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89" w:rsidRPr="00DB27DE" w:rsidRDefault="00E97A89" w:rsidP="00E97A89">
      <w:pPr>
        <w:jc w:val="center"/>
      </w:pPr>
      <w:r>
        <w:rPr>
          <w:noProof/>
        </w:rPr>
        <w:drawing>
          <wp:inline distT="0" distB="0" distL="0" distR="0">
            <wp:extent cx="6667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66750" cy="790575"/>
                    </a:xfrm>
                    <a:prstGeom prst="rect">
                      <a:avLst/>
                    </a:prstGeom>
                    <a:noFill/>
                    <a:ln w="9525">
                      <a:noFill/>
                      <a:miter lim="800000"/>
                      <a:headEnd/>
                      <a:tailEnd/>
                    </a:ln>
                  </pic:spPr>
                </pic:pic>
              </a:graphicData>
            </a:graphic>
          </wp:inline>
        </w:drawing>
      </w:r>
    </w:p>
    <w:p w:rsidR="00E97A89" w:rsidRPr="00DB27DE" w:rsidRDefault="00E97A89" w:rsidP="00E97A89">
      <w:pPr>
        <w:jc w:val="center"/>
        <w:rPr>
          <w:b/>
        </w:rPr>
      </w:pPr>
      <w:r w:rsidRPr="00DB27DE">
        <w:rPr>
          <w:b/>
        </w:rPr>
        <w:t>ЛЕНИНГРАДСКАЯ ОБЛАСТЬ</w:t>
      </w:r>
    </w:p>
    <w:p w:rsidR="00E97A89" w:rsidRPr="00DB27DE" w:rsidRDefault="00E97A89" w:rsidP="00E97A89">
      <w:pPr>
        <w:jc w:val="center"/>
        <w:rPr>
          <w:b/>
        </w:rPr>
      </w:pPr>
      <w:r w:rsidRPr="00DB27DE">
        <w:rPr>
          <w:b/>
        </w:rPr>
        <w:t>ЛУЖСКИЙ МУНИЦИПАЛЬНЫЙ РАЙОН</w:t>
      </w:r>
    </w:p>
    <w:p w:rsidR="00E97A89" w:rsidRPr="00DB27DE" w:rsidRDefault="00E97A89" w:rsidP="00E97A89">
      <w:pPr>
        <w:jc w:val="center"/>
        <w:rPr>
          <w:b/>
        </w:rPr>
      </w:pPr>
      <w:r w:rsidRPr="00DB27DE">
        <w:rPr>
          <w:b/>
        </w:rPr>
        <w:t xml:space="preserve">АДМИНИСТРАЦИЯ </w:t>
      </w:r>
    </w:p>
    <w:p w:rsidR="00E97A89" w:rsidRPr="00DB27DE" w:rsidRDefault="00E97A89" w:rsidP="00E97A89">
      <w:pPr>
        <w:jc w:val="center"/>
        <w:rPr>
          <w:b/>
        </w:rPr>
      </w:pPr>
      <w:r w:rsidRPr="00DB27DE">
        <w:rPr>
          <w:b/>
        </w:rPr>
        <w:t>СЕРЕБРЯНСКОГО СЕЛЬСКОГО ПОСЕЛЕНИЯ</w:t>
      </w:r>
    </w:p>
    <w:p w:rsidR="00E97A89" w:rsidRPr="00DB27DE" w:rsidRDefault="00E97A89" w:rsidP="00E97A89"/>
    <w:p w:rsidR="00E97A89" w:rsidRPr="00DB27DE" w:rsidRDefault="00E97A89" w:rsidP="00E97A89">
      <w:pPr>
        <w:jc w:val="center"/>
        <w:rPr>
          <w:b/>
        </w:rPr>
      </w:pPr>
      <w:r w:rsidRPr="00DB27DE">
        <w:rPr>
          <w:b/>
        </w:rPr>
        <w:t>ПОСТАНОВЛЕНИЕ</w:t>
      </w:r>
    </w:p>
    <w:p w:rsidR="00E97A89" w:rsidRPr="00DB27DE" w:rsidRDefault="00E97A89" w:rsidP="00E97A89">
      <w:pPr>
        <w:pStyle w:val="a8"/>
        <w:rPr>
          <w:rFonts w:ascii="Times New Roman" w:hAnsi="Times New Roman"/>
          <w:color w:val="auto"/>
          <w:sz w:val="24"/>
          <w:szCs w:val="24"/>
        </w:rPr>
      </w:pPr>
      <w:r w:rsidRPr="00DB27DE">
        <w:rPr>
          <w:rFonts w:ascii="Times New Roman" w:hAnsi="Times New Roman"/>
          <w:color w:val="auto"/>
          <w:sz w:val="24"/>
          <w:szCs w:val="24"/>
        </w:rPr>
        <w:t xml:space="preserve">От  16  мая  2016       </w:t>
      </w:r>
      <w:r>
        <w:rPr>
          <w:rFonts w:ascii="Times New Roman" w:hAnsi="Times New Roman"/>
          <w:color w:val="auto"/>
          <w:sz w:val="24"/>
          <w:szCs w:val="24"/>
        </w:rPr>
        <w:t xml:space="preserve">                           №  80</w:t>
      </w:r>
    </w:p>
    <w:p w:rsidR="00E97A89" w:rsidRPr="00DB27DE" w:rsidRDefault="00E97A89" w:rsidP="00E97A89">
      <w:pPr>
        <w:pStyle w:val="a8"/>
        <w:jc w:val="both"/>
        <w:rPr>
          <w:rFonts w:ascii="Times New Roman" w:hAnsi="Times New Roman"/>
          <w:color w:val="auto"/>
          <w:sz w:val="24"/>
          <w:szCs w:val="24"/>
        </w:rPr>
      </w:pPr>
      <w:r w:rsidRPr="00DB27DE">
        <w:rPr>
          <w:rFonts w:ascii="Times New Roman" w:hAnsi="Times New Roman"/>
          <w:color w:val="auto"/>
          <w:sz w:val="24"/>
          <w:szCs w:val="24"/>
        </w:rPr>
        <w:t>Об утверждении административного регламента</w:t>
      </w:r>
    </w:p>
    <w:p w:rsidR="00E97A89" w:rsidRPr="00DB27DE" w:rsidRDefault="00E97A89" w:rsidP="00E97A89">
      <w:pPr>
        <w:pStyle w:val="a8"/>
        <w:jc w:val="both"/>
        <w:rPr>
          <w:rFonts w:ascii="Times New Roman" w:hAnsi="Times New Roman"/>
          <w:color w:val="auto"/>
          <w:sz w:val="24"/>
          <w:szCs w:val="24"/>
        </w:rPr>
      </w:pPr>
      <w:r w:rsidRPr="00DB27DE">
        <w:rPr>
          <w:rFonts w:ascii="Times New Roman" w:hAnsi="Times New Roman"/>
          <w:color w:val="auto"/>
          <w:sz w:val="24"/>
          <w:szCs w:val="24"/>
        </w:rPr>
        <w:t>предоставления муниципальной услуги:</w:t>
      </w:r>
    </w:p>
    <w:p w:rsidR="00E97A89" w:rsidRDefault="00E97A89" w:rsidP="00E97A89">
      <w:pPr>
        <w:pStyle w:val="a8"/>
        <w:jc w:val="both"/>
        <w:rPr>
          <w:rFonts w:ascii="Times New Roman" w:hAnsi="Times New Roman"/>
          <w:color w:val="auto"/>
          <w:sz w:val="24"/>
          <w:szCs w:val="24"/>
        </w:rPr>
      </w:pPr>
      <w:r w:rsidRPr="00DB27DE">
        <w:rPr>
          <w:rFonts w:ascii="Times New Roman" w:hAnsi="Times New Roman"/>
          <w:color w:val="auto"/>
          <w:sz w:val="24"/>
          <w:szCs w:val="24"/>
        </w:rPr>
        <w:t xml:space="preserve">«Предоставление информации о времени и месте </w:t>
      </w:r>
      <w:proofErr w:type="gramStart"/>
      <w:r w:rsidRPr="00DB27DE">
        <w:rPr>
          <w:rFonts w:ascii="Times New Roman" w:hAnsi="Times New Roman"/>
          <w:color w:val="auto"/>
          <w:sz w:val="24"/>
          <w:szCs w:val="24"/>
        </w:rPr>
        <w:t>театральных</w:t>
      </w:r>
      <w:proofErr w:type="gramEnd"/>
      <w:r w:rsidRPr="00DB27DE">
        <w:rPr>
          <w:rFonts w:ascii="Times New Roman" w:hAnsi="Times New Roman"/>
          <w:color w:val="auto"/>
          <w:sz w:val="24"/>
          <w:szCs w:val="24"/>
        </w:rPr>
        <w:t xml:space="preserve"> </w:t>
      </w:r>
    </w:p>
    <w:p w:rsidR="00E97A89" w:rsidRDefault="00E97A89" w:rsidP="00E97A89">
      <w:pPr>
        <w:pStyle w:val="a8"/>
        <w:jc w:val="both"/>
        <w:rPr>
          <w:rFonts w:ascii="Times New Roman" w:hAnsi="Times New Roman"/>
          <w:color w:val="auto"/>
          <w:sz w:val="24"/>
          <w:szCs w:val="24"/>
        </w:rPr>
      </w:pPr>
      <w:r w:rsidRPr="00DB27DE">
        <w:rPr>
          <w:rFonts w:ascii="Times New Roman" w:hAnsi="Times New Roman"/>
          <w:color w:val="auto"/>
          <w:sz w:val="24"/>
          <w:szCs w:val="24"/>
        </w:rPr>
        <w:t xml:space="preserve">представлений, филармонических и эстрадных концертов </w:t>
      </w:r>
    </w:p>
    <w:p w:rsidR="00E97A89" w:rsidRDefault="00E97A89" w:rsidP="00E97A89">
      <w:pPr>
        <w:pStyle w:val="a8"/>
        <w:jc w:val="both"/>
        <w:rPr>
          <w:rFonts w:ascii="Times New Roman" w:hAnsi="Times New Roman"/>
          <w:color w:val="auto"/>
          <w:sz w:val="24"/>
          <w:szCs w:val="24"/>
        </w:rPr>
      </w:pPr>
      <w:r w:rsidRPr="00DB27DE">
        <w:rPr>
          <w:rFonts w:ascii="Times New Roman" w:hAnsi="Times New Roman"/>
          <w:color w:val="auto"/>
          <w:sz w:val="24"/>
          <w:szCs w:val="24"/>
        </w:rPr>
        <w:t xml:space="preserve">и гастрольных мероприятий театров и филармоний, киносеансов, </w:t>
      </w:r>
    </w:p>
    <w:p w:rsidR="00E97A89" w:rsidRDefault="00E97A89" w:rsidP="00E97A89">
      <w:pPr>
        <w:pStyle w:val="a8"/>
        <w:jc w:val="both"/>
        <w:rPr>
          <w:rFonts w:ascii="Times New Roman" w:hAnsi="Times New Roman"/>
          <w:color w:val="auto"/>
          <w:sz w:val="24"/>
          <w:szCs w:val="24"/>
        </w:rPr>
      </w:pPr>
      <w:r w:rsidRPr="00DB27DE">
        <w:rPr>
          <w:rFonts w:ascii="Times New Roman" w:hAnsi="Times New Roman"/>
          <w:color w:val="auto"/>
          <w:sz w:val="24"/>
          <w:szCs w:val="24"/>
        </w:rPr>
        <w:t>анонсы данных мероприятий»</w:t>
      </w:r>
    </w:p>
    <w:p w:rsidR="00E97A89" w:rsidRPr="00DB27DE" w:rsidRDefault="00E97A89" w:rsidP="00E97A89">
      <w:pPr>
        <w:pStyle w:val="a8"/>
        <w:jc w:val="both"/>
        <w:rPr>
          <w:rFonts w:ascii="Times New Roman" w:hAnsi="Times New Roman"/>
          <w:color w:val="auto"/>
          <w:sz w:val="24"/>
          <w:szCs w:val="24"/>
        </w:rPr>
      </w:pPr>
      <w:r w:rsidRPr="00DB27DE">
        <w:rPr>
          <w:rStyle w:val="a9"/>
          <w:rFonts w:ascii="Times New Roman" w:hAnsi="Times New Roman"/>
          <w:color w:val="auto"/>
          <w:sz w:val="24"/>
          <w:szCs w:val="24"/>
        </w:rPr>
        <w:t xml:space="preserve">            </w:t>
      </w:r>
      <w:proofErr w:type="gramStart"/>
      <w:r w:rsidRPr="00DB27DE">
        <w:rPr>
          <w:rFonts w:ascii="Times New Roman" w:hAnsi="Times New Roman"/>
          <w:color w:val="auto"/>
          <w:sz w:val="24"/>
          <w:szCs w:val="24"/>
        </w:rPr>
        <w:t xml:space="preserve">В целях реализации Федерального закона от 21 июля 2010 года №210-ФЗ «Об организации предоставления государственных и муниципальных услуг», в соответствии с постановлением администрации Серебрянского сельского поселения от 20.06.2011 № 28 «Об утверждении положения о порядке формирования и ведения Реестра муниципальных услуг Серебрянского сельского поселения </w:t>
      </w:r>
      <w:proofErr w:type="spellStart"/>
      <w:r w:rsidRPr="00DB27DE">
        <w:rPr>
          <w:rFonts w:ascii="Times New Roman" w:hAnsi="Times New Roman"/>
          <w:color w:val="auto"/>
          <w:sz w:val="24"/>
          <w:szCs w:val="24"/>
        </w:rPr>
        <w:t>Лужского</w:t>
      </w:r>
      <w:proofErr w:type="spellEnd"/>
      <w:r w:rsidRPr="00DB27DE">
        <w:rPr>
          <w:rFonts w:ascii="Times New Roman" w:hAnsi="Times New Roman"/>
          <w:color w:val="auto"/>
          <w:sz w:val="24"/>
          <w:szCs w:val="24"/>
        </w:rPr>
        <w:t xml:space="preserve"> муниципального района Ленинградской области» администрация Серебрянского сельского поселения </w:t>
      </w:r>
      <w:proofErr w:type="gramEnd"/>
    </w:p>
    <w:p w:rsidR="00E97A89" w:rsidRPr="00DB27DE" w:rsidRDefault="00E97A89" w:rsidP="00E97A89">
      <w:pPr>
        <w:pStyle w:val="a8"/>
        <w:jc w:val="both"/>
        <w:rPr>
          <w:rFonts w:ascii="Times New Roman" w:hAnsi="Times New Roman"/>
          <w:color w:val="auto"/>
          <w:sz w:val="24"/>
          <w:szCs w:val="24"/>
        </w:rPr>
      </w:pPr>
      <w:r w:rsidRPr="00DB27DE">
        <w:rPr>
          <w:rStyle w:val="a9"/>
          <w:rFonts w:ascii="Times New Roman" w:hAnsi="Times New Roman"/>
          <w:color w:val="auto"/>
          <w:sz w:val="24"/>
          <w:szCs w:val="24"/>
        </w:rPr>
        <w:t>ПОСТАНОВЛЯЕТ:</w:t>
      </w:r>
    </w:p>
    <w:p w:rsidR="00E97A89" w:rsidRDefault="00E97A89" w:rsidP="00E97A89">
      <w:pPr>
        <w:pStyle w:val="a8"/>
        <w:jc w:val="both"/>
        <w:rPr>
          <w:rFonts w:ascii="Times New Roman" w:hAnsi="Times New Roman"/>
          <w:color w:val="auto"/>
          <w:sz w:val="24"/>
          <w:szCs w:val="24"/>
        </w:rPr>
      </w:pPr>
      <w:r w:rsidRPr="00DB27DE">
        <w:rPr>
          <w:rFonts w:ascii="Times New Roman" w:hAnsi="Times New Roman"/>
          <w:color w:val="auto"/>
          <w:sz w:val="24"/>
          <w:szCs w:val="24"/>
        </w:rPr>
        <w:t xml:space="preserve">1. Утвердить прилагаемый административный регламент предоставления администрацией Серебрянского сельского поселения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E97A89" w:rsidRPr="00DB27DE" w:rsidRDefault="00E97A89" w:rsidP="00E97A89">
      <w:pPr>
        <w:pStyle w:val="a8"/>
        <w:jc w:val="both"/>
        <w:rPr>
          <w:rFonts w:ascii="Times New Roman" w:hAnsi="Times New Roman"/>
          <w:color w:val="auto"/>
          <w:sz w:val="24"/>
          <w:szCs w:val="24"/>
        </w:rPr>
      </w:pPr>
      <w:r w:rsidRPr="00DB27DE">
        <w:rPr>
          <w:rFonts w:ascii="Times New Roman" w:hAnsi="Times New Roman"/>
          <w:color w:val="auto"/>
          <w:sz w:val="24"/>
          <w:szCs w:val="24"/>
        </w:rPr>
        <w:t xml:space="preserve">2. Административный регламент разместить в сети интернет на официальном сайте администрации Серебрянского сельского поселения </w:t>
      </w:r>
      <w:proofErr w:type="spellStart"/>
      <w:r w:rsidRPr="00DB27DE">
        <w:rPr>
          <w:rFonts w:ascii="Times New Roman" w:hAnsi="Times New Roman"/>
          <w:color w:val="auto"/>
          <w:sz w:val="24"/>
          <w:szCs w:val="24"/>
        </w:rPr>
        <w:t>Лужского</w:t>
      </w:r>
      <w:proofErr w:type="spellEnd"/>
      <w:r w:rsidRPr="00DB27DE">
        <w:rPr>
          <w:rFonts w:ascii="Times New Roman" w:hAnsi="Times New Roman"/>
          <w:color w:val="auto"/>
          <w:sz w:val="24"/>
          <w:szCs w:val="24"/>
        </w:rPr>
        <w:t xml:space="preserve"> муниципального района Ленинградской области: </w:t>
      </w:r>
      <w:proofErr w:type="spellStart"/>
      <w:r w:rsidRPr="00DB27DE">
        <w:rPr>
          <w:rFonts w:ascii="Times New Roman" w:hAnsi="Times New Roman"/>
          <w:color w:val="auto"/>
          <w:sz w:val="24"/>
          <w:szCs w:val="24"/>
        </w:rPr>
        <w:t>Серебрянское</w:t>
      </w:r>
      <w:proofErr w:type="gramStart"/>
      <w:r w:rsidRPr="00DB27DE">
        <w:rPr>
          <w:rFonts w:ascii="Times New Roman" w:hAnsi="Times New Roman"/>
          <w:color w:val="auto"/>
          <w:sz w:val="24"/>
          <w:szCs w:val="24"/>
        </w:rPr>
        <w:t>.Р</w:t>
      </w:r>
      <w:proofErr w:type="gramEnd"/>
      <w:r w:rsidRPr="00DB27DE">
        <w:rPr>
          <w:rFonts w:ascii="Times New Roman" w:hAnsi="Times New Roman"/>
          <w:color w:val="auto"/>
          <w:sz w:val="24"/>
          <w:szCs w:val="24"/>
        </w:rPr>
        <w:t>Ф</w:t>
      </w:r>
      <w:proofErr w:type="spellEnd"/>
    </w:p>
    <w:p w:rsidR="00E97A89" w:rsidRPr="00DB27DE" w:rsidRDefault="00E97A89" w:rsidP="00E97A89">
      <w:pPr>
        <w:pStyle w:val="a8"/>
        <w:jc w:val="both"/>
        <w:rPr>
          <w:rFonts w:ascii="Times New Roman" w:hAnsi="Times New Roman"/>
          <w:color w:val="auto"/>
          <w:sz w:val="24"/>
          <w:szCs w:val="24"/>
        </w:rPr>
      </w:pPr>
      <w:r w:rsidRPr="00DB27DE">
        <w:rPr>
          <w:rFonts w:ascii="Times New Roman" w:hAnsi="Times New Roman"/>
          <w:color w:val="auto"/>
          <w:sz w:val="24"/>
          <w:szCs w:val="24"/>
        </w:rPr>
        <w:t xml:space="preserve">3. </w:t>
      </w:r>
      <w:proofErr w:type="gramStart"/>
      <w:r w:rsidRPr="00DB27DE">
        <w:rPr>
          <w:rFonts w:ascii="Times New Roman" w:hAnsi="Times New Roman"/>
          <w:color w:val="auto"/>
          <w:sz w:val="24"/>
          <w:szCs w:val="24"/>
        </w:rPr>
        <w:t>Контроль за</w:t>
      </w:r>
      <w:proofErr w:type="gramEnd"/>
      <w:r w:rsidRPr="00DB27DE">
        <w:rPr>
          <w:rFonts w:ascii="Times New Roman" w:hAnsi="Times New Roman"/>
          <w:color w:val="auto"/>
          <w:sz w:val="24"/>
          <w:szCs w:val="24"/>
        </w:rPr>
        <w:t xml:space="preserve"> исполнением постановления возложить на заместителя     главы администрации     </w:t>
      </w:r>
      <w:proofErr w:type="spellStart"/>
      <w:r w:rsidRPr="00DB27DE">
        <w:rPr>
          <w:rFonts w:ascii="Times New Roman" w:hAnsi="Times New Roman"/>
          <w:color w:val="auto"/>
          <w:sz w:val="24"/>
          <w:szCs w:val="24"/>
        </w:rPr>
        <w:t>Стриженкова</w:t>
      </w:r>
      <w:proofErr w:type="spellEnd"/>
      <w:r w:rsidRPr="00DB27DE">
        <w:rPr>
          <w:rFonts w:ascii="Times New Roman" w:hAnsi="Times New Roman"/>
          <w:color w:val="auto"/>
          <w:sz w:val="24"/>
          <w:szCs w:val="24"/>
        </w:rPr>
        <w:t xml:space="preserve"> С.В.</w:t>
      </w:r>
    </w:p>
    <w:p w:rsidR="00E97A89" w:rsidRPr="00DB27DE" w:rsidRDefault="00E97A89" w:rsidP="00E97A89">
      <w:pPr>
        <w:pStyle w:val="a8"/>
        <w:rPr>
          <w:rFonts w:ascii="Times New Roman" w:hAnsi="Times New Roman"/>
          <w:color w:val="auto"/>
          <w:sz w:val="24"/>
          <w:szCs w:val="24"/>
        </w:rPr>
      </w:pPr>
    </w:p>
    <w:p w:rsidR="009847BD" w:rsidRDefault="00E97A89" w:rsidP="00E97A89">
      <w:pPr>
        <w:pStyle w:val="a8"/>
        <w:rPr>
          <w:rFonts w:ascii="Times New Roman" w:hAnsi="Times New Roman"/>
          <w:color w:val="auto"/>
          <w:sz w:val="24"/>
          <w:szCs w:val="24"/>
        </w:rPr>
      </w:pPr>
      <w:r w:rsidRPr="00DB27DE">
        <w:rPr>
          <w:rFonts w:ascii="Times New Roman" w:hAnsi="Times New Roman"/>
          <w:color w:val="auto"/>
          <w:sz w:val="24"/>
          <w:szCs w:val="24"/>
        </w:rPr>
        <w:t>Глава администрации</w:t>
      </w:r>
    </w:p>
    <w:p w:rsidR="00E97A89" w:rsidRDefault="00E97A89" w:rsidP="00E97A89">
      <w:pPr>
        <w:pStyle w:val="a8"/>
        <w:rPr>
          <w:rFonts w:ascii="Times New Roman" w:hAnsi="Times New Roman"/>
          <w:color w:val="auto"/>
          <w:sz w:val="24"/>
          <w:szCs w:val="24"/>
        </w:rPr>
      </w:pPr>
      <w:r w:rsidRPr="00DB27DE">
        <w:rPr>
          <w:rFonts w:ascii="Times New Roman" w:hAnsi="Times New Roman"/>
          <w:color w:val="auto"/>
          <w:sz w:val="24"/>
          <w:szCs w:val="24"/>
        </w:rPr>
        <w:t xml:space="preserve">Серебрянского сельского поселения                                                                        С.А. </w:t>
      </w:r>
      <w:proofErr w:type="spellStart"/>
      <w:r w:rsidRPr="00DB27DE">
        <w:rPr>
          <w:rFonts w:ascii="Times New Roman" w:hAnsi="Times New Roman"/>
          <w:color w:val="auto"/>
          <w:sz w:val="24"/>
          <w:szCs w:val="24"/>
        </w:rPr>
        <w:t>Пальок</w:t>
      </w:r>
      <w:proofErr w:type="spellEnd"/>
    </w:p>
    <w:p w:rsidR="00E97A89" w:rsidRPr="00E97A89" w:rsidRDefault="00E97A89" w:rsidP="00E97A89">
      <w:pPr>
        <w:pStyle w:val="a8"/>
        <w:rPr>
          <w:rFonts w:ascii="Times New Roman" w:hAnsi="Times New Roman"/>
          <w:color w:val="auto"/>
          <w:sz w:val="24"/>
          <w:szCs w:val="24"/>
        </w:rPr>
      </w:pPr>
    </w:p>
    <w:p w:rsidR="00E97A89" w:rsidRPr="00DB27DE" w:rsidRDefault="00E97A89" w:rsidP="00E97A89">
      <w:pPr>
        <w:spacing w:before="100" w:beforeAutospacing="1" w:after="100" w:afterAutospacing="1"/>
        <w:jc w:val="right"/>
      </w:pPr>
      <w:r w:rsidRPr="00DB27DE">
        <w:lastRenderedPageBreak/>
        <w:t>Утвержден</w:t>
      </w:r>
    </w:p>
    <w:p w:rsidR="00E97A89" w:rsidRPr="00DB27DE" w:rsidRDefault="00E97A89" w:rsidP="00E97A89">
      <w:pPr>
        <w:spacing w:before="100" w:beforeAutospacing="1" w:after="100" w:afterAutospacing="1"/>
        <w:jc w:val="right"/>
      </w:pPr>
      <w:r w:rsidRPr="00DB27DE">
        <w:t>постановлением Администрации</w:t>
      </w:r>
    </w:p>
    <w:p w:rsidR="00E97A89" w:rsidRPr="00DB27DE" w:rsidRDefault="00E97A89" w:rsidP="00E97A89">
      <w:pPr>
        <w:spacing w:before="100" w:beforeAutospacing="1" w:after="100" w:afterAutospacing="1"/>
        <w:jc w:val="right"/>
      </w:pPr>
      <w:r w:rsidRPr="00DB27DE">
        <w:t>Серебрянского сельского поселения</w:t>
      </w:r>
    </w:p>
    <w:p w:rsidR="00E97A89" w:rsidRPr="00DB27DE" w:rsidRDefault="00E97A89" w:rsidP="00E97A89">
      <w:pPr>
        <w:jc w:val="center"/>
      </w:pPr>
      <w:r w:rsidRPr="00DB27DE">
        <w:t xml:space="preserve">                                                                                                             </w:t>
      </w:r>
      <w:r>
        <w:t xml:space="preserve">       от  16 мая 2016 года № 80</w:t>
      </w:r>
    </w:p>
    <w:p w:rsidR="00E97A89" w:rsidRPr="00DB27DE" w:rsidRDefault="00E97A89" w:rsidP="00E97A89">
      <w:pPr>
        <w:pStyle w:val="ConsPlusTitle"/>
        <w:widowControl/>
        <w:jc w:val="center"/>
        <w:outlineLvl w:val="0"/>
        <w:rPr>
          <w:rFonts w:ascii="Times New Roman" w:hAnsi="Times New Roman" w:cs="Times New Roman"/>
          <w:b w:val="0"/>
          <w:sz w:val="24"/>
          <w:szCs w:val="24"/>
        </w:rPr>
      </w:pPr>
    </w:p>
    <w:p w:rsidR="00E97A89" w:rsidRPr="00DB27DE" w:rsidRDefault="00E97A89" w:rsidP="00E97A89">
      <w:pPr>
        <w:pStyle w:val="ConsPlusTitle"/>
        <w:widowControl/>
        <w:jc w:val="center"/>
        <w:outlineLvl w:val="0"/>
        <w:rPr>
          <w:rFonts w:ascii="Times New Roman" w:hAnsi="Times New Roman" w:cs="Times New Roman"/>
          <w:sz w:val="24"/>
          <w:szCs w:val="24"/>
        </w:rPr>
      </w:pPr>
      <w:r w:rsidRPr="00DB27DE">
        <w:rPr>
          <w:rFonts w:ascii="Times New Roman" w:hAnsi="Times New Roman" w:cs="Times New Roman"/>
          <w:sz w:val="24"/>
          <w:szCs w:val="24"/>
        </w:rPr>
        <w:t>Административный регламент</w:t>
      </w:r>
    </w:p>
    <w:p w:rsidR="00E97A89" w:rsidRPr="00DB27DE" w:rsidRDefault="00E97A89" w:rsidP="00E97A89">
      <w:pPr>
        <w:pStyle w:val="ConsPlusTitle"/>
        <w:widowControl/>
        <w:jc w:val="center"/>
        <w:outlineLvl w:val="0"/>
        <w:rPr>
          <w:rFonts w:ascii="Times New Roman" w:hAnsi="Times New Roman" w:cs="Times New Roman"/>
          <w:bCs w:val="0"/>
          <w:sz w:val="24"/>
          <w:szCs w:val="24"/>
        </w:rPr>
      </w:pPr>
      <w:r w:rsidRPr="00DB27DE">
        <w:rPr>
          <w:rFonts w:ascii="Times New Roman" w:hAnsi="Times New Roman" w:cs="Times New Roman"/>
          <w:bCs w:val="0"/>
          <w:sz w:val="24"/>
          <w:szCs w:val="24"/>
        </w:rPr>
        <w:t xml:space="preserve">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E97A89" w:rsidRPr="00DB27DE" w:rsidRDefault="00E97A89" w:rsidP="00E97A89">
      <w:pPr>
        <w:pStyle w:val="ConsPlusTitle"/>
        <w:widowControl/>
        <w:jc w:val="center"/>
        <w:outlineLvl w:val="0"/>
        <w:rPr>
          <w:rFonts w:ascii="Times New Roman" w:hAnsi="Times New Roman" w:cs="Times New Roman"/>
          <w:bCs w:val="0"/>
          <w:sz w:val="24"/>
          <w:szCs w:val="24"/>
        </w:rPr>
      </w:pPr>
      <w:r w:rsidRPr="00DB27DE">
        <w:rPr>
          <w:rFonts w:ascii="Times New Roman" w:hAnsi="Times New Roman" w:cs="Times New Roman"/>
          <w:bCs w:val="0"/>
          <w:sz w:val="24"/>
          <w:szCs w:val="24"/>
        </w:rPr>
        <w:t>анонсы данных мероприятий»</w:t>
      </w:r>
      <w:r w:rsidRPr="00DB27DE">
        <w:rPr>
          <w:rFonts w:ascii="Times New Roman" w:hAnsi="Times New Roman" w:cs="Times New Roman"/>
          <w:bCs w:val="0"/>
          <w:sz w:val="24"/>
          <w:szCs w:val="24"/>
        </w:rPr>
        <w:tab/>
      </w:r>
    </w:p>
    <w:p w:rsidR="00E97A89" w:rsidRPr="00DB27DE" w:rsidRDefault="00E97A89" w:rsidP="00E97A89">
      <w:pPr>
        <w:pStyle w:val="ConsPlusTitle"/>
        <w:widowControl/>
        <w:jc w:val="center"/>
        <w:outlineLvl w:val="0"/>
        <w:rPr>
          <w:rFonts w:ascii="Times New Roman" w:hAnsi="Times New Roman" w:cs="Times New Roman"/>
          <w:bCs w:val="0"/>
          <w:sz w:val="24"/>
          <w:szCs w:val="24"/>
        </w:rPr>
      </w:pPr>
    </w:p>
    <w:p w:rsidR="00E97A89" w:rsidRPr="00DB27DE" w:rsidRDefault="00E97A89" w:rsidP="00E97A89">
      <w:pPr>
        <w:widowControl w:val="0"/>
        <w:tabs>
          <w:tab w:val="left" w:pos="142"/>
          <w:tab w:val="left" w:pos="284"/>
        </w:tabs>
        <w:autoSpaceDE w:val="0"/>
        <w:autoSpaceDN w:val="0"/>
        <w:adjustRightInd w:val="0"/>
        <w:ind w:left="-567"/>
        <w:jc w:val="center"/>
        <w:outlineLvl w:val="0"/>
        <w:rPr>
          <w:b/>
          <w:bCs/>
        </w:rPr>
      </w:pPr>
      <w:bookmarkStart w:id="0" w:name="sub_1001"/>
      <w:r w:rsidRPr="00DB27DE">
        <w:rPr>
          <w:b/>
          <w:bCs/>
        </w:rPr>
        <w:t xml:space="preserve">1. Общие положения  </w:t>
      </w:r>
    </w:p>
    <w:bookmarkEnd w:id="0"/>
    <w:p w:rsidR="00E97A89" w:rsidRPr="00DB27DE" w:rsidRDefault="00E97A89" w:rsidP="00E97A89">
      <w:pPr>
        <w:widowControl w:val="0"/>
        <w:tabs>
          <w:tab w:val="left" w:pos="142"/>
          <w:tab w:val="left" w:pos="284"/>
        </w:tabs>
        <w:autoSpaceDE w:val="0"/>
        <w:autoSpaceDN w:val="0"/>
        <w:adjustRightInd w:val="0"/>
        <w:ind w:firstLine="709"/>
        <w:jc w:val="both"/>
      </w:pPr>
    </w:p>
    <w:p w:rsidR="00E97A89" w:rsidRPr="00DB27DE" w:rsidRDefault="00E97A89" w:rsidP="00E97A89">
      <w:pPr>
        <w:widowControl w:val="0"/>
        <w:numPr>
          <w:ilvl w:val="1"/>
          <w:numId w:val="1"/>
        </w:numPr>
        <w:tabs>
          <w:tab w:val="left" w:pos="142"/>
          <w:tab w:val="left" w:pos="284"/>
        </w:tabs>
        <w:autoSpaceDE w:val="0"/>
        <w:autoSpaceDN w:val="0"/>
        <w:adjustRightInd w:val="0"/>
        <w:ind w:left="0" w:firstLine="709"/>
        <w:jc w:val="both"/>
      </w:pPr>
      <w:bookmarkStart w:id="1" w:name="sub_1011"/>
      <w:r w:rsidRPr="00DB27DE">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w:t>
      </w:r>
      <w:bookmarkEnd w:id="1"/>
      <w:r w:rsidRPr="00DB27DE">
        <w:t xml:space="preserve"> муниципальная услуга).</w:t>
      </w:r>
    </w:p>
    <w:p w:rsidR="00E97A89" w:rsidRPr="00DB27DE" w:rsidRDefault="00E97A89" w:rsidP="00E97A89">
      <w:pPr>
        <w:widowControl w:val="0"/>
        <w:tabs>
          <w:tab w:val="left" w:pos="142"/>
          <w:tab w:val="left" w:pos="284"/>
        </w:tabs>
        <w:autoSpaceDE w:val="0"/>
        <w:autoSpaceDN w:val="0"/>
        <w:adjustRightInd w:val="0"/>
        <w:ind w:firstLine="709"/>
        <w:jc w:val="both"/>
      </w:pPr>
      <w:bookmarkStart w:id="2" w:name="sub_1012"/>
      <w:r w:rsidRPr="00DB27DE">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1.2.1. Муниципальную услугу предоставляет администрация Серебрянского сельского поселения </w:t>
      </w:r>
      <w:proofErr w:type="spellStart"/>
      <w:r w:rsidRPr="00DB27DE">
        <w:t>Лужского</w:t>
      </w:r>
      <w:proofErr w:type="spellEnd"/>
      <w:r w:rsidRPr="00DB27DE">
        <w:t xml:space="preserve"> муниципального района Ленинградской области</w:t>
      </w:r>
      <w:r>
        <w:t xml:space="preserve"> </w:t>
      </w:r>
      <w:r w:rsidRPr="00DB27DE">
        <w:t xml:space="preserve">(далее – Администрация).  </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1.2.2. Структурным подразделением, ответственным за предоставление муниципальной  услуги, является </w:t>
      </w:r>
      <w:proofErr w:type="spellStart"/>
      <w:r w:rsidRPr="00DB27DE">
        <w:t>СКЦДиО</w:t>
      </w:r>
      <w:proofErr w:type="spellEnd"/>
      <w:r w:rsidRPr="00DB27DE">
        <w:t xml:space="preserve"> «Романтик» (далее – Отдел).</w:t>
      </w:r>
    </w:p>
    <w:p w:rsidR="00E97A89" w:rsidRPr="00DB27DE" w:rsidRDefault="00E97A89" w:rsidP="00E97A89">
      <w:pPr>
        <w:widowControl w:val="0"/>
        <w:tabs>
          <w:tab w:val="left" w:pos="142"/>
          <w:tab w:val="left" w:pos="284"/>
        </w:tabs>
        <w:autoSpaceDE w:val="0"/>
        <w:autoSpaceDN w:val="0"/>
        <w:adjustRightInd w:val="0"/>
        <w:jc w:val="both"/>
      </w:pPr>
      <w:bookmarkStart w:id="3" w:name="sub_103"/>
      <w:bookmarkEnd w:id="2"/>
      <w:r w:rsidRPr="00DB27DE">
        <w:tab/>
        <w:t xml:space="preserve">               1.3. Информация о месте нахождения и графике работы Администрации</w:t>
      </w:r>
      <w:r>
        <w:t xml:space="preserve"> </w:t>
      </w:r>
      <w:r w:rsidRPr="00DB27DE">
        <w:t>(Отдела</w:t>
      </w:r>
      <w:bookmarkStart w:id="4" w:name="sub_20195"/>
      <w:bookmarkEnd w:id="3"/>
      <w:r w:rsidRPr="00DB27DE">
        <w:t>) указана в приложении № 1.</w:t>
      </w:r>
    </w:p>
    <w:bookmarkEnd w:id="4"/>
    <w:p w:rsidR="00E97A89" w:rsidRPr="00DB27DE" w:rsidRDefault="00E97A89" w:rsidP="00E97A89">
      <w:pPr>
        <w:widowControl w:val="0"/>
        <w:tabs>
          <w:tab w:val="left" w:pos="142"/>
          <w:tab w:val="left" w:pos="284"/>
        </w:tabs>
        <w:autoSpaceDE w:val="0"/>
        <w:autoSpaceDN w:val="0"/>
        <w:adjustRightInd w:val="0"/>
        <w:ind w:firstLine="709"/>
        <w:jc w:val="both"/>
      </w:pPr>
      <w:r w:rsidRPr="00DB27DE">
        <w:t>1.4. Информация о местах нахождения и графике работы органов местного самоуправления, организаций, участвующих в предоставлении муниципальной услуги, и их структурных подразделений, ответственных за предоставление муниципальной услуги (далее – Организация) (кроме Администрац</w:t>
      </w:r>
      <w:proofErr w:type="gramStart"/>
      <w:r w:rsidRPr="00DB27DE">
        <w:t>ии и её</w:t>
      </w:r>
      <w:proofErr w:type="gramEnd"/>
      <w:r w:rsidRPr="00DB27DE">
        <w:t xml:space="preserve"> структурных подразделений), указана в приложении № 2.</w:t>
      </w:r>
    </w:p>
    <w:p w:rsidR="00E97A89" w:rsidRPr="00DB27DE" w:rsidRDefault="00E97A89" w:rsidP="00E97A89">
      <w:pPr>
        <w:ind w:firstLine="709"/>
        <w:jc w:val="both"/>
        <w:rPr>
          <w:b/>
        </w:rPr>
      </w:pPr>
      <w:bookmarkStart w:id="5" w:name="sub_20196"/>
      <w:r w:rsidRPr="00DB27DE">
        <w:t>1.5. Услуга посредством МФЦ не предоставляется.</w:t>
      </w:r>
    </w:p>
    <w:p w:rsidR="00E97A89" w:rsidRPr="00DB27DE" w:rsidRDefault="00E97A89" w:rsidP="00E97A89">
      <w:pPr>
        <w:widowControl w:val="0"/>
        <w:tabs>
          <w:tab w:val="left" w:pos="142"/>
          <w:tab w:val="left" w:pos="284"/>
        </w:tabs>
        <w:autoSpaceDE w:val="0"/>
        <w:autoSpaceDN w:val="0"/>
        <w:adjustRightInd w:val="0"/>
        <w:ind w:firstLine="709"/>
        <w:jc w:val="both"/>
      </w:pPr>
      <w:bookmarkStart w:id="6" w:name="sub_105"/>
      <w:bookmarkEnd w:id="5"/>
      <w:r w:rsidRPr="00DB27DE">
        <w:t xml:space="preserve">1.6. Адрес портала государственных и муниципальных услуг Ленинградской области в сети Интернет (ПГУ ЛО): </w:t>
      </w:r>
      <w:hyperlink r:id="rId6" w:history="1">
        <w:r w:rsidRPr="00DB27DE">
          <w:t>www.gu.lenobl.ru</w:t>
        </w:r>
      </w:hyperlink>
      <w:r w:rsidRPr="00DB27DE">
        <w:t>.</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Адрес Единого Портала государственных и муниципальных услуг (функций) в сети Интернет (ЕПГУ):  </w:t>
      </w:r>
      <w:proofErr w:type="spellStart"/>
      <w:r w:rsidRPr="00DB27DE">
        <w:t>www.gosuslugi.ru</w:t>
      </w:r>
      <w:proofErr w:type="spellEnd"/>
      <w:r w:rsidRPr="00DB27DE">
        <w:t>.</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Адрес официального сайта Администрации  в сети Интернет: </w:t>
      </w:r>
      <w:proofErr w:type="spellStart"/>
      <w:r w:rsidRPr="00DB27DE">
        <w:t>Серебрянскоею.рф</w:t>
      </w:r>
      <w:proofErr w:type="spellEnd"/>
      <w:r w:rsidRPr="00DB27DE">
        <w:t>.</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E97A89" w:rsidRPr="00DB27DE" w:rsidRDefault="00E97A89" w:rsidP="00E97A89">
      <w:pPr>
        <w:widowControl w:val="0"/>
        <w:tabs>
          <w:tab w:val="left" w:pos="142"/>
          <w:tab w:val="left" w:pos="284"/>
        </w:tabs>
        <w:autoSpaceDE w:val="0"/>
        <w:autoSpaceDN w:val="0"/>
        <w:adjustRightInd w:val="0"/>
        <w:ind w:firstLine="709"/>
        <w:jc w:val="both"/>
      </w:pPr>
      <w:bookmarkStart w:id="7" w:name="sub_106"/>
      <w:bookmarkEnd w:id="6"/>
      <w:r w:rsidRPr="00DB27DE">
        <w:t>1.7.</w:t>
      </w:r>
      <w:bookmarkEnd w:id="7"/>
      <w:r w:rsidRPr="00DB27DE">
        <w:t xml:space="preserve"> Информация по вопросам предоставления муниципальной услуги, в том числе о ходе ее предоставления, может быть получена:</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а) устно - по адресу, указанному </w:t>
      </w:r>
      <w:hyperlink w:anchor="sub_103" w:history="1">
        <w:r w:rsidRPr="00DB27DE">
          <w:t>в пункте 1.3</w:t>
        </w:r>
      </w:hyperlink>
      <w:r w:rsidRPr="00DB27DE">
        <w:t xml:space="preserve"> настоящего Административного регламента в приемные дни</w:t>
      </w:r>
      <w:r>
        <w:t>.</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Приём заявителей </w:t>
      </w:r>
      <w:r>
        <w:t>осуществляет</w:t>
      </w:r>
      <w:r w:rsidRPr="00DB27DE">
        <w:t xml:space="preserve">: </w:t>
      </w:r>
    </w:p>
    <w:p w:rsidR="00E97A89" w:rsidRPr="00DB27DE" w:rsidRDefault="00E97A89" w:rsidP="00E97A89">
      <w:pPr>
        <w:widowControl w:val="0"/>
        <w:tabs>
          <w:tab w:val="left" w:pos="142"/>
          <w:tab w:val="left" w:pos="284"/>
        </w:tabs>
        <w:autoSpaceDE w:val="0"/>
        <w:autoSpaceDN w:val="0"/>
        <w:adjustRightInd w:val="0"/>
        <w:ind w:firstLine="709"/>
        <w:jc w:val="both"/>
        <w:rPr>
          <w:u w:val="single"/>
        </w:rPr>
      </w:pPr>
      <w:r w:rsidRPr="00DB27DE">
        <w:t xml:space="preserve">- </w:t>
      </w:r>
      <w:r w:rsidRPr="00DB27DE">
        <w:rPr>
          <w:u w:val="single"/>
        </w:rPr>
        <w:t xml:space="preserve">директор Серебрянского </w:t>
      </w:r>
      <w:proofErr w:type="spellStart"/>
      <w:r w:rsidRPr="00DB27DE">
        <w:rPr>
          <w:u w:val="single"/>
        </w:rPr>
        <w:t>СКЦДиО</w:t>
      </w:r>
      <w:proofErr w:type="spellEnd"/>
      <w:r w:rsidRPr="00DB27DE">
        <w:rPr>
          <w:u w:val="single"/>
        </w:rPr>
        <w:t xml:space="preserve"> «Романтик».</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Время консультирования при личном обращении не должно превышать 15 минут.</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б) посредством обращения граждан непосредственно в сети Интернет на сайте муниципального образования</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в) по справочному телефону, указанному в пункте 1.3. настоящего </w:t>
      </w:r>
      <w:r w:rsidRPr="00DB27DE">
        <w:lastRenderedPageBreak/>
        <w:t>Административного регламента.</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При ответах на телефонные звонки должностное лицо Отдела (Организации), подробно в вежливой форме информируют заявителя. Ответ на телефонный звонок должен начинаться с информации о наименовании Отдела (Организации). </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В случае</w:t>
      </w:r>
      <w:proofErr w:type="gramStart"/>
      <w:r w:rsidRPr="00DB27DE">
        <w:t>,</w:t>
      </w:r>
      <w:proofErr w:type="gramEnd"/>
      <w:r w:rsidRPr="00DB27DE">
        <w:t xml:space="preserve"> если должностное лицо Отдела (Организации) не уполномочено давать консультации заявителю, сообщается номер телефона, по которому можно получить необходимую информацию.</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В случае</w:t>
      </w:r>
      <w:proofErr w:type="gramStart"/>
      <w:r w:rsidRPr="00DB27DE">
        <w:t>,</w:t>
      </w:r>
      <w:proofErr w:type="gramEnd"/>
      <w:r w:rsidRPr="00DB27DE">
        <w:t xml:space="preserve"> если вопрос требует предварительной подготовки и анализа информации, заявителю предлагается направить запрос в письменной форме.</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г) по электронной почте путем направления запроса по адресу электронной почты, указанному в </w:t>
      </w:r>
      <w:hyperlink w:anchor="sub_104" w:history="1">
        <w:r w:rsidRPr="00DB27DE">
          <w:t>пункте 1.</w:t>
        </w:r>
      </w:hyperlink>
      <w:r w:rsidRPr="00DB27DE">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1.9. Заявителями, обратившимися за получением муниципальной услуги, могут быть: </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юридические лица независимо от организационно-правовой формы;</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E97A89" w:rsidRPr="00DB27DE" w:rsidRDefault="00E97A89" w:rsidP="00E97A89">
      <w:pPr>
        <w:widowControl w:val="0"/>
        <w:tabs>
          <w:tab w:val="left" w:pos="142"/>
          <w:tab w:val="left" w:pos="284"/>
        </w:tabs>
        <w:autoSpaceDE w:val="0"/>
        <w:autoSpaceDN w:val="0"/>
        <w:adjustRightInd w:val="0"/>
        <w:spacing w:before="108" w:after="108"/>
        <w:ind w:firstLine="709"/>
        <w:jc w:val="center"/>
        <w:outlineLvl w:val="0"/>
        <w:rPr>
          <w:b/>
          <w:bCs/>
        </w:rPr>
      </w:pPr>
      <w:bookmarkStart w:id="8" w:name="sub_1002"/>
      <w:r w:rsidRPr="00DB27DE">
        <w:rPr>
          <w:b/>
          <w:bCs/>
        </w:rPr>
        <w:t xml:space="preserve">2. Стандарт предоставления </w:t>
      </w:r>
      <w:r w:rsidRPr="00DB27DE">
        <w:rPr>
          <w:b/>
        </w:rPr>
        <w:t>м</w:t>
      </w:r>
      <w:r w:rsidRPr="00DB27DE">
        <w:rPr>
          <w:b/>
          <w:bCs/>
        </w:rPr>
        <w:t>униципальной услуги</w:t>
      </w:r>
      <w:bookmarkEnd w:id="8"/>
    </w:p>
    <w:p w:rsidR="00E97A89" w:rsidRPr="00DB27DE" w:rsidRDefault="00E97A89" w:rsidP="00E97A89">
      <w:pPr>
        <w:widowControl w:val="0"/>
        <w:tabs>
          <w:tab w:val="left" w:pos="142"/>
          <w:tab w:val="left" w:pos="284"/>
        </w:tabs>
        <w:autoSpaceDE w:val="0"/>
        <w:autoSpaceDN w:val="0"/>
        <w:adjustRightInd w:val="0"/>
        <w:ind w:firstLine="709"/>
        <w:jc w:val="both"/>
      </w:pPr>
      <w:bookmarkStart w:id="9" w:name="sub_1021"/>
      <w:r w:rsidRPr="00DB27DE">
        <w:t>2.1. Наименование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97A89" w:rsidRPr="00DB27DE" w:rsidRDefault="00E97A89" w:rsidP="00E97A89">
      <w:pPr>
        <w:widowControl w:val="0"/>
        <w:tabs>
          <w:tab w:val="left" w:pos="142"/>
          <w:tab w:val="left" w:pos="284"/>
        </w:tabs>
        <w:autoSpaceDE w:val="0"/>
        <w:autoSpaceDN w:val="0"/>
        <w:adjustRightInd w:val="0"/>
        <w:ind w:firstLine="709"/>
        <w:jc w:val="both"/>
      </w:pPr>
      <w:bookmarkStart w:id="10" w:name="sub_1022"/>
      <w:bookmarkEnd w:id="9"/>
      <w:r w:rsidRPr="00DB27DE">
        <w:t xml:space="preserve">2.2. Наименование ОМСУ, </w:t>
      </w:r>
      <w:proofErr w:type="gramStart"/>
      <w:r w:rsidRPr="00DB27DE">
        <w:t>предоставляющего</w:t>
      </w:r>
      <w:proofErr w:type="gramEnd"/>
      <w:r w:rsidRPr="00DB27DE">
        <w:t xml:space="preserve"> муниципальную услугу.</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Услугу предоставляет Администрация.</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rPr>
          <w:i/>
        </w:rPr>
        <w:t xml:space="preserve"> </w:t>
      </w:r>
      <w:r w:rsidRPr="00DB27DE">
        <w:t xml:space="preserve">Структурным подразделением, ответственным за предоставление муниципальной услуги, является </w:t>
      </w:r>
      <w:proofErr w:type="spellStart"/>
      <w:r w:rsidRPr="00DB27DE">
        <w:rPr>
          <w:u w:val="single"/>
        </w:rPr>
        <w:t>СКЦДиО</w:t>
      </w:r>
      <w:proofErr w:type="spellEnd"/>
      <w:r w:rsidRPr="00DB27DE">
        <w:rPr>
          <w:u w:val="single"/>
        </w:rPr>
        <w:t xml:space="preserve"> «Романтик».</w:t>
      </w:r>
    </w:p>
    <w:p w:rsidR="00E97A89" w:rsidRPr="00DB27DE" w:rsidRDefault="00E97A89" w:rsidP="00E97A89">
      <w:pPr>
        <w:widowControl w:val="0"/>
        <w:tabs>
          <w:tab w:val="left" w:pos="142"/>
          <w:tab w:val="left" w:pos="284"/>
        </w:tabs>
        <w:autoSpaceDE w:val="0"/>
        <w:autoSpaceDN w:val="0"/>
        <w:adjustRightInd w:val="0"/>
        <w:jc w:val="both"/>
      </w:pPr>
      <w:r w:rsidRPr="00DB27DE">
        <w:tab/>
      </w:r>
      <w:r w:rsidRPr="00DB27DE">
        <w:tab/>
      </w:r>
      <w:r w:rsidRPr="00DB27DE">
        <w:tab/>
        <w:t>Организации, участвующие в предоставлении муниципальной услуги, и их структурные подразделения, ответственные за предоставление муниципальной услуги (далее – Организация) (кроме Администрац</w:t>
      </w:r>
      <w:proofErr w:type="gramStart"/>
      <w:r w:rsidRPr="00DB27DE">
        <w:t>ии и её</w:t>
      </w:r>
      <w:proofErr w:type="gramEnd"/>
      <w:r w:rsidRPr="00DB27DE">
        <w:t xml:space="preserve"> структурных подразделений), указаны в приложении № 2.</w:t>
      </w:r>
    </w:p>
    <w:p w:rsidR="00E97A89" w:rsidRPr="00DB27DE" w:rsidRDefault="00E97A89" w:rsidP="00E97A89">
      <w:pPr>
        <w:widowControl w:val="0"/>
        <w:tabs>
          <w:tab w:val="left" w:pos="142"/>
          <w:tab w:val="left" w:pos="284"/>
        </w:tabs>
        <w:autoSpaceDE w:val="0"/>
        <w:autoSpaceDN w:val="0"/>
        <w:adjustRightInd w:val="0"/>
        <w:jc w:val="both"/>
      </w:pPr>
    </w:p>
    <w:p w:rsidR="00E97A89" w:rsidRPr="00DB27DE" w:rsidRDefault="00E97A89" w:rsidP="00E97A89">
      <w:pPr>
        <w:pStyle w:val="a3"/>
        <w:tabs>
          <w:tab w:val="left" w:pos="142"/>
          <w:tab w:val="left" w:pos="284"/>
        </w:tabs>
        <w:ind w:firstLine="709"/>
        <w:jc w:val="both"/>
        <w:rPr>
          <w:sz w:val="24"/>
        </w:rPr>
      </w:pPr>
      <w:bookmarkStart w:id="11" w:name="sub_1023"/>
      <w:bookmarkEnd w:id="10"/>
      <w:r w:rsidRPr="00DB27DE">
        <w:rPr>
          <w:sz w:val="24"/>
        </w:rPr>
        <w:t>2.3. Результат</w:t>
      </w:r>
      <w:r w:rsidRPr="00DB27DE">
        <w:rPr>
          <w:sz w:val="24"/>
          <w:lang w:val="ru-RU"/>
        </w:rPr>
        <w:t>ом</w:t>
      </w:r>
      <w:r w:rsidRPr="00DB27DE">
        <w:rPr>
          <w:sz w:val="24"/>
        </w:rPr>
        <w:t xml:space="preserve"> предоставления</w:t>
      </w:r>
      <w:r w:rsidRPr="00DB27DE">
        <w:rPr>
          <w:sz w:val="24"/>
          <w:lang w:val="ru-RU" w:eastAsia="ru-RU"/>
        </w:rPr>
        <w:t xml:space="preserve"> </w:t>
      </w:r>
      <w:r w:rsidRPr="00DB27DE">
        <w:rPr>
          <w:sz w:val="24"/>
          <w:lang w:val="ru-RU"/>
        </w:rPr>
        <w:t>муниципальной</w:t>
      </w:r>
      <w:r w:rsidRPr="00DB27DE">
        <w:rPr>
          <w:sz w:val="24"/>
        </w:rPr>
        <w:t xml:space="preserve"> услуги</w:t>
      </w:r>
      <w:r w:rsidRPr="00DB27DE">
        <w:rPr>
          <w:sz w:val="24"/>
          <w:lang w:val="ru-RU"/>
        </w:rPr>
        <w:t xml:space="preserve"> является:</w:t>
      </w:r>
      <w:r w:rsidRPr="00DB27DE">
        <w:rPr>
          <w:sz w:val="24"/>
        </w:rPr>
        <w:t xml:space="preserve"> получение </w:t>
      </w:r>
      <w:r w:rsidRPr="00DB27DE">
        <w:rPr>
          <w:sz w:val="24"/>
          <w:lang w:val="ru-RU"/>
        </w:rPr>
        <w:t xml:space="preserve">заявителем </w:t>
      </w:r>
      <w:r w:rsidRPr="00DB27DE">
        <w:rPr>
          <w:sz w:val="24"/>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97A89" w:rsidRPr="00DB27DE" w:rsidRDefault="00E97A89" w:rsidP="00E97A89">
      <w:pPr>
        <w:widowControl w:val="0"/>
        <w:autoSpaceDE w:val="0"/>
        <w:autoSpaceDN w:val="0"/>
        <w:adjustRightInd w:val="0"/>
        <w:ind w:firstLine="709"/>
        <w:jc w:val="both"/>
      </w:pPr>
      <w:bookmarkStart w:id="12" w:name="sub_1025"/>
      <w:bookmarkEnd w:id="11"/>
      <w:r w:rsidRPr="00DB27DE">
        <w:t xml:space="preserve">2.4. Срок предоставления муниципальной услуги при индивидуальном устном консультировании не должен превышать 15 минут. </w:t>
      </w:r>
    </w:p>
    <w:p w:rsidR="00E97A89" w:rsidRPr="00DB27DE" w:rsidRDefault="00E97A89" w:rsidP="00E97A89">
      <w:pPr>
        <w:ind w:firstLine="709"/>
        <w:jc w:val="both"/>
      </w:pPr>
      <w:proofErr w:type="gramStart"/>
      <w:r w:rsidRPr="00DB27DE">
        <w:t>п</w:t>
      </w:r>
      <w:proofErr w:type="gramEnd"/>
      <w:r w:rsidRPr="00DB27DE">
        <w:t>ри обращении в письменном виде - не позднее 1 рабочего дня, следующего за днем поступления запроса.</w:t>
      </w:r>
    </w:p>
    <w:p w:rsidR="00E97A89" w:rsidRPr="00DB27DE" w:rsidRDefault="00E97A89" w:rsidP="00E97A89">
      <w:pPr>
        <w:widowControl w:val="0"/>
        <w:autoSpaceDE w:val="0"/>
        <w:autoSpaceDN w:val="0"/>
        <w:adjustRightInd w:val="0"/>
        <w:ind w:firstLine="709"/>
        <w:jc w:val="both"/>
      </w:pPr>
      <w:r w:rsidRPr="00DB27DE">
        <w:t>При обращении граждан непосредственно на официальный сайт скорость получения информации зависит от скорости Интернета пользователя.</w:t>
      </w:r>
    </w:p>
    <w:p w:rsidR="00E97A89" w:rsidRPr="00DB27DE" w:rsidRDefault="00E97A89" w:rsidP="00E97A89">
      <w:pPr>
        <w:widowControl w:val="0"/>
        <w:tabs>
          <w:tab w:val="left" w:pos="142"/>
          <w:tab w:val="left" w:pos="284"/>
        </w:tabs>
        <w:autoSpaceDE w:val="0"/>
        <w:autoSpaceDN w:val="0"/>
        <w:adjustRightInd w:val="0"/>
        <w:ind w:firstLine="709"/>
        <w:jc w:val="both"/>
      </w:pPr>
      <w:bookmarkStart w:id="13" w:name="sub_1027"/>
      <w:bookmarkEnd w:id="12"/>
      <w:r w:rsidRPr="00DB27DE">
        <w:t>2.5. Правовые основания для предоставления муниципальной услуги:</w:t>
      </w:r>
      <w:bookmarkStart w:id="14" w:name="sub_121028"/>
      <w:bookmarkStart w:id="15" w:name="sub_1028"/>
      <w:bookmarkEnd w:id="13"/>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 Конституция Российской Федерации от 12.12.1993 («Российская газета», </w:t>
      </w:r>
      <w:r w:rsidRPr="00DB27DE">
        <w:rPr>
          <w:lang w:val="en-US"/>
        </w:rPr>
        <w:t>N</w:t>
      </w:r>
      <w:r w:rsidRPr="00DB27DE">
        <w:t xml:space="preserve"> 237, 25.12.1993) </w:t>
      </w:r>
    </w:p>
    <w:p w:rsidR="00E97A89" w:rsidRPr="00DB27DE" w:rsidRDefault="00E97A89" w:rsidP="00E97A89">
      <w:pPr>
        <w:widowControl w:val="0"/>
        <w:autoSpaceDE w:val="0"/>
        <w:autoSpaceDN w:val="0"/>
        <w:adjustRightInd w:val="0"/>
        <w:ind w:firstLine="540"/>
        <w:jc w:val="both"/>
      </w:pPr>
      <w:r w:rsidRPr="00DB27DE">
        <w:t xml:space="preserve">- Гражданский </w:t>
      </w:r>
      <w:hyperlink r:id="rId7" w:history="1">
        <w:r w:rsidRPr="00DB27DE">
          <w:rPr>
            <w:rStyle w:val="aa"/>
          </w:rPr>
          <w:t>кодекс</w:t>
        </w:r>
      </w:hyperlink>
      <w:r w:rsidRPr="00DB27DE">
        <w:t xml:space="preserve"> Российской Федерации, частью 4 от 24.11.2006 («Российская газета» от 22.12.2006, N 289);</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E97A89" w:rsidRPr="00DB27DE" w:rsidRDefault="00E97A89" w:rsidP="00E97A89">
      <w:pPr>
        <w:tabs>
          <w:tab w:val="left" w:pos="142"/>
          <w:tab w:val="left" w:pos="284"/>
        </w:tabs>
        <w:autoSpaceDE w:val="0"/>
        <w:autoSpaceDN w:val="0"/>
        <w:adjustRightInd w:val="0"/>
        <w:ind w:firstLine="709"/>
        <w:jc w:val="both"/>
      </w:pPr>
      <w:r w:rsidRPr="00DB27DE">
        <w:t>- Федеральный закон от 06.10.2003  № 131-ФЗ «Об общих принципах организации местного самоуправления в Российской Федерации» («Российская газета», № 202, 08.10.2003);</w:t>
      </w:r>
    </w:p>
    <w:p w:rsidR="00E97A89" w:rsidRPr="00DB27DE" w:rsidRDefault="00E97A89" w:rsidP="00E97A89">
      <w:pPr>
        <w:tabs>
          <w:tab w:val="left" w:pos="142"/>
          <w:tab w:val="left" w:pos="284"/>
        </w:tabs>
        <w:autoSpaceDE w:val="0"/>
        <w:autoSpaceDN w:val="0"/>
        <w:adjustRightInd w:val="0"/>
        <w:ind w:firstLine="709"/>
        <w:jc w:val="both"/>
      </w:pPr>
      <w:r w:rsidRPr="00DB27DE">
        <w:lastRenderedPageBreak/>
        <w:t>- Федеральный закон от 27.07.2006 № 152-ФЗ «О персональных данных» («Российская газета», № 165, 29.07.2006);</w:t>
      </w:r>
    </w:p>
    <w:p w:rsidR="00E97A89" w:rsidRPr="00DB27DE" w:rsidRDefault="00E97A89" w:rsidP="00E97A89">
      <w:pPr>
        <w:tabs>
          <w:tab w:val="left" w:pos="142"/>
          <w:tab w:val="left" w:pos="284"/>
        </w:tabs>
        <w:autoSpaceDE w:val="0"/>
        <w:autoSpaceDN w:val="0"/>
        <w:adjustRightInd w:val="0"/>
        <w:ind w:firstLine="709"/>
        <w:jc w:val="both"/>
      </w:pPr>
      <w:r w:rsidRPr="00DB27DE">
        <w:t xml:space="preserve">- Федеральным </w:t>
      </w:r>
      <w:hyperlink r:id="rId8" w:history="1">
        <w:r w:rsidRPr="00DB27DE">
          <w:t>законом</w:t>
        </w:r>
      </w:hyperlink>
      <w:r w:rsidRPr="00DB27DE">
        <w:t xml:space="preserve"> от 9 октября 1992 года № 3612-1 "Основы  законодательства Российской Федерации о культуре" (утв. </w:t>
      </w:r>
      <w:proofErr w:type="gramStart"/>
      <w:r w:rsidRPr="00DB27DE">
        <w:t>ВС</w:t>
      </w:r>
      <w:proofErr w:type="gramEnd"/>
      <w:r w:rsidRPr="00DB27DE">
        <w:t xml:space="preserve"> РФ 09.10.1992 № 3612-1)(ред. от 21.07.2014)(с </w:t>
      </w:r>
      <w:proofErr w:type="spellStart"/>
      <w:r w:rsidRPr="00DB27DE">
        <w:t>изм</w:t>
      </w:r>
      <w:proofErr w:type="spellEnd"/>
      <w:r w:rsidRPr="00DB27DE">
        <w:t>. и доп., вступ. в силу с 01.01.2015);</w:t>
      </w:r>
    </w:p>
    <w:p w:rsidR="00E97A89" w:rsidRPr="00DB27DE" w:rsidRDefault="00E97A89" w:rsidP="00E97A89">
      <w:pPr>
        <w:tabs>
          <w:tab w:val="left" w:pos="142"/>
          <w:tab w:val="left" w:pos="284"/>
        </w:tabs>
        <w:autoSpaceDE w:val="0"/>
        <w:autoSpaceDN w:val="0"/>
        <w:adjustRightInd w:val="0"/>
        <w:ind w:firstLine="709"/>
        <w:jc w:val="both"/>
      </w:pPr>
      <w:r w:rsidRPr="00DB27DE">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E97A89" w:rsidRPr="00DB27DE" w:rsidRDefault="00E97A89" w:rsidP="00E97A89">
      <w:pPr>
        <w:widowControl w:val="0"/>
        <w:autoSpaceDE w:val="0"/>
        <w:autoSpaceDN w:val="0"/>
        <w:adjustRightInd w:val="0"/>
        <w:ind w:firstLine="709"/>
        <w:jc w:val="both"/>
      </w:pPr>
      <w:r w:rsidRPr="00DB27DE">
        <w:t xml:space="preserve">- Федеральный </w:t>
      </w:r>
      <w:hyperlink r:id="rId9" w:history="1">
        <w:r w:rsidRPr="00DB27DE">
          <w:rPr>
            <w:rStyle w:val="aa"/>
          </w:rPr>
          <w:t>закон</w:t>
        </w:r>
      </w:hyperlink>
      <w:r w:rsidRPr="00DB27DE">
        <w:t xml:space="preserve"> от 07.02.1992 N 2300-1 «О защите прав потребителей» («Российская газета» от 07.04.1992) (в ред. от 25.10.2007);</w:t>
      </w:r>
    </w:p>
    <w:p w:rsidR="00E97A89" w:rsidRPr="00DB27DE" w:rsidRDefault="00E97A89" w:rsidP="00E97A89">
      <w:pPr>
        <w:widowControl w:val="0"/>
        <w:autoSpaceDE w:val="0"/>
        <w:autoSpaceDN w:val="0"/>
        <w:adjustRightInd w:val="0"/>
        <w:ind w:firstLine="709"/>
        <w:jc w:val="both"/>
      </w:pPr>
      <w:r w:rsidRPr="00DB27DE">
        <w:t>- Устав Серебрянского сельского поселения;</w:t>
      </w:r>
    </w:p>
    <w:p w:rsidR="00E97A89" w:rsidRPr="00DB27DE" w:rsidRDefault="00E97A89" w:rsidP="00E97A89">
      <w:pPr>
        <w:widowControl w:val="0"/>
        <w:autoSpaceDE w:val="0"/>
        <w:autoSpaceDN w:val="0"/>
        <w:adjustRightInd w:val="0"/>
        <w:ind w:firstLine="709"/>
        <w:jc w:val="both"/>
      </w:pPr>
      <w:r w:rsidRPr="00DB27DE">
        <w:t xml:space="preserve">- Устав </w:t>
      </w:r>
      <w:proofErr w:type="spellStart"/>
      <w:r w:rsidRPr="00DB27DE">
        <w:t>СКЦДиО</w:t>
      </w:r>
      <w:proofErr w:type="spellEnd"/>
      <w:r w:rsidRPr="00DB27DE">
        <w:t xml:space="preserve"> «Романтик»;</w:t>
      </w:r>
    </w:p>
    <w:p w:rsidR="00E97A89" w:rsidRPr="00DB27DE" w:rsidRDefault="00E97A89" w:rsidP="00E97A89">
      <w:pPr>
        <w:widowControl w:val="0"/>
        <w:autoSpaceDE w:val="0"/>
        <w:autoSpaceDN w:val="0"/>
        <w:adjustRightInd w:val="0"/>
        <w:ind w:firstLine="709"/>
        <w:jc w:val="both"/>
      </w:pPr>
      <w:r w:rsidRPr="00DB27DE">
        <w:t>- Настоящий административный регламент.</w:t>
      </w:r>
    </w:p>
    <w:p w:rsidR="00E97A89" w:rsidRPr="00DB27DE" w:rsidRDefault="00E97A89" w:rsidP="00E97A89">
      <w:pPr>
        <w:pStyle w:val="a3"/>
        <w:tabs>
          <w:tab w:val="left" w:pos="142"/>
          <w:tab w:val="left" w:pos="284"/>
        </w:tabs>
        <w:ind w:firstLine="709"/>
        <w:jc w:val="both"/>
        <w:rPr>
          <w:sz w:val="24"/>
          <w:lang w:val="ru-RU"/>
        </w:rPr>
      </w:pPr>
      <w:r w:rsidRPr="00DB27DE">
        <w:rPr>
          <w:sz w:val="24"/>
        </w:rPr>
        <w:t>2.</w:t>
      </w:r>
      <w:r w:rsidRPr="00DB27DE">
        <w:rPr>
          <w:sz w:val="24"/>
          <w:lang w:val="ru-RU"/>
        </w:rPr>
        <w:t>6</w:t>
      </w:r>
      <w:r w:rsidRPr="00DB27DE">
        <w:rPr>
          <w:sz w:val="24"/>
        </w:rPr>
        <w:t xml:space="preserve">. </w:t>
      </w:r>
      <w:r w:rsidRPr="00DB27DE">
        <w:rPr>
          <w:sz w:val="24"/>
          <w:lang w:val="ru-RU"/>
        </w:rPr>
        <w:t>Основанием для предоставления муниципальной услуги является поступившее в Администрацию, Отдел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E97A89" w:rsidRPr="00DB27DE" w:rsidRDefault="00E97A89" w:rsidP="00E97A89">
      <w:pPr>
        <w:pStyle w:val="a3"/>
        <w:tabs>
          <w:tab w:val="left" w:pos="142"/>
          <w:tab w:val="left" w:pos="284"/>
        </w:tabs>
        <w:ind w:firstLine="709"/>
        <w:jc w:val="both"/>
        <w:rPr>
          <w:sz w:val="24"/>
          <w:lang w:val="ru-RU"/>
        </w:rPr>
      </w:pPr>
      <w:proofErr w:type="gramStart"/>
      <w:r w:rsidRPr="00DB27DE">
        <w:rPr>
          <w:sz w:val="24"/>
          <w:lang w:val="ru-RU"/>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roofErr w:type="gramEnd"/>
    </w:p>
    <w:p w:rsidR="00E97A89" w:rsidRPr="00DB27DE" w:rsidRDefault="00E97A89" w:rsidP="00E97A89">
      <w:pPr>
        <w:tabs>
          <w:tab w:val="left" w:pos="142"/>
          <w:tab w:val="left" w:pos="284"/>
        </w:tabs>
        <w:ind w:firstLine="709"/>
        <w:jc w:val="both"/>
        <w:rPr>
          <w:bCs/>
        </w:rPr>
      </w:pPr>
      <w:r w:rsidRPr="00DB27DE">
        <w:t xml:space="preserve">2.7. </w:t>
      </w:r>
      <w:r w:rsidRPr="00DB27DE">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97A89" w:rsidRPr="00DB27DE" w:rsidRDefault="00E97A89" w:rsidP="00E97A89">
      <w:pPr>
        <w:tabs>
          <w:tab w:val="left" w:pos="142"/>
          <w:tab w:val="left" w:pos="284"/>
        </w:tabs>
        <w:ind w:firstLine="709"/>
        <w:jc w:val="both"/>
      </w:pPr>
      <w:r w:rsidRPr="00DB27DE">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E97A89" w:rsidRPr="00DB27DE" w:rsidRDefault="00E97A89" w:rsidP="00E97A89">
      <w:pPr>
        <w:tabs>
          <w:tab w:val="left" w:pos="142"/>
          <w:tab w:val="left" w:pos="284"/>
        </w:tabs>
        <w:ind w:firstLine="709"/>
        <w:jc w:val="both"/>
      </w:pPr>
      <w:r w:rsidRPr="00DB27DE">
        <w:t xml:space="preserve">2.9. Основания для приостановления предоставления муниципальной услуги не предусмотрены. </w:t>
      </w:r>
    </w:p>
    <w:p w:rsidR="00E97A89" w:rsidRPr="00DB27DE" w:rsidRDefault="00E97A89" w:rsidP="00E97A89">
      <w:pPr>
        <w:tabs>
          <w:tab w:val="left" w:pos="142"/>
          <w:tab w:val="left" w:pos="284"/>
        </w:tabs>
        <w:ind w:firstLine="709"/>
        <w:jc w:val="both"/>
      </w:pPr>
      <w:r w:rsidRPr="00DB27DE">
        <w:t>2.10. Исчерпывающий перечень оснований для отказа в приеме документов, необходимых для предоставления муниципальной услуги.</w:t>
      </w:r>
    </w:p>
    <w:p w:rsidR="00E97A89" w:rsidRPr="00DB27DE" w:rsidRDefault="00E97A89" w:rsidP="00E97A89">
      <w:pPr>
        <w:tabs>
          <w:tab w:val="left" w:pos="142"/>
          <w:tab w:val="left" w:pos="284"/>
        </w:tabs>
        <w:ind w:firstLine="709"/>
        <w:jc w:val="both"/>
      </w:pPr>
      <w:r w:rsidRPr="00DB27DE">
        <w:t>В приеме документов может быть отказано в следующих случаях:</w:t>
      </w:r>
    </w:p>
    <w:p w:rsidR="00E97A89" w:rsidRPr="00DB27DE" w:rsidRDefault="00E97A89" w:rsidP="00E97A89">
      <w:pPr>
        <w:widowControl w:val="0"/>
        <w:autoSpaceDE w:val="0"/>
        <w:autoSpaceDN w:val="0"/>
        <w:adjustRightInd w:val="0"/>
        <w:ind w:firstLine="540"/>
        <w:jc w:val="both"/>
      </w:pPr>
      <w:r w:rsidRPr="00DB27DE">
        <w:t>- неясность сути заявления;</w:t>
      </w:r>
    </w:p>
    <w:p w:rsidR="00E97A89" w:rsidRPr="00DB27DE" w:rsidRDefault="00E97A89" w:rsidP="00E97A89">
      <w:pPr>
        <w:widowControl w:val="0"/>
        <w:autoSpaceDE w:val="0"/>
        <w:autoSpaceDN w:val="0"/>
        <w:adjustRightInd w:val="0"/>
        <w:ind w:firstLine="540"/>
        <w:jc w:val="both"/>
      </w:pPr>
      <w:r w:rsidRPr="00DB27DE">
        <w:t>- технические неполадки на серверном оборудовании и/или технические проблемы с Интернетом.</w:t>
      </w:r>
    </w:p>
    <w:p w:rsidR="00E97A89" w:rsidRPr="00DB27DE" w:rsidRDefault="00E97A89" w:rsidP="00E97A89">
      <w:pPr>
        <w:pStyle w:val="a3"/>
        <w:tabs>
          <w:tab w:val="left" w:pos="142"/>
          <w:tab w:val="left" w:pos="284"/>
        </w:tabs>
        <w:ind w:firstLine="709"/>
        <w:jc w:val="both"/>
        <w:rPr>
          <w:sz w:val="24"/>
          <w:lang w:val="ru-RU"/>
        </w:rPr>
      </w:pPr>
      <w:r w:rsidRPr="00DB27DE">
        <w:rPr>
          <w:sz w:val="24"/>
          <w:lang w:val="ru-RU"/>
        </w:rPr>
        <w:t>2.11. Оснований для отказа в предоставлении муниципальной услуги не предусмотрено.</w:t>
      </w:r>
    </w:p>
    <w:p w:rsidR="00E97A89" w:rsidRPr="00DB27DE" w:rsidRDefault="00E97A89" w:rsidP="00E97A89">
      <w:pPr>
        <w:pStyle w:val="a3"/>
        <w:tabs>
          <w:tab w:val="left" w:pos="142"/>
          <w:tab w:val="left" w:pos="284"/>
        </w:tabs>
        <w:ind w:firstLine="709"/>
        <w:jc w:val="both"/>
        <w:rPr>
          <w:sz w:val="24"/>
          <w:lang w:val="ru-RU"/>
        </w:rPr>
      </w:pPr>
      <w:r w:rsidRPr="00DB27DE">
        <w:rPr>
          <w:sz w:val="24"/>
        </w:rPr>
        <w:t>2.</w:t>
      </w:r>
      <w:r w:rsidRPr="00DB27DE">
        <w:rPr>
          <w:sz w:val="24"/>
          <w:lang w:val="ru-RU"/>
        </w:rPr>
        <w:t>12</w:t>
      </w:r>
      <w:r w:rsidRPr="00DB27DE">
        <w:rPr>
          <w:sz w:val="24"/>
        </w:rPr>
        <w:t xml:space="preserve">. </w:t>
      </w:r>
      <w:r w:rsidRPr="00DB27DE">
        <w:rPr>
          <w:sz w:val="24"/>
          <w:lang w:val="ru-RU"/>
        </w:rPr>
        <w:t>М</w:t>
      </w:r>
      <w:proofErr w:type="spellStart"/>
      <w:r w:rsidRPr="00DB27DE">
        <w:rPr>
          <w:sz w:val="24"/>
        </w:rPr>
        <w:t>униципальная</w:t>
      </w:r>
      <w:proofErr w:type="spellEnd"/>
      <w:r w:rsidRPr="00DB27DE">
        <w:rPr>
          <w:sz w:val="24"/>
        </w:rPr>
        <w:t xml:space="preserve"> услуга предоставляется бесплатно.</w:t>
      </w:r>
      <w:bookmarkEnd w:id="14"/>
      <w:bookmarkEnd w:id="15"/>
    </w:p>
    <w:p w:rsidR="00E97A89" w:rsidRPr="00DB27DE" w:rsidRDefault="00E97A89" w:rsidP="00E97A89">
      <w:pPr>
        <w:pStyle w:val="a3"/>
        <w:tabs>
          <w:tab w:val="left" w:pos="142"/>
          <w:tab w:val="left" w:pos="284"/>
        </w:tabs>
        <w:ind w:firstLine="709"/>
        <w:jc w:val="both"/>
        <w:rPr>
          <w:sz w:val="24"/>
          <w:lang w:val="ru-RU"/>
        </w:rPr>
      </w:pPr>
      <w:r w:rsidRPr="00DB27DE">
        <w:rPr>
          <w:sz w:val="24"/>
        </w:rPr>
        <w:t>2.</w:t>
      </w:r>
      <w:r w:rsidRPr="00DB27DE">
        <w:rPr>
          <w:sz w:val="24"/>
          <w:lang w:val="ru-RU"/>
        </w:rPr>
        <w:t>13</w:t>
      </w:r>
      <w:r w:rsidRPr="00DB27DE">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97A89" w:rsidRPr="00DB27DE" w:rsidRDefault="00E97A89" w:rsidP="00E97A89">
      <w:pPr>
        <w:ind w:firstLine="709"/>
        <w:jc w:val="both"/>
      </w:pPr>
      <w:r w:rsidRPr="00DB27DE">
        <w:t xml:space="preserve">2.14. Срок регистрации запроса заявителя о предоставлении муниципальной услуги. </w:t>
      </w:r>
    </w:p>
    <w:p w:rsidR="00E97A89" w:rsidRPr="00DB27DE" w:rsidRDefault="00E97A89" w:rsidP="00E97A89">
      <w:pPr>
        <w:pStyle w:val="a3"/>
        <w:tabs>
          <w:tab w:val="left" w:pos="142"/>
          <w:tab w:val="left" w:pos="284"/>
        </w:tabs>
        <w:ind w:firstLine="709"/>
        <w:jc w:val="both"/>
        <w:rPr>
          <w:sz w:val="24"/>
        </w:rPr>
      </w:pPr>
      <w:r w:rsidRPr="00DB27DE">
        <w:rPr>
          <w:sz w:val="24"/>
        </w:rPr>
        <w:t xml:space="preserve">Запрос заявителя о предоставлении муниципальной услуги регистрируется в </w:t>
      </w:r>
      <w:proofErr w:type="spellStart"/>
      <w:r w:rsidRPr="00DB27DE">
        <w:rPr>
          <w:sz w:val="24"/>
        </w:rPr>
        <w:t>в</w:t>
      </w:r>
      <w:proofErr w:type="spellEnd"/>
      <w:r w:rsidRPr="00DB27DE">
        <w:rPr>
          <w:sz w:val="24"/>
        </w:rPr>
        <w:t xml:space="preserve"> следующие сроки:</w:t>
      </w:r>
    </w:p>
    <w:p w:rsidR="00E97A89" w:rsidRPr="00DB27DE" w:rsidRDefault="00E97A89" w:rsidP="00E97A89">
      <w:pPr>
        <w:ind w:firstLine="709"/>
        <w:jc w:val="both"/>
      </w:pPr>
      <w:r w:rsidRPr="00DB27DE">
        <w:t>при личном обращении - в день поступления запроса;</w:t>
      </w:r>
    </w:p>
    <w:p w:rsidR="00E97A89" w:rsidRPr="00DB27DE" w:rsidRDefault="00E97A89" w:rsidP="00E97A89">
      <w:pPr>
        <w:ind w:firstLine="709"/>
        <w:jc w:val="both"/>
      </w:pPr>
      <w:r w:rsidRPr="00DB27DE">
        <w:t>при направлении запроса в письменном виде  - не позднее 1 рабочего дня, следующего за днем поступления;</w:t>
      </w:r>
    </w:p>
    <w:p w:rsidR="00E97A89" w:rsidRPr="00DB27DE" w:rsidRDefault="00E97A89" w:rsidP="00E97A89">
      <w:pPr>
        <w:pStyle w:val="a3"/>
        <w:tabs>
          <w:tab w:val="left" w:pos="142"/>
          <w:tab w:val="left" w:pos="284"/>
        </w:tabs>
        <w:ind w:firstLine="709"/>
        <w:jc w:val="both"/>
        <w:rPr>
          <w:i/>
          <w:sz w:val="24"/>
          <w:lang w:val="ru-RU"/>
        </w:rPr>
      </w:pPr>
      <w:r w:rsidRPr="00DB27DE">
        <w:rPr>
          <w:sz w:val="24"/>
          <w:lang w:val="ru-RU"/>
        </w:rPr>
        <w:t xml:space="preserve">при направлении запроса в форме электронного документа при наличии технической возможности - в течение 1 рабочего дня </w:t>
      </w:r>
      <w:proofErr w:type="gramStart"/>
      <w:r w:rsidRPr="00DB27DE">
        <w:rPr>
          <w:sz w:val="24"/>
          <w:lang w:val="ru-RU"/>
        </w:rPr>
        <w:t>с даты получения</w:t>
      </w:r>
      <w:proofErr w:type="gramEnd"/>
      <w:r w:rsidRPr="00DB27DE">
        <w:rPr>
          <w:sz w:val="24"/>
          <w:lang w:val="ru-RU"/>
        </w:rPr>
        <w:t xml:space="preserve"> запроса. </w:t>
      </w:r>
    </w:p>
    <w:p w:rsidR="00E97A89" w:rsidRPr="00DB27DE" w:rsidRDefault="00E97A89" w:rsidP="00E97A89">
      <w:pPr>
        <w:pStyle w:val="a3"/>
        <w:tabs>
          <w:tab w:val="left" w:pos="142"/>
          <w:tab w:val="left" w:pos="284"/>
        </w:tabs>
        <w:ind w:firstLine="709"/>
        <w:jc w:val="both"/>
        <w:rPr>
          <w:sz w:val="24"/>
          <w:lang w:val="ru-RU"/>
        </w:rPr>
      </w:pPr>
      <w:r w:rsidRPr="00DB27DE">
        <w:rPr>
          <w:sz w:val="24"/>
        </w:rPr>
        <w:t>2.1</w:t>
      </w:r>
      <w:r w:rsidRPr="00DB27DE">
        <w:rPr>
          <w:sz w:val="24"/>
          <w:lang w:val="ru-RU"/>
        </w:rPr>
        <w:t>5</w:t>
      </w:r>
      <w:r w:rsidRPr="00DB27DE">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B27DE">
        <w:rPr>
          <w:sz w:val="24"/>
          <w:lang w:val="ru-RU"/>
        </w:rPr>
        <w:t>.</w:t>
      </w:r>
    </w:p>
    <w:p w:rsidR="00E97A89" w:rsidRPr="00DB27DE" w:rsidRDefault="00E97A89" w:rsidP="00E97A89">
      <w:pPr>
        <w:pStyle w:val="a3"/>
        <w:tabs>
          <w:tab w:val="left" w:pos="142"/>
          <w:tab w:val="left" w:pos="284"/>
        </w:tabs>
        <w:ind w:firstLine="709"/>
        <w:jc w:val="both"/>
        <w:rPr>
          <w:sz w:val="24"/>
          <w:lang w:val="ru-RU" w:eastAsia="ru-RU"/>
        </w:rPr>
      </w:pPr>
      <w:r w:rsidRPr="00DB27DE">
        <w:rPr>
          <w:sz w:val="24"/>
          <w:lang w:val="ru-RU" w:eastAsia="ru-RU"/>
        </w:rPr>
        <w:lastRenderedPageBreak/>
        <w:t>2.15.1. Предоставление муниципальной услуги осуществляется в специально выделенных для этих целей помещениях Администрации, Организации.</w:t>
      </w:r>
    </w:p>
    <w:p w:rsidR="00E97A89" w:rsidRPr="00DB27DE" w:rsidRDefault="00E97A89" w:rsidP="00E97A89">
      <w:pPr>
        <w:ind w:firstLine="709"/>
        <w:jc w:val="both"/>
      </w:pPr>
      <w:r w:rsidRPr="00DB27DE">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97A89" w:rsidRPr="00DB27DE" w:rsidRDefault="00E97A89" w:rsidP="00E97A89">
      <w:pPr>
        <w:ind w:firstLine="709"/>
        <w:jc w:val="both"/>
      </w:pPr>
      <w:r w:rsidRPr="00DB27DE">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E97A89" w:rsidRPr="00DB27DE" w:rsidRDefault="00E97A89" w:rsidP="00E97A89">
      <w:pPr>
        <w:autoSpaceDE w:val="0"/>
        <w:autoSpaceDN w:val="0"/>
        <w:adjustRightInd w:val="0"/>
        <w:ind w:firstLine="709"/>
        <w:jc w:val="both"/>
      </w:pPr>
      <w:r w:rsidRPr="00DB27DE">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7A89" w:rsidRPr="00DB27DE" w:rsidRDefault="00E97A89" w:rsidP="00E97A89">
      <w:pPr>
        <w:ind w:firstLine="709"/>
        <w:jc w:val="both"/>
      </w:pPr>
      <w:r w:rsidRPr="00DB27DE">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E97A89" w:rsidRPr="00DB27DE" w:rsidRDefault="00E97A89" w:rsidP="00E97A89">
      <w:pPr>
        <w:ind w:firstLine="709"/>
        <w:jc w:val="both"/>
      </w:pPr>
      <w:r w:rsidRPr="00DB27DE">
        <w:t xml:space="preserve">2.15.6. </w:t>
      </w:r>
      <w:proofErr w:type="gramStart"/>
      <w:r w:rsidRPr="00DB27DE">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r w:rsidRPr="00DB27DE">
        <w:t xml:space="preserve"> Предусмотрено наличие мест повышенного удобства с дополнительным местом для собаки - поводыря и устрой</w:t>
      </w:r>
      <w:proofErr w:type="gramStart"/>
      <w:r w:rsidRPr="00DB27DE">
        <w:t>ств дл</w:t>
      </w:r>
      <w:proofErr w:type="gramEnd"/>
      <w:r w:rsidRPr="00DB27DE">
        <w:t xml:space="preserve">я передвижения инвалида (костылей, ходунков), а также визуальной, текстовой и </w:t>
      </w:r>
      <w:proofErr w:type="spellStart"/>
      <w:r w:rsidRPr="00DB27DE">
        <w:t>мультимедийной</w:t>
      </w:r>
      <w:proofErr w:type="spellEnd"/>
      <w:r w:rsidRPr="00DB27DE">
        <w:t xml:space="preserve"> информации о порядке предоставления муниципальной услуги, знаков, выполненных рельефно-точечным шрифтом Брайля.</w:t>
      </w:r>
    </w:p>
    <w:p w:rsidR="00E97A89" w:rsidRPr="00DB27DE" w:rsidRDefault="00E97A89" w:rsidP="00E97A89">
      <w:pPr>
        <w:ind w:firstLine="709"/>
        <w:jc w:val="both"/>
      </w:pPr>
      <w:r w:rsidRPr="00DB27DE">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7A89" w:rsidRPr="00DB27DE" w:rsidRDefault="00E97A89" w:rsidP="00E97A89">
      <w:pPr>
        <w:ind w:firstLine="709"/>
        <w:jc w:val="both"/>
        <w:rPr>
          <w:strike/>
        </w:rPr>
      </w:pPr>
      <w:r w:rsidRPr="00DB27DE">
        <w:t xml:space="preserve">2.15.8. При необходимости инвалиду предоставляется помощник из числа работников Администрации, Организации для преодоления барьеров, возникающих при предоставлении муниципальной услуги. </w:t>
      </w:r>
    </w:p>
    <w:p w:rsidR="00E97A89" w:rsidRPr="00DB27DE" w:rsidRDefault="00E97A89" w:rsidP="00E97A89">
      <w:pPr>
        <w:pStyle w:val="a3"/>
        <w:tabs>
          <w:tab w:val="left" w:pos="142"/>
          <w:tab w:val="left" w:pos="284"/>
        </w:tabs>
        <w:ind w:firstLine="709"/>
        <w:jc w:val="both"/>
        <w:rPr>
          <w:sz w:val="24"/>
          <w:lang w:val="ru-RU"/>
        </w:rPr>
      </w:pPr>
      <w:r w:rsidRPr="00DB27DE">
        <w:rPr>
          <w:sz w:val="24"/>
        </w:rPr>
        <w:t>2.1</w:t>
      </w:r>
      <w:r w:rsidRPr="00DB27DE">
        <w:rPr>
          <w:sz w:val="24"/>
          <w:lang w:val="ru-RU"/>
        </w:rPr>
        <w:t>6</w:t>
      </w:r>
      <w:r w:rsidRPr="00DB27DE">
        <w:rPr>
          <w:sz w:val="24"/>
        </w:rPr>
        <w:t>. Показатели доступности и качества муниципальной услуги</w:t>
      </w:r>
      <w:r w:rsidRPr="00DB27DE">
        <w:rPr>
          <w:sz w:val="24"/>
          <w:lang w:val="ru-RU"/>
        </w:rPr>
        <w:t>.</w:t>
      </w:r>
    </w:p>
    <w:p w:rsidR="00E97A89" w:rsidRPr="00DB27DE" w:rsidRDefault="00E97A89" w:rsidP="00E97A89">
      <w:pPr>
        <w:pStyle w:val="a3"/>
        <w:tabs>
          <w:tab w:val="left" w:pos="142"/>
          <w:tab w:val="left" w:pos="284"/>
        </w:tabs>
        <w:ind w:firstLine="709"/>
        <w:jc w:val="both"/>
        <w:rPr>
          <w:sz w:val="24"/>
          <w:lang w:val="ru-RU"/>
        </w:rPr>
      </w:pPr>
      <w:r w:rsidRPr="00DB27DE">
        <w:rPr>
          <w:sz w:val="24"/>
        </w:rPr>
        <w:t>2.1</w:t>
      </w:r>
      <w:r w:rsidRPr="00DB27DE">
        <w:rPr>
          <w:sz w:val="24"/>
          <w:lang w:val="ru-RU"/>
        </w:rPr>
        <w:t>6</w:t>
      </w:r>
      <w:r w:rsidRPr="00DB27DE">
        <w:rPr>
          <w:sz w:val="24"/>
        </w:rPr>
        <w:t>.1. Показатели доступности муниципальной услуги:</w:t>
      </w:r>
    </w:p>
    <w:p w:rsidR="00E97A89" w:rsidRPr="00DB27DE" w:rsidRDefault="00E97A89" w:rsidP="00E97A89">
      <w:pPr>
        <w:ind w:firstLine="709"/>
        <w:jc w:val="both"/>
      </w:pPr>
      <w:r w:rsidRPr="00DB27DE">
        <w:t>2.16.1.1. Показатели доступности муниципальной услуги (общие, применимые в отношении всех заявителей):</w:t>
      </w:r>
    </w:p>
    <w:p w:rsidR="00E97A89" w:rsidRPr="00DB27DE" w:rsidRDefault="00E97A89" w:rsidP="00E97A89">
      <w:pPr>
        <w:pStyle w:val="a3"/>
        <w:ind w:firstLine="709"/>
        <w:jc w:val="both"/>
        <w:rPr>
          <w:sz w:val="24"/>
        </w:rPr>
      </w:pPr>
      <w:r w:rsidRPr="00DB27DE">
        <w:rPr>
          <w:sz w:val="24"/>
          <w:lang w:val="ru-RU"/>
        </w:rPr>
        <w:t>1)</w:t>
      </w:r>
      <w:r w:rsidRPr="00DB27DE">
        <w:rPr>
          <w:sz w:val="24"/>
        </w:rPr>
        <w:t xml:space="preserve"> равные права и возможности при получении муниципальной услуги для заявителей;</w:t>
      </w:r>
    </w:p>
    <w:p w:rsidR="00E97A89" w:rsidRPr="00DB27DE" w:rsidRDefault="00E97A89" w:rsidP="00E97A89">
      <w:pPr>
        <w:pStyle w:val="a3"/>
        <w:tabs>
          <w:tab w:val="left" w:pos="142"/>
          <w:tab w:val="left" w:pos="284"/>
        </w:tabs>
        <w:ind w:firstLine="709"/>
        <w:jc w:val="both"/>
        <w:rPr>
          <w:sz w:val="24"/>
          <w:lang w:val="ru-RU"/>
        </w:rPr>
      </w:pPr>
      <w:r w:rsidRPr="00DB27DE">
        <w:rPr>
          <w:sz w:val="24"/>
          <w:lang w:val="ru-RU"/>
        </w:rPr>
        <w:t xml:space="preserve">2) </w:t>
      </w:r>
      <w:r w:rsidRPr="00DB27DE">
        <w:rPr>
          <w:sz w:val="24"/>
        </w:rPr>
        <w:t>транспортная доступность к мест</w:t>
      </w:r>
      <w:r w:rsidRPr="00DB27DE">
        <w:rPr>
          <w:sz w:val="24"/>
          <w:lang w:val="ru-RU"/>
        </w:rPr>
        <w:t>у</w:t>
      </w:r>
      <w:r w:rsidRPr="00DB27DE">
        <w:rPr>
          <w:sz w:val="24"/>
        </w:rPr>
        <w:t xml:space="preserve"> предоставления муниципальной услуги</w:t>
      </w:r>
      <w:r w:rsidRPr="00DB27DE">
        <w:rPr>
          <w:sz w:val="24"/>
          <w:lang w:val="ru-RU"/>
        </w:rPr>
        <w:t>;</w:t>
      </w:r>
    </w:p>
    <w:p w:rsidR="00E97A89" w:rsidRPr="00DB27DE" w:rsidRDefault="00E97A89" w:rsidP="00E97A89">
      <w:pPr>
        <w:pStyle w:val="a3"/>
        <w:tabs>
          <w:tab w:val="left" w:pos="142"/>
          <w:tab w:val="left" w:pos="284"/>
        </w:tabs>
        <w:ind w:firstLine="709"/>
        <w:jc w:val="both"/>
        <w:rPr>
          <w:bCs/>
          <w:sz w:val="24"/>
          <w:lang w:val="ru-RU" w:eastAsia="ru-RU"/>
        </w:rPr>
      </w:pPr>
      <w:r w:rsidRPr="00DB27DE">
        <w:rPr>
          <w:sz w:val="24"/>
          <w:lang w:val="ru-RU"/>
        </w:rPr>
        <w:t>3)</w:t>
      </w:r>
      <w:r w:rsidRPr="00DB27DE">
        <w:rPr>
          <w:sz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DB27DE">
        <w:rPr>
          <w:bCs/>
          <w:sz w:val="24"/>
          <w:lang w:eastAsia="ru-RU"/>
        </w:rPr>
        <w:t>;</w:t>
      </w:r>
    </w:p>
    <w:p w:rsidR="00E97A89" w:rsidRPr="00DB27DE" w:rsidRDefault="00E97A89" w:rsidP="00E97A89">
      <w:pPr>
        <w:pStyle w:val="a3"/>
        <w:ind w:firstLine="709"/>
        <w:jc w:val="both"/>
        <w:rPr>
          <w:sz w:val="24"/>
          <w:lang w:val="ru-RU"/>
        </w:rPr>
      </w:pPr>
      <w:r w:rsidRPr="00DB27DE">
        <w:rPr>
          <w:sz w:val="24"/>
          <w:lang w:val="ru-RU"/>
        </w:rPr>
        <w:t>4)</w:t>
      </w:r>
      <w:r w:rsidRPr="00DB27DE">
        <w:rPr>
          <w:sz w:val="24"/>
        </w:rPr>
        <w:t xml:space="preserve"> режим работы</w:t>
      </w:r>
      <w:r w:rsidRPr="00DB27DE">
        <w:rPr>
          <w:sz w:val="24"/>
          <w:lang w:val="ru-RU" w:eastAsia="ru-RU"/>
        </w:rPr>
        <w:t xml:space="preserve"> Администрации, Организации</w:t>
      </w:r>
      <w:r w:rsidRPr="00DB27DE">
        <w:rPr>
          <w:sz w:val="24"/>
          <w:lang w:val="ru-RU"/>
        </w:rPr>
        <w:t>,</w:t>
      </w:r>
      <w:r w:rsidRPr="00DB27DE">
        <w:rPr>
          <w:sz w:val="24"/>
        </w:rPr>
        <w:t xml:space="preserve"> обеспеч</w:t>
      </w:r>
      <w:r w:rsidRPr="00DB27DE">
        <w:rPr>
          <w:sz w:val="24"/>
          <w:lang w:val="ru-RU"/>
        </w:rPr>
        <w:t>ивающий</w:t>
      </w:r>
      <w:r w:rsidRPr="00DB27DE">
        <w:rPr>
          <w:sz w:val="24"/>
        </w:rPr>
        <w:t xml:space="preserve"> возможность подачи </w:t>
      </w:r>
      <w:proofErr w:type="spellStart"/>
      <w:r w:rsidRPr="00DB27DE">
        <w:rPr>
          <w:sz w:val="24"/>
          <w:lang w:val="ru-RU"/>
        </w:rPr>
        <w:t>з</w:t>
      </w:r>
      <w:r w:rsidRPr="00DB27DE">
        <w:rPr>
          <w:sz w:val="24"/>
        </w:rPr>
        <w:t>аявителем</w:t>
      </w:r>
      <w:proofErr w:type="spellEnd"/>
      <w:r w:rsidRPr="00DB27DE">
        <w:rPr>
          <w:sz w:val="24"/>
        </w:rPr>
        <w:t xml:space="preserve"> запроса о предоставлении муниципальной услуги в течение рабочего времени;</w:t>
      </w:r>
    </w:p>
    <w:p w:rsidR="00E97A89" w:rsidRPr="00DB27DE" w:rsidRDefault="00E97A89" w:rsidP="00E97A89">
      <w:pPr>
        <w:pStyle w:val="a3"/>
        <w:tabs>
          <w:tab w:val="left" w:pos="142"/>
          <w:tab w:val="left" w:pos="284"/>
        </w:tabs>
        <w:ind w:firstLine="709"/>
        <w:jc w:val="both"/>
        <w:rPr>
          <w:sz w:val="24"/>
          <w:lang w:val="ru-RU"/>
        </w:rPr>
      </w:pPr>
      <w:r w:rsidRPr="00DB27DE">
        <w:rPr>
          <w:sz w:val="24"/>
          <w:lang w:val="ru-RU"/>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E97A89" w:rsidRPr="00DB27DE" w:rsidRDefault="00E97A89" w:rsidP="00E97A89">
      <w:pPr>
        <w:ind w:firstLine="709"/>
        <w:jc w:val="both"/>
      </w:pPr>
      <w:r w:rsidRPr="00DB27DE">
        <w:lastRenderedPageBreak/>
        <w:t xml:space="preserve">2.16.1.2. </w:t>
      </w:r>
      <w:proofErr w:type="gramStart"/>
      <w:r w:rsidRPr="00DB27DE">
        <w:t>Показатели доступности муниципальной услуги (специальные, применимые в отношении инвалидов:</w:t>
      </w:r>
      <w:proofErr w:type="gramEnd"/>
    </w:p>
    <w:p w:rsidR="00E97A89" w:rsidRPr="00DB27DE" w:rsidRDefault="00E97A89" w:rsidP="00E97A89">
      <w:pPr>
        <w:ind w:firstLine="709"/>
        <w:jc w:val="both"/>
      </w:pPr>
      <w:r w:rsidRPr="00DB27DE">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97A89" w:rsidRPr="00DB27DE" w:rsidRDefault="00E97A89" w:rsidP="00E97A89">
      <w:pPr>
        <w:ind w:firstLine="709"/>
        <w:jc w:val="both"/>
      </w:pPr>
      <w:r w:rsidRPr="00DB27DE">
        <w:t xml:space="preserve">2) обеспечение беспрепятственного доступа инвалидов к помещениям, в которых предоставляется </w:t>
      </w:r>
      <w:proofErr w:type="gramStart"/>
      <w:r w:rsidRPr="00DB27DE">
        <w:t>муниципальной</w:t>
      </w:r>
      <w:proofErr w:type="gramEnd"/>
      <w:r w:rsidRPr="00DB27DE">
        <w:t xml:space="preserve"> услуга;</w:t>
      </w:r>
    </w:p>
    <w:p w:rsidR="00E97A89" w:rsidRPr="00DB27DE" w:rsidRDefault="00E97A89" w:rsidP="00E97A89">
      <w:pPr>
        <w:ind w:firstLine="709"/>
        <w:jc w:val="both"/>
      </w:pPr>
      <w:r w:rsidRPr="00DB27DE">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97A89" w:rsidRPr="00DB27DE" w:rsidRDefault="00E97A89" w:rsidP="00E97A89">
      <w:pPr>
        <w:ind w:firstLine="709"/>
        <w:jc w:val="both"/>
      </w:pPr>
      <w:r w:rsidRPr="00DB27DE">
        <w:t>4) наличие возможности получения инвалидами помощи (при необходимости) от работников Администрации, Организации для преодоления барьеров, мешающих получению услуг наравне с другими лицами.</w:t>
      </w:r>
    </w:p>
    <w:p w:rsidR="00E97A89" w:rsidRPr="00DB27DE" w:rsidRDefault="00E97A89" w:rsidP="00E97A89">
      <w:pPr>
        <w:pStyle w:val="a3"/>
        <w:tabs>
          <w:tab w:val="left" w:pos="142"/>
          <w:tab w:val="left" w:pos="284"/>
        </w:tabs>
        <w:ind w:firstLine="709"/>
        <w:jc w:val="both"/>
        <w:rPr>
          <w:sz w:val="24"/>
          <w:lang w:val="ru-RU"/>
        </w:rPr>
      </w:pPr>
      <w:r w:rsidRPr="00DB27DE">
        <w:rPr>
          <w:sz w:val="24"/>
        </w:rPr>
        <w:t>2.1</w:t>
      </w:r>
      <w:r w:rsidRPr="00DB27DE">
        <w:rPr>
          <w:sz w:val="24"/>
          <w:lang w:val="ru-RU"/>
        </w:rPr>
        <w:t>6</w:t>
      </w:r>
      <w:r w:rsidRPr="00DB27DE">
        <w:rPr>
          <w:sz w:val="24"/>
        </w:rPr>
        <w:t>.2. Показатели качества муниципальной услуги:</w:t>
      </w:r>
    </w:p>
    <w:p w:rsidR="00E97A89" w:rsidRPr="00DB27DE" w:rsidRDefault="00E97A89" w:rsidP="00E97A89">
      <w:pPr>
        <w:pStyle w:val="a3"/>
        <w:tabs>
          <w:tab w:val="left" w:pos="142"/>
          <w:tab w:val="left" w:pos="284"/>
        </w:tabs>
        <w:ind w:firstLine="709"/>
        <w:jc w:val="both"/>
        <w:rPr>
          <w:sz w:val="24"/>
          <w:lang w:val="ru-RU"/>
        </w:rPr>
      </w:pPr>
      <w:r w:rsidRPr="00DB27DE">
        <w:rPr>
          <w:sz w:val="24"/>
          <w:lang w:val="ru-RU"/>
        </w:rPr>
        <w:t>1) соблюдение срока предоставления муниципальной услуги;</w:t>
      </w:r>
    </w:p>
    <w:p w:rsidR="00E97A89" w:rsidRPr="00DB27DE" w:rsidRDefault="00E97A89" w:rsidP="00E97A89">
      <w:pPr>
        <w:pStyle w:val="a3"/>
        <w:tabs>
          <w:tab w:val="left" w:pos="142"/>
          <w:tab w:val="left" w:pos="284"/>
        </w:tabs>
        <w:ind w:firstLine="709"/>
        <w:jc w:val="both"/>
        <w:rPr>
          <w:sz w:val="24"/>
          <w:lang w:val="ru-RU"/>
        </w:rPr>
      </w:pPr>
      <w:r w:rsidRPr="00DB27DE">
        <w:rPr>
          <w:sz w:val="24"/>
          <w:lang w:val="ru-RU"/>
        </w:rPr>
        <w:t>2)</w:t>
      </w:r>
      <w:r w:rsidRPr="00DB27DE">
        <w:rPr>
          <w:sz w:val="24"/>
        </w:rPr>
        <w:t xml:space="preserve"> соблюдение требований стандарта предоставления муниципальной услуги</w:t>
      </w:r>
      <w:r w:rsidRPr="00DB27DE">
        <w:rPr>
          <w:sz w:val="24"/>
          <w:lang w:val="ru-RU"/>
        </w:rPr>
        <w:t>;</w:t>
      </w:r>
    </w:p>
    <w:p w:rsidR="00E97A89" w:rsidRPr="00DB27DE" w:rsidRDefault="00E97A89" w:rsidP="00E97A89">
      <w:pPr>
        <w:pStyle w:val="a3"/>
        <w:tabs>
          <w:tab w:val="left" w:pos="142"/>
          <w:tab w:val="left" w:pos="284"/>
        </w:tabs>
        <w:ind w:firstLine="709"/>
        <w:jc w:val="both"/>
        <w:rPr>
          <w:sz w:val="24"/>
          <w:lang w:val="ru-RU"/>
        </w:rPr>
      </w:pPr>
      <w:r w:rsidRPr="00DB27DE">
        <w:rPr>
          <w:sz w:val="24"/>
          <w:lang w:val="ru-RU"/>
        </w:rPr>
        <w:t xml:space="preserve">3) </w:t>
      </w:r>
      <w:r w:rsidRPr="00DB27DE">
        <w:rPr>
          <w:sz w:val="24"/>
        </w:rPr>
        <w:t xml:space="preserve">удовлетворенность </w:t>
      </w:r>
      <w:proofErr w:type="spellStart"/>
      <w:r w:rsidRPr="00DB27DE">
        <w:rPr>
          <w:sz w:val="24"/>
          <w:lang w:val="ru-RU"/>
        </w:rPr>
        <w:t>з</w:t>
      </w:r>
      <w:r w:rsidRPr="00DB27DE">
        <w:rPr>
          <w:sz w:val="24"/>
        </w:rPr>
        <w:t>аявител</w:t>
      </w:r>
      <w:r w:rsidRPr="00DB27DE">
        <w:rPr>
          <w:sz w:val="24"/>
          <w:lang w:val="ru-RU"/>
        </w:rPr>
        <w:t>я</w:t>
      </w:r>
      <w:proofErr w:type="spellEnd"/>
      <w:r w:rsidRPr="00DB27DE">
        <w:rPr>
          <w:sz w:val="24"/>
          <w:lang w:val="ru-RU"/>
        </w:rPr>
        <w:t xml:space="preserve"> профессионализмом должностных лиц</w:t>
      </w:r>
      <w:r w:rsidRPr="00DB27DE">
        <w:rPr>
          <w:sz w:val="24"/>
          <w:lang w:val="ru-RU" w:eastAsia="ru-RU"/>
        </w:rPr>
        <w:t xml:space="preserve"> Администрации, Организации</w:t>
      </w:r>
      <w:r w:rsidRPr="00DB27DE">
        <w:rPr>
          <w:sz w:val="24"/>
          <w:lang w:val="ru-RU"/>
        </w:rPr>
        <w:t>;</w:t>
      </w:r>
    </w:p>
    <w:p w:rsidR="00E97A89" w:rsidRPr="00DB27DE" w:rsidRDefault="00E97A89" w:rsidP="00E97A89">
      <w:pPr>
        <w:autoSpaceDE w:val="0"/>
        <w:autoSpaceDN w:val="0"/>
        <w:adjustRightInd w:val="0"/>
        <w:ind w:firstLine="709"/>
        <w:jc w:val="both"/>
      </w:pPr>
      <w:r w:rsidRPr="00DB27DE">
        <w:t xml:space="preserve">4) соблюдение времени ожидания в очереди при подаче запроса и получении результата; </w:t>
      </w:r>
    </w:p>
    <w:p w:rsidR="00E97A89" w:rsidRPr="00DB27DE" w:rsidRDefault="00E97A89" w:rsidP="00E97A89">
      <w:pPr>
        <w:autoSpaceDE w:val="0"/>
        <w:autoSpaceDN w:val="0"/>
        <w:adjustRightInd w:val="0"/>
        <w:ind w:firstLine="709"/>
        <w:jc w:val="both"/>
      </w:pPr>
      <w:r w:rsidRPr="00DB27DE">
        <w:t xml:space="preserve">5) </w:t>
      </w:r>
      <w:r w:rsidRPr="00DB27DE">
        <w:rPr>
          <w:lang/>
        </w:rPr>
        <w:t>осуществл</w:t>
      </w:r>
      <w:r w:rsidRPr="00DB27DE">
        <w:t>ение</w:t>
      </w:r>
      <w:r w:rsidRPr="00DB27DE">
        <w:rPr>
          <w:lang/>
        </w:rPr>
        <w:t xml:space="preserve"> не более </w:t>
      </w:r>
      <w:r w:rsidRPr="00DB27DE">
        <w:t>одного</w:t>
      </w:r>
      <w:r w:rsidRPr="00DB27DE">
        <w:rPr>
          <w:lang/>
        </w:rPr>
        <w:t xml:space="preserve"> взаимодействия </w:t>
      </w:r>
      <w:r w:rsidRPr="00DB27DE">
        <w:t xml:space="preserve">заявителя </w:t>
      </w:r>
      <w:r w:rsidRPr="00DB27DE">
        <w:rPr>
          <w:lang/>
        </w:rPr>
        <w:t xml:space="preserve">с </w:t>
      </w:r>
      <w:r w:rsidRPr="00DB27DE">
        <w:t>должностными лицами Администрации, Организации при получении муниципальной услуги;</w:t>
      </w:r>
    </w:p>
    <w:p w:rsidR="00E97A89" w:rsidRPr="00DB27DE" w:rsidRDefault="00E97A89" w:rsidP="00E97A89">
      <w:pPr>
        <w:pStyle w:val="a3"/>
        <w:tabs>
          <w:tab w:val="left" w:pos="142"/>
          <w:tab w:val="left" w:pos="284"/>
        </w:tabs>
        <w:ind w:firstLine="709"/>
        <w:jc w:val="both"/>
        <w:rPr>
          <w:sz w:val="24"/>
          <w:lang w:val="ru-RU"/>
        </w:rPr>
      </w:pPr>
      <w:r w:rsidRPr="00DB27DE">
        <w:rPr>
          <w:sz w:val="24"/>
          <w:lang w:val="ru-RU"/>
        </w:rPr>
        <w:t>6)</w:t>
      </w:r>
      <w:r w:rsidRPr="00DB27DE">
        <w:rPr>
          <w:sz w:val="24"/>
        </w:rPr>
        <w:t xml:space="preserve"> </w:t>
      </w:r>
      <w:r w:rsidRPr="00DB27DE">
        <w:rPr>
          <w:sz w:val="24"/>
          <w:lang w:val="ru-RU"/>
        </w:rPr>
        <w:t>отсутствие</w:t>
      </w:r>
      <w:r w:rsidRPr="00DB27DE">
        <w:rPr>
          <w:sz w:val="24"/>
        </w:rPr>
        <w:t xml:space="preserve"> </w:t>
      </w:r>
      <w:r w:rsidRPr="00DB27DE">
        <w:rPr>
          <w:sz w:val="24"/>
          <w:lang w:val="ru-RU"/>
        </w:rPr>
        <w:t>жалоб на</w:t>
      </w:r>
      <w:r w:rsidRPr="00DB27DE">
        <w:rPr>
          <w:sz w:val="24"/>
        </w:rPr>
        <w:t xml:space="preserve"> действи</w:t>
      </w:r>
      <w:r w:rsidRPr="00DB27DE">
        <w:rPr>
          <w:sz w:val="24"/>
          <w:lang w:val="ru-RU"/>
        </w:rPr>
        <w:t>я</w:t>
      </w:r>
      <w:r w:rsidRPr="00DB27DE">
        <w:rPr>
          <w:sz w:val="24"/>
        </w:rPr>
        <w:t xml:space="preserve"> или бездействия </w:t>
      </w:r>
      <w:r w:rsidRPr="00DB27DE">
        <w:rPr>
          <w:sz w:val="24"/>
          <w:lang w:val="ru-RU"/>
        </w:rPr>
        <w:t>должностных лиц</w:t>
      </w:r>
      <w:r w:rsidRPr="00DB27DE">
        <w:rPr>
          <w:sz w:val="24"/>
        </w:rPr>
        <w:t xml:space="preserve">                           </w:t>
      </w:r>
      <w:r w:rsidRPr="00DB27DE">
        <w:rPr>
          <w:sz w:val="24"/>
          <w:lang w:val="ru-RU" w:eastAsia="ru-RU"/>
        </w:rPr>
        <w:t>Администрации, Организации</w:t>
      </w:r>
      <w:r w:rsidRPr="00DB27DE">
        <w:rPr>
          <w:sz w:val="24"/>
          <w:lang w:val="ru-RU"/>
        </w:rPr>
        <w:t>,</w:t>
      </w:r>
      <w:r w:rsidRPr="00DB27DE">
        <w:rPr>
          <w:sz w:val="24"/>
          <w:lang w:val="ru-RU" w:eastAsia="ru-RU"/>
        </w:rPr>
        <w:t xml:space="preserve"> </w:t>
      </w:r>
      <w:r w:rsidRPr="00DB27DE">
        <w:rPr>
          <w:sz w:val="24"/>
          <w:lang w:val="ru-RU"/>
        </w:rPr>
        <w:t>поданных в установленном порядке</w:t>
      </w:r>
    </w:p>
    <w:p w:rsidR="00E97A89" w:rsidRPr="00DB27DE" w:rsidRDefault="00E97A89" w:rsidP="00E97A89">
      <w:pPr>
        <w:widowControl w:val="0"/>
        <w:tabs>
          <w:tab w:val="left" w:pos="142"/>
          <w:tab w:val="left" w:pos="284"/>
        </w:tabs>
        <w:autoSpaceDE w:val="0"/>
        <w:autoSpaceDN w:val="0"/>
        <w:adjustRightInd w:val="0"/>
        <w:ind w:firstLine="709"/>
        <w:jc w:val="both"/>
      </w:pPr>
      <w:bookmarkStart w:id="16" w:name="sub_1222"/>
      <w:r w:rsidRPr="00DB27DE">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 xml:space="preserve">2.17.1. </w:t>
      </w:r>
      <w:bookmarkEnd w:id="16"/>
      <w:r w:rsidRPr="00DB27DE">
        <w:t xml:space="preserve">Предоставление муниципальной услуги посредством МФЦ не предусмотрено. </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2.17.2. Предоставление муниципальной услуги в электронной форме не предусмотрено.</w:t>
      </w:r>
    </w:p>
    <w:p w:rsidR="00E97A89" w:rsidRPr="00DB27DE" w:rsidRDefault="00E97A89" w:rsidP="00E97A89">
      <w:pPr>
        <w:widowControl w:val="0"/>
        <w:tabs>
          <w:tab w:val="left" w:pos="142"/>
          <w:tab w:val="left" w:pos="284"/>
        </w:tabs>
        <w:autoSpaceDE w:val="0"/>
        <w:autoSpaceDN w:val="0"/>
        <w:adjustRightInd w:val="0"/>
        <w:ind w:firstLine="709"/>
        <w:jc w:val="both"/>
      </w:pPr>
    </w:p>
    <w:p w:rsidR="00E97A89" w:rsidRPr="00DB27DE" w:rsidRDefault="00E97A89" w:rsidP="00E97A89">
      <w:pPr>
        <w:widowControl w:val="0"/>
        <w:tabs>
          <w:tab w:val="left" w:pos="142"/>
          <w:tab w:val="left" w:pos="284"/>
        </w:tabs>
        <w:autoSpaceDE w:val="0"/>
        <w:autoSpaceDN w:val="0"/>
        <w:adjustRightInd w:val="0"/>
        <w:jc w:val="center"/>
        <w:rPr>
          <w:b/>
        </w:rPr>
      </w:pPr>
      <w:r w:rsidRPr="00DB27DE">
        <w:rPr>
          <w:b/>
        </w:rPr>
        <w:t xml:space="preserve">3. Перечень услуг, которые являются необходимыми и обязательными </w:t>
      </w:r>
    </w:p>
    <w:p w:rsidR="00E97A89" w:rsidRPr="00DB27DE" w:rsidRDefault="00E97A89" w:rsidP="00E97A89">
      <w:pPr>
        <w:widowControl w:val="0"/>
        <w:tabs>
          <w:tab w:val="left" w:pos="142"/>
          <w:tab w:val="left" w:pos="284"/>
        </w:tabs>
        <w:autoSpaceDE w:val="0"/>
        <w:autoSpaceDN w:val="0"/>
        <w:adjustRightInd w:val="0"/>
        <w:jc w:val="center"/>
        <w:rPr>
          <w:b/>
        </w:rPr>
      </w:pPr>
      <w:r w:rsidRPr="00DB27DE">
        <w:rPr>
          <w:b/>
        </w:rPr>
        <w:t>для предоставления муниципальной услуги</w:t>
      </w:r>
    </w:p>
    <w:p w:rsidR="00E97A89" w:rsidRPr="00DB27DE" w:rsidRDefault="00E97A89" w:rsidP="00E97A89">
      <w:pPr>
        <w:widowControl w:val="0"/>
        <w:tabs>
          <w:tab w:val="left" w:pos="142"/>
          <w:tab w:val="left" w:pos="284"/>
        </w:tabs>
        <w:autoSpaceDE w:val="0"/>
        <w:autoSpaceDN w:val="0"/>
        <w:adjustRightInd w:val="0"/>
        <w:ind w:firstLine="709"/>
        <w:jc w:val="both"/>
      </w:pPr>
      <w:r w:rsidRPr="00DB27DE">
        <w:t>3.1. Получение услуг, которые являются необходимыми и обязательными для предоставления муниципальной услуги, не требуется.</w:t>
      </w:r>
    </w:p>
    <w:p w:rsidR="00E97A89" w:rsidRPr="00DB27DE" w:rsidRDefault="00E97A89" w:rsidP="00E97A89">
      <w:pPr>
        <w:widowControl w:val="0"/>
        <w:tabs>
          <w:tab w:val="left" w:pos="142"/>
          <w:tab w:val="left" w:pos="284"/>
          <w:tab w:val="left" w:pos="8171"/>
        </w:tabs>
        <w:autoSpaceDE w:val="0"/>
        <w:autoSpaceDN w:val="0"/>
        <w:adjustRightInd w:val="0"/>
        <w:ind w:firstLine="709"/>
        <w:jc w:val="both"/>
      </w:pPr>
      <w:r w:rsidRPr="00DB27DE">
        <w:tab/>
      </w:r>
    </w:p>
    <w:p w:rsidR="00E97A89" w:rsidRPr="00DB27DE" w:rsidRDefault="00E97A89" w:rsidP="00E97A89">
      <w:pPr>
        <w:widowControl w:val="0"/>
        <w:tabs>
          <w:tab w:val="left" w:pos="142"/>
          <w:tab w:val="left" w:pos="284"/>
        </w:tabs>
        <w:autoSpaceDE w:val="0"/>
        <w:autoSpaceDN w:val="0"/>
        <w:adjustRightInd w:val="0"/>
        <w:spacing w:before="108" w:after="108"/>
        <w:ind w:firstLine="709"/>
        <w:jc w:val="center"/>
        <w:outlineLvl w:val="0"/>
        <w:rPr>
          <w:b/>
          <w:bCs/>
        </w:rPr>
      </w:pPr>
      <w:r w:rsidRPr="00DB27DE">
        <w:rPr>
          <w:b/>
          <w:bCs/>
        </w:rPr>
        <w:t>4. Состав, последовательность и сроки выполнения административных</w:t>
      </w:r>
      <w:r w:rsidRPr="00DB27DE">
        <w:rPr>
          <w:b/>
          <w:bCs/>
        </w:rPr>
        <w:br/>
        <w:t>процедур, требования к порядку их выполнения</w:t>
      </w:r>
    </w:p>
    <w:p w:rsidR="00E97A89" w:rsidRPr="00DB27DE" w:rsidRDefault="00E97A89" w:rsidP="00E97A89">
      <w:pPr>
        <w:widowControl w:val="0"/>
        <w:autoSpaceDE w:val="0"/>
        <w:autoSpaceDN w:val="0"/>
        <w:adjustRightInd w:val="0"/>
        <w:ind w:firstLine="709"/>
        <w:jc w:val="both"/>
      </w:pPr>
    </w:p>
    <w:p w:rsidR="00E97A89" w:rsidRPr="00DB27DE" w:rsidRDefault="00E97A89" w:rsidP="00E97A89">
      <w:pPr>
        <w:widowControl w:val="0"/>
        <w:autoSpaceDE w:val="0"/>
        <w:autoSpaceDN w:val="0"/>
        <w:adjustRightInd w:val="0"/>
        <w:ind w:firstLine="709"/>
        <w:jc w:val="both"/>
      </w:pPr>
      <w:r w:rsidRPr="00DB27DE">
        <w:t>4.1. Предоставление муниципальной услуги включает в себя следующие административные процедуры:</w:t>
      </w:r>
    </w:p>
    <w:p w:rsidR="00E97A89" w:rsidRPr="00DB27DE" w:rsidRDefault="00E97A89" w:rsidP="00E97A89">
      <w:pPr>
        <w:widowControl w:val="0"/>
        <w:autoSpaceDE w:val="0"/>
        <w:autoSpaceDN w:val="0"/>
        <w:adjustRightInd w:val="0"/>
        <w:ind w:firstLine="709"/>
        <w:jc w:val="both"/>
      </w:pPr>
      <w:r w:rsidRPr="00DB27DE">
        <w:t>- прием обращения, необходимого для оказания муниципальной услуги;</w:t>
      </w:r>
    </w:p>
    <w:p w:rsidR="00E97A89" w:rsidRPr="00DB27DE" w:rsidRDefault="00E97A89" w:rsidP="00E97A89">
      <w:pPr>
        <w:widowControl w:val="0"/>
        <w:autoSpaceDE w:val="0"/>
        <w:autoSpaceDN w:val="0"/>
        <w:adjustRightInd w:val="0"/>
        <w:ind w:firstLine="709"/>
        <w:jc w:val="both"/>
      </w:pPr>
      <w:r w:rsidRPr="00DB27DE">
        <w:t>- предоставление заявителю информации.</w:t>
      </w:r>
    </w:p>
    <w:p w:rsidR="00E97A89" w:rsidRPr="00DB27DE" w:rsidRDefault="00E97A89" w:rsidP="00E97A89">
      <w:pPr>
        <w:widowControl w:val="0"/>
        <w:autoSpaceDE w:val="0"/>
        <w:autoSpaceDN w:val="0"/>
        <w:adjustRightInd w:val="0"/>
        <w:ind w:firstLine="709"/>
        <w:jc w:val="both"/>
      </w:pPr>
      <w:r w:rsidRPr="00DB27DE">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E97A89" w:rsidRPr="00DB27DE" w:rsidRDefault="00E97A89" w:rsidP="00E97A89">
      <w:pPr>
        <w:widowControl w:val="0"/>
        <w:autoSpaceDE w:val="0"/>
        <w:autoSpaceDN w:val="0"/>
        <w:adjustRightInd w:val="0"/>
        <w:ind w:firstLine="709"/>
        <w:jc w:val="both"/>
      </w:pPr>
      <w:r w:rsidRPr="00DB27DE">
        <w:t>4.1.1. Администрации (Отделу, Организации) и их должностным лицам запрещено требовать от заявителя при осуществлении административных процедур:</w:t>
      </w:r>
    </w:p>
    <w:p w:rsidR="00E97A89" w:rsidRPr="00DB27DE" w:rsidRDefault="00E97A89" w:rsidP="00E97A89">
      <w:pPr>
        <w:widowControl w:val="0"/>
        <w:autoSpaceDE w:val="0"/>
        <w:autoSpaceDN w:val="0"/>
        <w:adjustRightInd w:val="0"/>
        <w:ind w:firstLine="709"/>
        <w:jc w:val="both"/>
      </w:pPr>
      <w:r w:rsidRPr="00DB27DE">
        <w:t xml:space="preserve">-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B27DE">
        <w:lastRenderedPageBreak/>
        <w:t>муниципальной услуги;</w:t>
      </w:r>
    </w:p>
    <w:p w:rsidR="00E97A89" w:rsidRPr="00DB27DE" w:rsidRDefault="00E97A89" w:rsidP="00E97A89">
      <w:pPr>
        <w:widowControl w:val="0"/>
        <w:autoSpaceDE w:val="0"/>
        <w:autoSpaceDN w:val="0"/>
        <w:adjustRightInd w:val="0"/>
        <w:ind w:firstLine="709"/>
        <w:jc w:val="both"/>
      </w:pPr>
      <w:proofErr w:type="gramStart"/>
      <w:r w:rsidRPr="00DB27DE">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97A89" w:rsidRPr="00DB27DE" w:rsidRDefault="00E97A89" w:rsidP="00E97A89">
      <w:pPr>
        <w:widowControl w:val="0"/>
        <w:autoSpaceDE w:val="0"/>
        <w:autoSpaceDN w:val="0"/>
        <w:adjustRightInd w:val="0"/>
        <w:ind w:firstLine="709"/>
        <w:jc w:val="both"/>
      </w:pPr>
      <w:proofErr w:type="gramStart"/>
      <w:r w:rsidRPr="00DB27DE">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97A89" w:rsidRPr="00DB27DE" w:rsidRDefault="00E97A89" w:rsidP="00E97A89">
      <w:pPr>
        <w:widowControl w:val="0"/>
        <w:autoSpaceDE w:val="0"/>
        <w:autoSpaceDN w:val="0"/>
        <w:adjustRightInd w:val="0"/>
        <w:ind w:firstLine="709"/>
        <w:jc w:val="both"/>
      </w:pPr>
      <w:r w:rsidRPr="00DB27DE">
        <w:t>4.2. Прием обращения, необходимого для оказания муниципальной услуги.</w:t>
      </w:r>
    </w:p>
    <w:p w:rsidR="00E97A89" w:rsidRPr="00DB27DE" w:rsidRDefault="00E97A89" w:rsidP="00E97A89">
      <w:pPr>
        <w:widowControl w:val="0"/>
        <w:autoSpaceDE w:val="0"/>
        <w:autoSpaceDN w:val="0"/>
        <w:adjustRightInd w:val="0"/>
        <w:ind w:firstLine="709"/>
        <w:jc w:val="both"/>
      </w:pPr>
      <w:r w:rsidRPr="00DB27DE">
        <w:t>4.2.1. Основанием для начала административного действия является личное обращение заявителя в Администрацию, Отдел к уполномоченному по продажам билетов либо удаленное подключение пользователя к сайтам  Администрации, Отдела.</w:t>
      </w:r>
    </w:p>
    <w:p w:rsidR="00E97A89" w:rsidRPr="00DB27DE" w:rsidRDefault="00E97A89" w:rsidP="00E97A89">
      <w:pPr>
        <w:widowControl w:val="0"/>
        <w:autoSpaceDE w:val="0"/>
        <w:autoSpaceDN w:val="0"/>
        <w:adjustRightInd w:val="0"/>
        <w:jc w:val="both"/>
      </w:pPr>
      <w:r w:rsidRPr="00DB27DE">
        <w:t>4.2.2. Ответственными за предоставление услуги являются глава администрации, заместитель главы администрации.</w:t>
      </w:r>
    </w:p>
    <w:p w:rsidR="00E97A89" w:rsidRPr="00DB27DE" w:rsidRDefault="00E97A89" w:rsidP="00E97A89">
      <w:pPr>
        <w:widowControl w:val="0"/>
        <w:autoSpaceDE w:val="0"/>
        <w:autoSpaceDN w:val="0"/>
        <w:adjustRightInd w:val="0"/>
        <w:ind w:firstLine="709"/>
        <w:jc w:val="both"/>
      </w:pPr>
      <w:r w:rsidRPr="00DB27DE">
        <w:t>4.2.3. Критериев принятия решений при выполнении данной административной процедуры не имеется.</w:t>
      </w:r>
    </w:p>
    <w:p w:rsidR="00E97A89" w:rsidRPr="00DB27DE" w:rsidRDefault="00E97A89" w:rsidP="00E97A89">
      <w:pPr>
        <w:widowControl w:val="0"/>
        <w:autoSpaceDE w:val="0"/>
        <w:autoSpaceDN w:val="0"/>
        <w:adjustRightInd w:val="0"/>
        <w:ind w:firstLine="709"/>
        <w:jc w:val="both"/>
        <w:rPr>
          <w:b/>
        </w:rPr>
      </w:pPr>
      <w:r w:rsidRPr="00DB27DE">
        <w:t>4.2.4. Результатом выполнения административной процедуры является решение о предоставлении заявителю информации.</w:t>
      </w:r>
    </w:p>
    <w:p w:rsidR="00E97A89" w:rsidRPr="00DB27DE" w:rsidRDefault="00E97A89" w:rsidP="00E97A89">
      <w:pPr>
        <w:widowControl w:val="0"/>
        <w:autoSpaceDE w:val="0"/>
        <w:autoSpaceDN w:val="0"/>
        <w:adjustRightInd w:val="0"/>
        <w:ind w:firstLine="709"/>
        <w:jc w:val="both"/>
      </w:pPr>
      <w:r w:rsidRPr="00DB27DE">
        <w:t>4.3. Предоставление заявителю информации.</w:t>
      </w:r>
    </w:p>
    <w:p w:rsidR="00E97A89" w:rsidRPr="00DB27DE" w:rsidRDefault="00E97A89" w:rsidP="00E97A89">
      <w:pPr>
        <w:widowControl w:val="0"/>
        <w:autoSpaceDE w:val="0"/>
        <w:autoSpaceDN w:val="0"/>
        <w:adjustRightInd w:val="0"/>
        <w:ind w:firstLine="709"/>
        <w:jc w:val="both"/>
      </w:pPr>
      <w:r w:rsidRPr="00DB27DE">
        <w:t xml:space="preserve">4.3.1. 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отделе. </w:t>
      </w:r>
    </w:p>
    <w:p w:rsidR="00E97A89" w:rsidRPr="00DB27DE" w:rsidRDefault="00E97A89" w:rsidP="00E97A89">
      <w:pPr>
        <w:widowControl w:val="0"/>
        <w:autoSpaceDE w:val="0"/>
        <w:autoSpaceDN w:val="0"/>
        <w:adjustRightInd w:val="0"/>
        <w:ind w:firstLine="709"/>
        <w:jc w:val="both"/>
      </w:pPr>
      <w:r w:rsidRPr="00DB27DE">
        <w:t>В случае желания заявителя получить необходимую информацию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самостоятельно, специалист предлагает ему ознакомиться с информационными стендами в отделе, информацией на соответствующем сайте в сети Интернет.</w:t>
      </w:r>
    </w:p>
    <w:p w:rsidR="00E97A89" w:rsidRPr="00DB27DE" w:rsidRDefault="00E97A89" w:rsidP="00E97A89">
      <w:pPr>
        <w:widowControl w:val="0"/>
        <w:autoSpaceDE w:val="0"/>
        <w:autoSpaceDN w:val="0"/>
        <w:adjustRightInd w:val="0"/>
        <w:ind w:firstLine="540"/>
        <w:jc w:val="both"/>
      </w:pPr>
      <w:r w:rsidRPr="00DB27DE">
        <w:t>4.3.2. В случае удаленного подключения пользователя к сайту, услуга предоставляется в сроки, зависящие от скорости Интернета, и могут варьироваться в зависимости от загруженности серверного оборудования.</w:t>
      </w:r>
    </w:p>
    <w:p w:rsidR="00E97A89" w:rsidRPr="00DB27DE" w:rsidRDefault="00E97A89" w:rsidP="00E97A89">
      <w:pPr>
        <w:widowControl w:val="0"/>
        <w:autoSpaceDE w:val="0"/>
        <w:autoSpaceDN w:val="0"/>
        <w:adjustRightInd w:val="0"/>
        <w:ind w:firstLine="540"/>
        <w:jc w:val="both"/>
      </w:pPr>
      <w:r w:rsidRPr="00DB27DE">
        <w:t>4.3.3. Критериев принятия решений при выполнении данной административной процедуры не имеется.</w:t>
      </w:r>
    </w:p>
    <w:p w:rsidR="00E97A89" w:rsidRPr="00DB27DE" w:rsidRDefault="00E97A89" w:rsidP="00E97A89">
      <w:pPr>
        <w:widowControl w:val="0"/>
        <w:autoSpaceDE w:val="0"/>
        <w:autoSpaceDN w:val="0"/>
        <w:adjustRightInd w:val="0"/>
        <w:ind w:firstLine="540"/>
        <w:jc w:val="both"/>
      </w:pPr>
      <w:r w:rsidRPr="00DB27DE">
        <w:t>4.3.4. Результатом административного действия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97A89" w:rsidRPr="00DB27DE" w:rsidRDefault="00E97A89" w:rsidP="00E97A89">
      <w:pPr>
        <w:widowControl w:val="0"/>
        <w:tabs>
          <w:tab w:val="left" w:pos="142"/>
          <w:tab w:val="left" w:pos="284"/>
        </w:tabs>
        <w:autoSpaceDE w:val="0"/>
        <w:autoSpaceDN w:val="0"/>
        <w:adjustRightInd w:val="0"/>
        <w:jc w:val="both"/>
        <w:rPr>
          <w:b/>
        </w:rPr>
      </w:pPr>
    </w:p>
    <w:p w:rsidR="00E97A89" w:rsidRPr="00DB27DE" w:rsidRDefault="00E97A89" w:rsidP="00E97A89">
      <w:pPr>
        <w:pStyle w:val="a3"/>
        <w:tabs>
          <w:tab w:val="left" w:pos="142"/>
          <w:tab w:val="left" w:pos="284"/>
        </w:tabs>
        <w:ind w:firstLine="709"/>
        <w:rPr>
          <w:b/>
          <w:sz w:val="24"/>
          <w:lang w:val="ru-RU"/>
        </w:rPr>
      </w:pPr>
      <w:r w:rsidRPr="00DB27DE">
        <w:rPr>
          <w:b/>
          <w:sz w:val="24"/>
        </w:rPr>
        <w:t xml:space="preserve">5. </w:t>
      </w:r>
      <w:r w:rsidRPr="00DB27DE">
        <w:rPr>
          <w:b/>
          <w:sz w:val="24"/>
          <w:lang w:val="ru-RU"/>
        </w:rPr>
        <w:t xml:space="preserve">Формы </w:t>
      </w:r>
      <w:proofErr w:type="gramStart"/>
      <w:r w:rsidRPr="00DB27DE">
        <w:rPr>
          <w:b/>
          <w:sz w:val="24"/>
        </w:rPr>
        <w:t>контро</w:t>
      </w:r>
      <w:r w:rsidRPr="00DB27DE">
        <w:rPr>
          <w:b/>
          <w:sz w:val="24"/>
          <w:lang w:val="ru-RU"/>
        </w:rPr>
        <w:t>ля</w:t>
      </w:r>
      <w:r w:rsidRPr="00DB27DE">
        <w:rPr>
          <w:b/>
          <w:sz w:val="24"/>
        </w:rPr>
        <w:t xml:space="preserve"> за</w:t>
      </w:r>
      <w:proofErr w:type="gramEnd"/>
      <w:r w:rsidRPr="00DB27DE">
        <w:rPr>
          <w:b/>
          <w:sz w:val="24"/>
        </w:rPr>
        <w:t xml:space="preserve"> </w:t>
      </w:r>
      <w:r w:rsidRPr="00DB27DE">
        <w:rPr>
          <w:b/>
          <w:sz w:val="24"/>
          <w:lang w:val="ru-RU"/>
        </w:rPr>
        <w:t>исполнением административного регламента</w:t>
      </w:r>
    </w:p>
    <w:p w:rsidR="00E97A89" w:rsidRPr="00DB27DE" w:rsidRDefault="00E97A89" w:rsidP="00E97A89">
      <w:pPr>
        <w:pStyle w:val="a3"/>
        <w:tabs>
          <w:tab w:val="left" w:pos="142"/>
          <w:tab w:val="left" w:pos="284"/>
        </w:tabs>
        <w:ind w:firstLine="709"/>
        <w:rPr>
          <w:sz w:val="24"/>
        </w:rPr>
      </w:pPr>
    </w:p>
    <w:p w:rsidR="00E97A89" w:rsidRPr="00DB27DE" w:rsidRDefault="00E97A89" w:rsidP="00E97A89">
      <w:pPr>
        <w:pStyle w:val="a3"/>
        <w:tabs>
          <w:tab w:val="left" w:pos="142"/>
          <w:tab w:val="left" w:pos="284"/>
        </w:tabs>
        <w:ind w:firstLine="709"/>
        <w:jc w:val="both"/>
        <w:rPr>
          <w:sz w:val="24"/>
          <w:lang w:val="ru-RU"/>
        </w:rPr>
      </w:pPr>
      <w:r w:rsidRPr="00DB27DE">
        <w:rPr>
          <w:sz w:val="24"/>
        </w:rPr>
        <w:t xml:space="preserve">5.1. </w:t>
      </w:r>
      <w:r w:rsidRPr="00DB27DE">
        <w:rPr>
          <w:sz w:val="24"/>
          <w:lang w:val="ru-RU"/>
        </w:rPr>
        <w:t xml:space="preserve">Порядок осуществления текущего </w:t>
      </w:r>
      <w:proofErr w:type="gramStart"/>
      <w:r w:rsidRPr="00DB27DE">
        <w:rPr>
          <w:sz w:val="24"/>
          <w:lang w:val="ru-RU"/>
        </w:rPr>
        <w:t>контроля за</w:t>
      </w:r>
      <w:proofErr w:type="gramEnd"/>
      <w:r w:rsidRPr="00DB27DE">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7A89" w:rsidRPr="00DB27DE" w:rsidRDefault="00E97A89" w:rsidP="00E97A89">
      <w:pPr>
        <w:pStyle w:val="a3"/>
        <w:tabs>
          <w:tab w:val="left" w:pos="142"/>
          <w:tab w:val="left" w:pos="284"/>
        </w:tabs>
        <w:ind w:firstLine="709"/>
        <w:jc w:val="both"/>
        <w:rPr>
          <w:sz w:val="24"/>
          <w:lang w:val="ru-RU"/>
        </w:rPr>
      </w:pPr>
      <w:r w:rsidRPr="00DB27DE">
        <w:rPr>
          <w:sz w:val="24"/>
        </w:rPr>
        <w:t xml:space="preserve">Контроль за предоставлением муниципальной услуги осуществляет </w:t>
      </w:r>
      <w:r w:rsidRPr="00DB27DE">
        <w:rPr>
          <w:sz w:val="24"/>
          <w:lang w:val="ru-RU"/>
        </w:rPr>
        <w:t>глава администрации</w:t>
      </w:r>
      <w:r w:rsidRPr="00DB27DE">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DB27DE">
        <w:rPr>
          <w:sz w:val="24"/>
          <w:lang w:val="ru-RU"/>
        </w:rPr>
        <w:t>.</w:t>
      </w:r>
    </w:p>
    <w:p w:rsidR="00E97A89" w:rsidRPr="00DB27DE" w:rsidRDefault="00E97A89" w:rsidP="00E97A89">
      <w:pPr>
        <w:pStyle w:val="a3"/>
        <w:tabs>
          <w:tab w:val="left" w:pos="142"/>
          <w:tab w:val="left" w:pos="284"/>
        </w:tabs>
        <w:ind w:firstLine="709"/>
        <w:jc w:val="both"/>
        <w:rPr>
          <w:sz w:val="24"/>
        </w:rPr>
      </w:pPr>
      <w:r w:rsidRPr="00DB27DE">
        <w:rPr>
          <w:sz w:val="24"/>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97A89" w:rsidRPr="00DB27DE" w:rsidRDefault="00E97A89" w:rsidP="00E97A89">
      <w:pPr>
        <w:pStyle w:val="ab"/>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B27DE">
        <w:rPr>
          <w:rFonts w:ascii="Times New Roman" w:hAnsi="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97A89" w:rsidRPr="00DB27DE" w:rsidRDefault="00E97A89" w:rsidP="00E97A89">
      <w:pPr>
        <w:pStyle w:val="ab"/>
        <w:tabs>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DB27DE">
        <w:rPr>
          <w:rFonts w:ascii="Times New Roman" w:hAnsi="Times New Roman"/>
          <w:sz w:val="24"/>
          <w:szCs w:val="24"/>
        </w:rPr>
        <w:t>Контроль за</w:t>
      </w:r>
      <w:proofErr w:type="gramEnd"/>
      <w:r w:rsidRPr="00DB27DE">
        <w:rPr>
          <w:rFonts w:ascii="Times New Roman" w:hAnsi="Times New Roman"/>
          <w:sz w:val="24"/>
          <w:szCs w:val="24"/>
        </w:rPr>
        <w:t xml:space="preserve"> полнотой и качеством предоставления муниципальной услуги осуществляется в формах:</w:t>
      </w:r>
    </w:p>
    <w:p w:rsidR="00E97A89" w:rsidRPr="00DB27DE" w:rsidRDefault="00E97A89" w:rsidP="00E97A89">
      <w:pPr>
        <w:tabs>
          <w:tab w:val="left" w:pos="1276"/>
        </w:tabs>
        <w:autoSpaceDE w:val="0"/>
        <w:autoSpaceDN w:val="0"/>
        <w:adjustRightInd w:val="0"/>
        <w:ind w:firstLine="709"/>
        <w:contextualSpacing/>
        <w:jc w:val="both"/>
      </w:pPr>
      <w:r w:rsidRPr="00DB27DE">
        <w:t>1) проведения проверок;</w:t>
      </w:r>
    </w:p>
    <w:p w:rsidR="00E97A89" w:rsidRPr="00DB27DE" w:rsidRDefault="00E97A89" w:rsidP="00E97A89">
      <w:pPr>
        <w:tabs>
          <w:tab w:val="left" w:pos="1276"/>
        </w:tabs>
        <w:autoSpaceDE w:val="0"/>
        <w:autoSpaceDN w:val="0"/>
        <w:adjustRightInd w:val="0"/>
        <w:ind w:firstLine="709"/>
        <w:contextualSpacing/>
        <w:jc w:val="both"/>
      </w:pPr>
      <w:r w:rsidRPr="00DB27DE">
        <w:t>2) рассмотрения жалоб на действия (бездействие) должностных лиц  Администрации, ответственных за предоставление муниципальной услуги.</w:t>
      </w:r>
    </w:p>
    <w:p w:rsidR="00E97A89" w:rsidRPr="00DB27DE" w:rsidRDefault="00E97A89" w:rsidP="00E97A89">
      <w:pPr>
        <w:pStyle w:val="ab"/>
        <w:tabs>
          <w:tab w:val="left" w:pos="709"/>
        </w:tabs>
        <w:autoSpaceDE w:val="0"/>
        <w:autoSpaceDN w:val="0"/>
        <w:adjustRightInd w:val="0"/>
        <w:spacing w:after="0" w:line="240" w:lineRule="auto"/>
        <w:ind w:left="0" w:firstLine="709"/>
        <w:jc w:val="both"/>
        <w:rPr>
          <w:rFonts w:ascii="Times New Roman" w:hAnsi="Times New Roman"/>
          <w:sz w:val="24"/>
          <w:szCs w:val="24"/>
        </w:rPr>
      </w:pPr>
      <w:r w:rsidRPr="00DB27DE">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E97A89" w:rsidRPr="00DB27DE" w:rsidRDefault="00E97A89" w:rsidP="00E97A89">
      <w:pPr>
        <w:pStyle w:val="ab"/>
        <w:tabs>
          <w:tab w:val="left" w:pos="709"/>
        </w:tabs>
        <w:autoSpaceDE w:val="0"/>
        <w:autoSpaceDN w:val="0"/>
        <w:adjustRightInd w:val="0"/>
        <w:spacing w:after="0" w:line="240" w:lineRule="auto"/>
        <w:ind w:left="0" w:firstLine="709"/>
        <w:jc w:val="both"/>
        <w:rPr>
          <w:rFonts w:ascii="Times New Roman" w:hAnsi="Times New Roman"/>
          <w:sz w:val="24"/>
          <w:szCs w:val="24"/>
        </w:rPr>
      </w:pPr>
      <w:r w:rsidRPr="00DB27DE">
        <w:rPr>
          <w:rFonts w:ascii="Times New Roman" w:hAnsi="Times New Roman"/>
          <w:sz w:val="24"/>
          <w:szCs w:val="24"/>
        </w:rPr>
        <w:t xml:space="preserve">В целях осуществления </w:t>
      </w:r>
      <w:proofErr w:type="gramStart"/>
      <w:r w:rsidRPr="00DB27DE">
        <w:rPr>
          <w:rFonts w:ascii="Times New Roman" w:hAnsi="Times New Roman"/>
          <w:sz w:val="24"/>
          <w:szCs w:val="24"/>
        </w:rPr>
        <w:t>контроля за</w:t>
      </w:r>
      <w:proofErr w:type="gramEnd"/>
      <w:r w:rsidRPr="00DB27DE">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E97A89" w:rsidRPr="00DB27DE" w:rsidRDefault="00E97A89" w:rsidP="00E97A89">
      <w:pPr>
        <w:pStyle w:val="ab"/>
        <w:tabs>
          <w:tab w:val="left" w:pos="709"/>
        </w:tabs>
        <w:autoSpaceDE w:val="0"/>
        <w:autoSpaceDN w:val="0"/>
        <w:adjustRightInd w:val="0"/>
        <w:spacing w:after="0" w:line="240" w:lineRule="auto"/>
        <w:ind w:left="0" w:firstLine="709"/>
        <w:jc w:val="both"/>
        <w:rPr>
          <w:rFonts w:ascii="Times New Roman" w:hAnsi="Times New Roman"/>
          <w:sz w:val="24"/>
          <w:szCs w:val="24"/>
        </w:rPr>
      </w:pPr>
      <w:r w:rsidRPr="00DB27DE">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97A89" w:rsidRPr="00DB27DE" w:rsidRDefault="00E97A89" w:rsidP="00E97A89">
      <w:pPr>
        <w:pStyle w:val="ab"/>
        <w:tabs>
          <w:tab w:val="left" w:pos="709"/>
        </w:tabs>
        <w:autoSpaceDE w:val="0"/>
        <w:autoSpaceDN w:val="0"/>
        <w:adjustRightInd w:val="0"/>
        <w:spacing w:after="0" w:line="240" w:lineRule="auto"/>
        <w:ind w:left="0" w:firstLine="709"/>
        <w:jc w:val="both"/>
        <w:rPr>
          <w:rFonts w:ascii="Times New Roman" w:hAnsi="Times New Roman"/>
          <w:sz w:val="24"/>
          <w:szCs w:val="24"/>
        </w:rPr>
      </w:pPr>
      <w:r w:rsidRPr="00DB27DE">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97A89" w:rsidRPr="00DB27DE" w:rsidRDefault="00E97A89" w:rsidP="00E97A89">
      <w:pPr>
        <w:pStyle w:val="a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B27DE">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97A89" w:rsidRPr="00DB27DE" w:rsidRDefault="00E97A89" w:rsidP="00E97A89">
      <w:pPr>
        <w:pStyle w:val="a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B27DE">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97A89" w:rsidRPr="00DB27DE" w:rsidRDefault="00E97A89" w:rsidP="00E97A89">
      <w:pPr>
        <w:pStyle w:val="a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B27DE">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7A89" w:rsidRPr="00DB27DE" w:rsidRDefault="00E97A89" w:rsidP="00E97A89">
      <w:pPr>
        <w:pStyle w:val="a3"/>
        <w:tabs>
          <w:tab w:val="left" w:pos="284"/>
          <w:tab w:val="left" w:pos="709"/>
        </w:tabs>
        <w:ind w:firstLine="709"/>
        <w:jc w:val="both"/>
        <w:rPr>
          <w:sz w:val="24"/>
          <w:lang w:val="ru-RU"/>
        </w:rPr>
      </w:pPr>
      <w:r w:rsidRPr="00DB27DE">
        <w:rPr>
          <w:sz w:val="24"/>
        </w:rPr>
        <w:t>5.</w:t>
      </w:r>
      <w:r w:rsidRPr="00DB27DE">
        <w:rPr>
          <w:sz w:val="24"/>
          <w:lang w:val="ru-RU"/>
        </w:rPr>
        <w:t>3</w:t>
      </w:r>
      <w:r w:rsidRPr="00DB27DE">
        <w:rPr>
          <w:sz w:val="24"/>
        </w:rPr>
        <w:t xml:space="preserve">. Ответственность должностных лиц за решения и действия (бездействие), принимаемые (осуществляемые) в ходе предоставления </w:t>
      </w:r>
      <w:r w:rsidRPr="00DB27DE">
        <w:rPr>
          <w:sz w:val="24"/>
          <w:lang w:val="ru-RU"/>
        </w:rPr>
        <w:t xml:space="preserve"> </w:t>
      </w:r>
      <w:r w:rsidRPr="00DB27DE">
        <w:rPr>
          <w:sz w:val="24"/>
        </w:rPr>
        <w:t>муниципальной  услуги.</w:t>
      </w:r>
    </w:p>
    <w:p w:rsidR="00E97A89" w:rsidRPr="00DB27DE" w:rsidRDefault="00E97A89" w:rsidP="00E97A89">
      <w:pPr>
        <w:shd w:val="clear" w:color="auto" w:fill="FFFFFF"/>
        <w:ind w:firstLine="709"/>
        <w:jc w:val="both"/>
      </w:pPr>
      <w:r w:rsidRPr="00DB27DE">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97A89" w:rsidRPr="00DB27DE" w:rsidRDefault="00E97A89" w:rsidP="00E97A89">
      <w:pPr>
        <w:shd w:val="clear" w:color="auto" w:fill="FFFFFF"/>
        <w:ind w:firstLine="709"/>
        <w:jc w:val="both"/>
      </w:pPr>
      <w:r w:rsidRPr="00DB27DE">
        <w:t>Руководитель Администрации (Отдела) несет персональную ответственность за обеспечение предоставления муниципальной услуги.</w:t>
      </w:r>
    </w:p>
    <w:p w:rsidR="00E97A89" w:rsidRPr="00DB27DE" w:rsidRDefault="00E97A89" w:rsidP="00E97A89">
      <w:pPr>
        <w:shd w:val="clear" w:color="auto" w:fill="FFFFFF"/>
        <w:ind w:firstLine="709"/>
        <w:jc w:val="both"/>
        <w:rPr>
          <w:lang/>
        </w:rPr>
      </w:pPr>
      <w:r w:rsidRPr="00DB27DE">
        <w:rPr>
          <w:lang/>
        </w:rPr>
        <w:t xml:space="preserve">Работники </w:t>
      </w:r>
      <w:r w:rsidRPr="00DB27DE">
        <w:t>Администрации (Отдела)</w:t>
      </w:r>
      <w:r w:rsidRPr="00DB27DE">
        <w:rPr>
          <w:lang/>
        </w:rPr>
        <w:t xml:space="preserve"> при предоставлении муниципальной услуги несут персональную ответственность:</w:t>
      </w:r>
    </w:p>
    <w:p w:rsidR="00E97A89" w:rsidRPr="00DB27DE" w:rsidRDefault="00E97A89" w:rsidP="00E97A89">
      <w:pPr>
        <w:shd w:val="clear" w:color="auto" w:fill="FFFFFF"/>
        <w:ind w:firstLine="709"/>
        <w:jc w:val="both"/>
        <w:rPr>
          <w:lang/>
        </w:rPr>
      </w:pPr>
      <w:r w:rsidRPr="00DB27DE">
        <w:rPr>
          <w:lang/>
        </w:rPr>
        <w:lastRenderedPageBreak/>
        <w:t>- за неисполнение или ненадлежащее исполнение административных процедур при предоставлении муниципальной услуги;</w:t>
      </w:r>
    </w:p>
    <w:p w:rsidR="00E97A89" w:rsidRPr="00DB27DE" w:rsidRDefault="00E97A89" w:rsidP="00E97A89">
      <w:pPr>
        <w:shd w:val="clear" w:color="auto" w:fill="FFFFFF"/>
        <w:ind w:firstLine="709"/>
        <w:jc w:val="both"/>
        <w:rPr>
          <w:lang/>
        </w:rPr>
      </w:pPr>
      <w:r w:rsidRPr="00DB27DE">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E97A89" w:rsidRPr="00DB27DE" w:rsidRDefault="00E97A89" w:rsidP="00E97A89">
      <w:pPr>
        <w:pStyle w:val="a3"/>
        <w:tabs>
          <w:tab w:val="left" w:pos="284"/>
          <w:tab w:val="left" w:pos="709"/>
        </w:tabs>
        <w:ind w:firstLine="709"/>
        <w:jc w:val="both"/>
        <w:rPr>
          <w:sz w:val="24"/>
        </w:rPr>
      </w:pPr>
      <w:r w:rsidRPr="00DB27DE">
        <w:rPr>
          <w:sz w:val="24"/>
        </w:rPr>
        <w:t xml:space="preserve">Должностные лица, виновные в неисполнении или ненадлежащем исполнении требований настоящего </w:t>
      </w:r>
      <w:r w:rsidRPr="00DB27DE">
        <w:rPr>
          <w:sz w:val="24"/>
          <w:lang w:val="ru-RU"/>
        </w:rPr>
        <w:t xml:space="preserve">Административного </w:t>
      </w:r>
      <w:proofErr w:type="spellStart"/>
      <w:r w:rsidRPr="00DB27DE">
        <w:rPr>
          <w:sz w:val="24"/>
          <w:lang w:val="ru-RU"/>
        </w:rPr>
        <w:t>р</w:t>
      </w:r>
      <w:r w:rsidRPr="00DB27DE">
        <w:rPr>
          <w:sz w:val="24"/>
        </w:rPr>
        <w:t>егламента</w:t>
      </w:r>
      <w:proofErr w:type="spellEnd"/>
      <w:r w:rsidRPr="00DB27DE">
        <w:rPr>
          <w:sz w:val="24"/>
        </w:rPr>
        <w:t>, привлекаются к ответственности в порядке, установленном действующим законодательством РФ.</w:t>
      </w:r>
    </w:p>
    <w:p w:rsidR="00E97A89" w:rsidRPr="00DB27DE" w:rsidRDefault="00E97A89" w:rsidP="00E97A89">
      <w:pPr>
        <w:pStyle w:val="a3"/>
        <w:tabs>
          <w:tab w:val="left" w:pos="142"/>
          <w:tab w:val="left" w:pos="284"/>
        </w:tabs>
        <w:rPr>
          <w:bCs/>
          <w:sz w:val="24"/>
        </w:rPr>
      </w:pPr>
    </w:p>
    <w:p w:rsidR="00E97A89" w:rsidRPr="00DB27DE" w:rsidRDefault="00E97A89" w:rsidP="00E97A89">
      <w:pPr>
        <w:pStyle w:val="a3"/>
        <w:tabs>
          <w:tab w:val="left" w:pos="142"/>
          <w:tab w:val="left" w:pos="284"/>
        </w:tabs>
        <w:rPr>
          <w:b/>
          <w:bCs/>
          <w:sz w:val="24"/>
          <w:lang w:val="ru-RU"/>
        </w:rPr>
      </w:pPr>
      <w:r w:rsidRPr="00DB27DE">
        <w:rPr>
          <w:b/>
          <w:bCs/>
          <w:sz w:val="24"/>
        </w:rPr>
        <w:t xml:space="preserve">6. </w:t>
      </w:r>
      <w:proofErr w:type="gramStart"/>
      <w:r w:rsidRPr="00DB27DE">
        <w:rPr>
          <w:b/>
          <w:bCs/>
          <w:sz w:val="24"/>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E97A89" w:rsidRPr="00DB27DE" w:rsidRDefault="00E97A89" w:rsidP="00E97A89">
      <w:pPr>
        <w:pStyle w:val="a3"/>
        <w:tabs>
          <w:tab w:val="left" w:pos="142"/>
          <w:tab w:val="left" w:pos="284"/>
        </w:tabs>
        <w:ind w:firstLine="709"/>
        <w:rPr>
          <w:bCs/>
          <w:sz w:val="24"/>
        </w:rPr>
      </w:pPr>
    </w:p>
    <w:p w:rsidR="00E97A89" w:rsidRPr="00DB27DE" w:rsidRDefault="00E97A89" w:rsidP="00E97A89">
      <w:pPr>
        <w:tabs>
          <w:tab w:val="left" w:pos="142"/>
          <w:tab w:val="left" w:pos="284"/>
        </w:tabs>
        <w:ind w:firstLine="709"/>
        <w:jc w:val="both"/>
      </w:pPr>
      <w:r w:rsidRPr="00DB27DE">
        <w:t>6.1. Заявители либо их представители имеют право на обжалование действий (бе</w:t>
      </w:r>
      <w:r w:rsidRPr="00DB27DE">
        <w:t>з</w:t>
      </w:r>
      <w:r w:rsidRPr="00DB27DE">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E97A89" w:rsidRPr="00DB27DE" w:rsidRDefault="00E97A89" w:rsidP="00E97A89">
      <w:pPr>
        <w:tabs>
          <w:tab w:val="left" w:pos="142"/>
          <w:tab w:val="left" w:pos="284"/>
        </w:tabs>
        <w:ind w:firstLine="709"/>
        <w:jc w:val="both"/>
      </w:pPr>
      <w:r w:rsidRPr="00DB27DE">
        <w:t xml:space="preserve">6.2. </w:t>
      </w:r>
      <w:proofErr w:type="gramStart"/>
      <w:r w:rsidRPr="00DB27DE">
        <w:t>Предметом досудебного (внесудебного) обжалования является решение, действие (бездействие) Администрации (Отдела), должностного лица, муниципальных служащих, ответственных за предоставление  муниципальной услуги, в том числе:</w:t>
      </w:r>
      <w:proofErr w:type="gramEnd"/>
    </w:p>
    <w:p w:rsidR="00E97A89" w:rsidRPr="00DB27DE" w:rsidRDefault="00E97A89" w:rsidP="00E97A89">
      <w:pPr>
        <w:tabs>
          <w:tab w:val="left" w:pos="142"/>
          <w:tab w:val="left" w:pos="284"/>
        </w:tabs>
        <w:ind w:firstLine="709"/>
        <w:jc w:val="both"/>
      </w:pPr>
      <w:r w:rsidRPr="00DB27DE">
        <w:t>1) нарушение срока регистрации запроса заявителя о муниципальной услуге;</w:t>
      </w:r>
    </w:p>
    <w:p w:rsidR="00E97A89" w:rsidRPr="00DB27DE" w:rsidRDefault="00E97A89" w:rsidP="00E97A89">
      <w:pPr>
        <w:tabs>
          <w:tab w:val="left" w:pos="142"/>
          <w:tab w:val="left" w:pos="284"/>
        </w:tabs>
        <w:ind w:firstLine="709"/>
        <w:jc w:val="both"/>
      </w:pPr>
      <w:r w:rsidRPr="00DB27DE">
        <w:t>2) нарушение срока предоставления муниципальной услуги;</w:t>
      </w:r>
    </w:p>
    <w:p w:rsidR="00E97A89" w:rsidRPr="00DB27DE" w:rsidRDefault="00E97A89" w:rsidP="00E97A89">
      <w:pPr>
        <w:tabs>
          <w:tab w:val="left" w:pos="142"/>
          <w:tab w:val="left" w:pos="284"/>
        </w:tabs>
        <w:ind w:firstLine="709"/>
        <w:jc w:val="both"/>
      </w:pPr>
      <w:r w:rsidRPr="00DB27D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7A89" w:rsidRPr="00DB27DE" w:rsidRDefault="00E97A89" w:rsidP="00E97A89">
      <w:pPr>
        <w:tabs>
          <w:tab w:val="left" w:pos="142"/>
          <w:tab w:val="left" w:pos="284"/>
        </w:tabs>
        <w:ind w:firstLine="709"/>
        <w:jc w:val="both"/>
      </w:pPr>
      <w:r w:rsidRPr="00DB27D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7A89" w:rsidRPr="00DB27DE" w:rsidRDefault="00E97A89" w:rsidP="00E97A89">
      <w:pPr>
        <w:tabs>
          <w:tab w:val="left" w:pos="142"/>
          <w:tab w:val="left" w:pos="284"/>
        </w:tabs>
        <w:ind w:firstLine="709"/>
        <w:jc w:val="both"/>
      </w:pPr>
      <w:proofErr w:type="gramStart"/>
      <w:r w:rsidRPr="00DB27D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7A89" w:rsidRPr="00DB27DE" w:rsidRDefault="00E97A89" w:rsidP="00E97A89">
      <w:pPr>
        <w:tabs>
          <w:tab w:val="left" w:pos="142"/>
          <w:tab w:val="left" w:pos="284"/>
        </w:tabs>
        <w:ind w:firstLine="709"/>
        <w:jc w:val="both"/>
      </w:pPr>
      <w:r w:rsidRPr="00DB27DE">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7A89" w:rsidRPr="00DB27DE" w:rsidRDefault="00E97A89" w:rsidP="00E97A89">
      <w:pPr>
        <w:tabs>
          <w:tab w:val="left" w:pos="142"/>
          <w:tab w:val="left" w:pos="284"/>
        </w:tabs>
        <w:ind w:firstLine="709"/>
        <w:jc w:val="both"/>
      </w:pPr>
      <w:proofErr w:type="gramStart"/>
      <w:r w:rsidRPr="00DB27D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A89" w:rsidRPr="00DB27DE" w:rsidRDefault="00E97A89" w:rsidP="00E97A89">
      <w:pPr>
        <w:tabs>
          <w:tab w:val="left" w:pos="142"/>
          <w:tab w:val="left" w:pos="284"/>
        </w:tabs>
        <w:ind w:firstLine="709"/>
        <w:jc w:val="both"/>
      </w:pPr>
      <w:r w:rsidRPr="00DB27DE">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7A89" w:rsidRPr="00DB27DE" w:rsidRDefault="00E97A89" w:rsidP="00E97A89">
      <w:pPr>
        <w:tabs>
          <w:tab w:val="left" w:pos="142"/>
          <w:tab w:val="left" w:pos="284"/>
        </w:tabs>
        <w:ind w:firstLine="709"/>
        <w:jc w:val="both"/>
      </w:pPr>
      <w:r w:rsidRPr="00DB27DE">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7A89" w:rsidRPr="00DB27DE" w:rsidRDefault="00E97A89" w:rsidP="00E97A89">
      <w:pPr>
        <w:tabs>
          <w:tab w:val="left" w:pos="142"/>
          <w:tab w:val="left" w:pos="284"/>
        </w:tabs>
        <w:ind w:firstLine="709"/>
        <w:jc w:val="both"/>
      </w:pPr>
      <w:r w:rsidRPr="00DB27DE">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97A89" w:rsidRPr="00DB27DE" w:rsidRDefault="00E97A89" w:rsidP="00E97A89">
      <w:pPr>
        <w:tabs>
          <w:tab w:val="left" w:pos="142"/>
          <w:tab w:val="left" w:pos="284"/>
        </w:tabs>
        <w:ind w:firstLine="709"/>
        <w:jc w:val="both"/>
      </w:pPr>
      <w:r w:rsidRPr="00DB27DE">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E97A89" w:rsidRPr="00DB27DE" w:rsidRDefault="00E97A89" w:rsidP="00E97A89">
      <w:pPr>
        <w:tabs>
          <w:tab w:val="left" w:pos="142"/>
          <w:tab w:val="left" w:pos="284"/>
        </w:tabs>
        <w:ind w:firstLine="709"/>
        <w:jc w:val="both"/>
      </w:pPr>
      <w:r w:rsidRPr="00DB27DE">
        <w:t>В письменной жалобе в обязательном порядке указывается:</w:t>
      </w:r>
    </w:p>
    <w:p w:rsidR="00E97A89" w:rsidRPr="00DB27DE" w:rsidRDefault="00E97A89" w:rsidP="00E97A89">
      <w:pPr>
        <w:tabs>
          <w:tab w:val="left" w:pos="142"/>
          <w:tab w:val="left" w:pos="284"/>
        </w:tabs>
        <w:ind w:firstLine="709"/>
        <w:jc w:val="both"/>
      </w:pPr>
      <w:r w:rsidRPr="00DB27D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7A89" w:rsidRPr="00DB27DE" w:rsidRDefault="00E97A89" w:rsidP="00E97A89">
      <w:pPr>
        <w:tabs>
          <w:tab w:val="left" w:pos="142"/>
          <w:tab w:val="left" w:pos="284"/>
        </w:tabs>
        <w:ind w:firstLine="709"/>
        <w:jc w:val="both"/>
      </w:pPr>
      <w:proofErr w:type="gramStart"/>
      <w:r w:rsidRPr="00DB27DE">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7A89" w:rsidRPr="00DB27DE" w:rsidRDefault="00E97A89" w:rsidP="00E97A89">
      <w:pPr>
        <w:tabs>
          <w:tab w:val="left" w:pos="142"/>
          <w:tab w:val="left" w:pos="284"/>
        </w:tabs>
        <w:ind w:firstLine="709"/>
        <w:jc w:val="both"/>
      </w:pPr>
      <w:r w:rsidRPr="00DB27D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7A89" w:rsidRPr="00DB27DE" w:rsidRDefault="00E97A89" w:rsidP="00E97A89">
      <w:pPr>
        <w:tabs>
          <w:tab w:val="left" w:pos="142"/>
          <w:tab w:val="left" w:pos="284"/>
        </w:tabs>
        <w:ind w:firstLine="709"/>
        <w:jc w:val="both"/>
      </w:pPr>
      <w:r w:rsidRPr="00DB27DE">
        <w:t>- доводы, на основании которых заявитель не согласен с решением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7A89" w:rsidRPr="00DB27DE" w:rsidRDefault="00E97A89" w:rsidP="00E97A89">
      <w:pPr>
        <w:tabs>
          <w:tab w:val="left" w:pos="142"/>
          <w:tab w:val="left" w:pos="284"/>
        </w:tabs>
        <w:ind w:firstLine="709"/>
        <w:jc w:val="both"/>
      </w:pPr>
      <w:r w:rsidRPr="00DB27DE">
        <w:t>Заявителем могут быть представлены документы (при наличии), подтверждающие доводы заявителя, либо их копии.</w:t>
      </w:r>
    </w:p>
    <w:p w:rsidR="00E97A89" w:rsidRPr="00DB27DE" w:rsidRDefault="00E97A89" w:rsidP="00E97A89">
      <w:pPr>
        <w:tabs>
          <w:tab w:val="left" w:pos="142"/>
          <w:tab w:val="left" w:pos="284"/>
        </w:tabs>
        <w:ind w:firstLine="709"/>
        <w:jc w:val="both"/>
      </w:pPr>
      <w:r w:rsidRPr="00DB27DE">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97A89" w:rsidRPr="00DB27DE" w:rsidRDefault="00E97A89" w:rsidP="00E97A89">
      <w:pPr>
        <w:tabs>
          <w:tab w:val="left" w:pos="142"/>
          <w:tab w:val="left" w:pos="284"/>
        </w:tabs>
        <w:ind w:firstLine="709"/>
        <w:jc w:val="both"/>
      </w:pPr>
      <w:r w:rsidRPr="00DB27DE">
        <w:t xml:space="preserve">6.6. </w:t>
      </w:r>
      <w:proofErr w:type="gramStart"/>
      <w:r w:rsidRPr="00DB27DE">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B27DE">
        <w:t xml:space="preserve"> исправлений - в течение пяти рабочих дней со дня ее регистрации.</w:t>
      </w:r>
    </w:p>
    <w:p w:rsidR="00E97A89" w:rsidRPr="00DB27DE" w:rsidRDefault="00E97A89" w:rsidP="00E97A89">
      <w:pPr>
        <w:tabs>
          <w:tab w:val="left" w:pos="142"/>
          <w:tab w:val="left" w:pos="284"/>
        </w:tabs>
        <w:ind w:firstLine="709"/>
        <w:jc w:val="both"/>
      </w:pPr>
      <w:r w:rsidRPr="00DB27DE">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E97A89" w:rsidRPr="00DB27DE" w:rsidRDefault="00E97A89" w:rsidP="00E97A89">
      <w:pPr>
        <w:tabs>
          <w:tab w:val="left" w:pos="142"/>
          <w:tab w:val="left" w:pos="284"/>
        </w:tabs>
        <w:ind w:firstLine="709"/>
        <w:jc w:val="both"/>
      </w:pPr>
      <w:r w:rsidRPr="00DB27DE">
        <w:t xml:space="preserve">6.8. </w:t>
      </w:r>
      <w:bookmarkStart w:id="17" w:name="Par1"/>
      <w:bookmarkEnd w:id="17"/>
      <w:r w:rsidRPr="00DB27DE">
        <w:t>По результатам рассмотрения жалобы орган, предоставляющий муниципальную услугу, принимает одно из следующих решений:</w:t>
      </w:r>
    </w:p>
    <w:p w:rsidR="00E97A89" w:rsidRPr="00DB27DE" w:rsidRDefault="00E97A89" w:rsidP="00E97A89">
      <w:pPr>
        <w:autoSpaceDE w:val="0"/>
        <w:autoSpaceDN w:val="0"/>
        <w:adjustRightInd w:val="0"/>
        <w:ind w:firstLine="709"/>
        <w:jc w:val="both"/>
      </w:pPr>
      <w:proofErr w:type="gramStart"/>
      <w:r w:rsidRPr="00DB27D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7A89" w:rsidRPr="00DB27DE" w:rsidRDefault="00E97A89" w:rsidP="00E97A89">
      <w:pPr>
        <w:autoSpaceDE w:val="0"/>
        <w:autoSpaceDN w:val="0"/>
        <w:adjustRightInd w:val="0"/>
        <w:ind w:firstLine="709"/>
        <w:jc w:val="both"/>
      </w:pPr>
      <w:r w:rsidRPr="00DB27DE">
        <w:t>2) отказывает в удовлетворении жалобы.</w:t>
      </w:r>
    </w:p>
    <w:p w:rsidR="00E97A89" w:rsidRPr="00DB27DE" w:rsidRDefault="00E97A89" w:rsidP="00E97A89">
      <w:pPr>
        <w:autoSpaceDE w:val="0"/>
        <w:autoSpaceDN w:val="0"/>
        <w:adjustRightInd w:val="0"/>
        <w:ind w:firstLine="709"/>
        <w:jc w:val="both"/>
      </w:pPr>
      <w:r w:rsidRPr="00DB27D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7A89" w:rsidRPr="00DB27DE" w:rsidRDefault="00E97A89" w:rsidP="00E97A89">
      <w:pPr>
        <w:autoSpaceDE w:val="0"/>
        <w:autoSpaceDN w:val="0"/>
        <w:adjustRightInd w:val="0"/>
        <w:ind w:firstLine="709"/>
        <w:jc w:val="both"/>
      </w:pPr>
      <w:r w:rsidRPr="00DB27DE">
        <w:t xml:space="preserve">В случае установления в ходе или по результатам </w:t>
      </w:r>
      <w:proofErr w:type="gramStart"/>
      <w:r w:rsidRPr="00DB27DE">
        <w:t>рассмотрения жалобы признаков состава административного правонарушения</w:t>
      </w:r>
      <w:proofErr w:type="gramEnd"/>
      <w:r w:rsidRPr="00DB27D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7A89" w:rsidRPr="00DB27DE" w:rsidRDefault="00E97A89" w:rsidP="00E97A89">
      <w:pPr>
        <w:tabs>
          <w:tab w:val="left" w:pos="142"/>
          <w:tab w:val="left" w:pos="284"/>
        </w:tabs>
        <w:jc w:val="right"/>
      </w:pPr>
      <w:r w:rsidRPr="00DB27DE">
        <w:br w:type="page"/>
      </w:r>
      <w:r w:rsidRPr="00DB27DE">
        <w:lastRenderedPageBreak/>
        <w:t>Приложение № 1</w:t>
      </w:r>
    </w:p>
    <w:p w:rsidR="00E97A89" w:rsidRPr="00DB27DE" w:rsidRDefault="00E97A89" w:rsidP="00E97A89">
      <w:pPr>
        <w:tabs>
          <w:tab w:val="left" w:pos="142"/>
          <w:tab w:val="left" w:pos="284"/>
        </w:tabs>
        <w:jc w:val="right"/>
      </w:pPr>
      <w:r w:rsidRPr="00DB27DE">
        <w:t xml:space="preserve">к Административному регламенту </w:t>
      </w:r>
    </w:p>
    <w:p w:rsidR="00E97A89" w:rsidRPr="00DB27DE" w:rsidRDefault="00E97A89" w:rsidP="00E97A89">
      <w:pPr>
        <w:tabs>
          <w:tab w:val="left" w:pos="142"/>
          <w:tab w:val="left" w:pos="284"/>
        </w:tabs>
        <w:jc w:val="right"/>
        <w:rPr>
          <w:bCs/>
        </w:rPr>
      </w:pPr>
    </w:p>
    <w:p w:rsidR="00E97A89" w:rsidRPr="00DB27DE" w:rsidRDefault="00E97A89" w:rsidP="00E97A89">
      <w:pPr>
        <w:widowControl w:val="0"/>
        <w:tabs>
          <w:tab w:val="left" w:pos="142"/>
          <w:tab w:val="left" w:pos="284"/>
        </w:tabs>
        <w:autoSpaceDE w:val="0"/>
        <w:autoSpaceDN w:val="0"/>
        <w:adjustRightInd w:val="0"/>
      </w:pPr>
    </w:p>
    <w:p w:rsidR="00E97A89" w:rsidRPr="00DB27DE" w:rsidRDefault="00E97A89" w:rsidP="00E97A89">
      <w:pPr>
        <w:widowControl w:val="0"/>
        <w:tabs>
          <w:tab w:val="left" w:pos="142"/>
          <w:tab w:val="left" w:pos="284"/>
        </w:tabs>
        <w:autoSpaceDE w:val="0"/>
        <w:autoSpaceDN w:val="0"/>
        <w:adjustRightInd w:val="0"/>
      </w:pPr>
      <w:r w:rsidRPr="00DB27DE">
        <w:t>1. Информация о месте нахождения и графике работы Администрации.</w:t>
      </w:r>
    </w:p>
    <w:p w:rsidR="00E97A89" w:rsidRPr="00DB27DE" w:rsidRDefault="00E97A89" w:rsidP="00E97A89">
      <w:pPr>
        <w:widowControl w:val="0"/>
        <w:tabs>
          <w:tab w:val="left" w:pos="142"/>
          <w:tab w:val="left" w:pos="284"/>
        </w:tabs>
        <w:autoSpaceDE w:val="0"/>
        <w:autoSpaceDN w:val="0"/>
        <w:adjustRightInd w:val="0"/>
      </w:pPr>
    </w:p>
    <w:p w:rsidR="00E97A89" w:rsidRPr="00DB27DE" w:rsidRDefault="00E97A89" w:rsidP="00E97A89">
      <w:pPr>
        <w:widowControl w:val="0"/>
        <w:tabs>
          <w:tab w:val="left" w:pos="142"/>
          <w:tab w:val="left" w:pos="284"/>
        </w:tabs>
        <w:autoSpaceDE w:val="0"/>
        <w:autoSpaceDN w:val="0"/>
        <w:adjustRightInd w:val="0"/>
        <w:jc w:val="both"/>
      </w:pPr>
      <w:r w:rsidRPr="00DB27DE">
        <w:t xml:space="preserve">Место нахождения  188284 пос. Серебрянский, ул. </w:t>
      </w:r>
      <w:proofErr w:type="gramStart"/>
      <w:r w:rsidRPr="00DB27DE">
        <w:t>Совхозная</w:t>
      </w:r>
      <w:proofErr w:type="gramEnd"/>
      <w:r w:rsidRPr="00DB27DE">
        <w:t xml:space="preserve">, дом 18А </w:t>
      </w:r>
      <w:proofErr w:type="spellStart"/>
      <w:r w:rsidRPr="00DB27DE">
        <w:t>Лужского</w:t>
      </w:r>
      <w:proofErr w:type="spellEnd"/>
      <w:r w:rsidRPr="00DB27DE">
        <w:t xml:space="preserve"> района Ленинградской области;</w:t>
      </w:r>
    </w:p>
    <w:p w:rsidR="00E97A89" w:rsidRPr="00DB27DE" w:rsidRDefault="00E97A89" w:rsidP="00E97A89">
      <w:pPr>
        <w:widowControl w:val="0"/>
        <w:tabs>
          <w:tab w:val="left" w:pos="142"/>
          <w:tab w:val="left" w:pos="284"/>
        </w:tabs>
        <w:autoSpaceDE w:val="0"/>
        <w:autoSpaceDN w:val="0"/>
        <w:adjustRightInd w:val="0"/>
        <w:jc w:val="both"/>
      </w:pPr>
      <w:r w:rsidRPr="00DB27DE">
        <w:t>Справочные телефоны Администрации: 8(81372) 59-258;</w:t>
      </w:r>
    </w:p>
    <w:p w:rsidR="00E97A89" w:rsidRPr="00DB27DE" w:rsidRDefault="00E97A89" w:rsidP="00E97A89">
      <w:pPr>
        <w:widowControl w:val="0"/>
        <w:tabs>
          <w:tab w:val="left" w:pos="142"/>
          <w:tab w:val="left" w:pos="284"/>
        </w:tabs>
        <w:autoSpaceDE w:val="0"/>
        <w:autoSpaceDN w:val="0"/>
        <w:adjustRightInd w:val="0"/>
        <w:jc w:val="both"/>
      </w:pPr>
      <w:r w:rsidRPr="00DB27DE">
        <w:t>Факс: 8(81372) 59-258;</w:t>
      </w:r>
    </w:p>
    <w:p w:rsidR="00E97A89" w:rsidRPr="00DB27DE" w:rsidRDefault="00E97A89" w:rsidP="00E97A89">
      <w:pPr>
        <w:widowControl w:val="0"/>
        <w:tabs>
          <w:tab w:val="left" w:pos="142"/>
          <w:tab w:val="left" w:pos="284"/>
        </w:tabs>
        <w:autoSpaceDE w:val="0"/>
        <w:autoSpaceDN w:val="0"/>
        <w:adjustRightInd w:val="0"/>
        <w:jc w:val="both"/>
      </w:pPr>
      <w:r w:rsidRPr="00DB27DE">
        <w:t xml:space="preserve">Адрес электронной почты Администрации: </w:t>
      </w:r>
      <w:proofErr w:type="spellStart"/>
      <w:r w:rsidRPr="00DB27DE">
        <w:rPr>
          <w:u w:val="single"/>
          <w:lang w:val="en-US"/>
        </w:rPr>
        <w:t>adm</w:t>
      </w:r>
      <w:proofErr w:type="spellEnd"/>
      <w:r w:rsidRPr="00DB27DE">
        <w:rPr>
          <w:u w:val="single"/>
        </w:rPr>
        <w:t>.</w:t>
      </w:r>
      <w:proofErr w:type="spellStart"/>
      <w:r w:rsidRPr="00DB27DE">
        <w:rPr>
          <w:u w:val="single"/>
          <w:lang w:val="en-US"/>
        </w:rPr>
        <w:t>serebrynski</w:t>
      </w:r>
      <w:proofErr w:type="spellEnd"/>
      <w:r w:rsidRPr="00DB27DE">
        <w:rPr>
          <w:u w:val="single"/>
        </w:rPr>
        <w:t>@</w:t>
      </w:r>
      <w:r w:rsidRPr="00DB27DE">
        <w:rPr>
          <w:u w:val="single"/>
          <w:lang w:val="en-US"/>
        </w:rPr>
        <w:t>rambler</w:t>
      </w:r>
      <w:r w:rsidRPr="00DB27DE">
        <w:rPr>
          <w:u w:val="single"/>
        </w:rPr>
        <w:t>.</w:t>
      </w:r>
      <w:proofErr w:type="spellStart"/>
      <w:r w:rsidRPr="00DB27DE">
        <w:rPr>
          <w:u w:val="single"/>
          <w:lang w:val="en-US"/>
        </w:rPr>
        <w:t>ru</w:t>
      </w:r>
      <w:proofErr w:type="spellEnd"/>
      <w:r w:rsidRPr="00DB27DE">
        <w:t>.</w:t>
      </w:r>
    </w:p>
    <w:p w:rsidR="00E97A89" w:rsidRPr="00DB27DE" w:rsidRDefault="00E97A89" w:rsidP="00E97A89">
      <w:pPr>
        <w:tabs>
          <w:tab w:val="left" w:pos="142"/>
          <w:tab w:val="left" w:pos="284"/>
        </w:tabs>
        <w:jc w:val="right"/>
      </w:pPr>
    </w:p>
    <w:p w:rsidR="00E97A89" w:rsidRPr="00DB27DE" w:rsidRDefault="00E97A89" w:rsidP="00E97A89">
      <w:pPr>
        <w:tabs>
          <w:tab w:val="left" w:pos="142"/>
          <w:tab w:val="left" w:pos="284"/>
        </w:tabs>
      </w:pPr>
      <w:r w:rsidRPr="00DB27DE">
        <w:t xml:space="preserve">График работы Администрации: </w:t>
      </w:r>
    </w:p>
    <w:tbl>
      <w:tblPr>
        <w:tblW w:w="0" w:type="auto"/>
        <w:tblCellSpacing w:w="5" w:type="nil"/>
        <w:tblInd w:w="75" w:type="dxa"/>
        <w:tblLayout w:type="fixed"/>
        <w:tblCellMar>
          <w:left w:w="75" w:type="dxa"/>
          <w:right w:w="75" w:type="dxa"/>
        </w:tblCellMar>
        <w:tblLook w:val="0000"/>
      </w:tblPr>
      <w:tblGrid>
        <w:gridCol w:w="4962"/>
        <w:gridCol w:w="4677"/>
      </w:tblGrid>
      <w:tr w:rsidR="00E97A89" w:rsidRPr="00DB27DE" w:rsidTr="00E97A89">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 xml:space="preserve">Дни недели, время работы Администрации </w:t>
            </w:r>
          </w:p>
        </w:tc>
      </w:tr>
      <w:tr w:rsidR="00E97A89" w:rsidRPr="00DB27DE" w:rsidTr="00E97A89">
        <w:trPr>
          <w:tblCellSpacing w:w="5" w:type="nil"/>
        </w:trPr>
        <w:tc>
          <w:tcPr>
            <w:tcW w:w="4962"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Дни недели</w:t>
            </w:r>
          </w:p>
        </w:tc>
        <w:tc>
          <w:tcPr>
            <w:tcW w:w="4677"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Время</w:t>
            </w:r>
          </w:p>
        </w:tc>
      </w:tr>
      <w:tr w:rsidR="00E97A89" w:rsidRPr="00DB27DE" w:rsidTr="00E97A89">
        <w:trPr>
          <w:tblCellSpacing w:w="5" w:type="nil"/>
        </w:trPr>
        <w:tc>
          <w:tcPr>
            <w:tcW w:w="4962" w:type="dxa"/>
            <w:tcBorders>
              <w:top w:val="single" w:sz="4" w:space="0" w:color="auto"/>
              <w:left w:val="single" w:sz="4" w:space="0" w:color="auto"/>
              <w:right w:val="single" w:sz="4" w:space="0" w:color="auto"/>
            </w:tcBorders>
          </w:tcPr>
          <w:p w:rsidR="00E97A89" w:rsidRPr="00DB27DE" w:rsidRDefault="00E97A89" w:rsidP="002F40CE">
            <w:pPr>
              <w:tabs>
                <w:tab w:val="left" w:pos="142"/>
                <w:tab w:val="left" w:pos="284"/>
              </w:tabs>
            </w:pPr>
            <w:r w:rsidRPr="00DB27DE">
              <w:t>Понедельник, вторник, среда, четверг</w:t>
            </w:r>
          </w:p>
        </w:tc>
        <w:tc>
          <w:tcPr>
            <w:tcW w:w="4677" w:type="dxa"/>
            <w:tcBorders>
              <w:top w:val="single" w:sz="4" w:space="0" w:color="auto"/>
              <w:left w:val="single" w:sz="4" w:space="0" w:color="auto"/>
              <w:right w:val="single" w:sz="4" w:space="0" w:color="auto"/>
            </w:tcBorders>
          </w:tcPr>
          <w:p w:rsidR="00E97A89" w:rsidRPr="00DB27DE" w:rsidRDefault="00E97A89" w:rsidP="002F40CE">
            <w:pPr>
              <w:tabs>
                <w:tab w:val="left" w:pos="142"/>
                <w:tab w:val="left" w:pos="284"/>
              </w:tabs>
              <w:ind w:right="-75"/>
            </w:pPr>
            <w:r w:rsidRPr="00DB27DE">
              <w:t>с 08.00 до 17.15, перерыв с 12.00 до 13.00</w:t>
            </w:r>
          </w:p>
        </w:tc>
      </w:tr>
      <w:tr w:rsidR="00E97A89" w:rsidRPr="00DB27DE" w:rsidTr="00E97A89">
        <w:trPr>
          <w:tblCellSpacing w:w="5" w:type="nil"/>
        </w:trPr>
        <w:tc>
          <w:tcPr>
            <w:tcW w:w="4962" w:type="dxa"/>
            <w:tcBorders>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Пятница</w:t>
            </w:r>
          </w:p>
          <w:p w:rsidR="00E97A89" w:rsidRPr="00DB27DE" w:rsidRDefault="00E97A89" w:rsidP="002F40CE">
            <w:pPr>
              <w:tabs>
                <w:tab w:val="left" w:pos="142"/>
                <w:tab w:val="left" w:pos="284"/>
              </w:tabs>
            </w:pPr>
            <w:r w:rsidRPr="00DB27DE">
              <w:t>Суббота, воскресенье</w:t>
            </w:r>
          </w:p>
        </w:tc>
        <w:tc>
          <w:tcPr>
            <w:tcW w:w="4677" w:type="dxa"/>
            <w:tcBorders>
              <w:left w:val="single" w:sz="4" w:space="0" w:color="auto"/>
              <w:bottom w:val="single" w:sz="4" w:space="0" w:color="auto"/>
              <w:right w:val="single" w:sz="4" w:space="0" w:color="auto"/>
            </w:tcBorders>
          </w:tcPr>
          <w:p w:rsidR="00E97A89" w:rsidRPr="00DB27DE" w:rsidRDefault="00E97A89" w:rsidP="002F40CE">
            <w:pPr>
              <w:tabs>
                <w:tab w:val="left" w:pos="142"/>
                <w:tab w:val="left" w:pos="284"/>
              </w:tabs>
              <w:ind w:right="-75"/>
            </w:pPr>
            <w:r w:rsidRPr="00DB27DE">
              <w:t>с 08.00 до 16.00, перерыв с 12.00 до 13.00</w:t>
            </w:r>
          </w:p>
          <w:p w:rsidR="00E97A89" w:rsidRPr="00DB27DE" w:rsidRDefault="00E97A89" w:rsidP="002F40CE">
            <w:pPr>
              <w:tabs>
                <w:tab w:val="left" w:pos="142"/>
                <w:tab w:val="left" w:pos="284"/>
              </w:tabs>
            </w:pPr>
            <w:r w:rsidRPr="00DB27DE">
              <w:t>Выходные</w:t>
            </w:r>
          </w:p>
        </w:tc>
      </w:tr>
    </w:tbl>
    <w:p w:rsidR="00E97A89" w:rsidRPr="00DB27DE" w:rsidRDefault="00E97A89" w:rsidP="00E97A89">
      <w:pPr>
        <w:tabs>
          <w:tab w:val="left" w:pos="142"/>
          <w:tab w:val="left" w:pos="284"/>
        </w:tabs>
        <w:jc w:val="right"/>
      </w:pPr>
    </w:p>
    <w:p w:rsidR="00E97A89" w:rsidRPr="00DB27DE" w:rsidRDefault="00E97A89" w:rsidP="00E97A89">
      <w:pPr>
        <w:tabs>
          <w:tab w:val="left" w:pos="142"/>
          <w:tab w:val="left" w:pos="284"/>
        </w:tabs>
      </w:pPr>
      <w:r w:rsidRPr="00DB27DE">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677"/>
      </w:tblGrid>
      <w:tr w:rsidR="00E97A89" w:rsidRPr="00DB27DE" w:rsidTr="00E97A89">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 xml:space="preserve">Дни недели, время работы канцелярии Администрации </w:t>
            </w:r>
          </w:p>
        </w:tc>
      </w:tr>
      <w:tr w:rsidR="00E97A89" w:rsidRPr="00DB27DE" w:rsidTr="00E97A89">
        <w:trPr>
          <w:tblCellSpacing w:w="5" w:type="nil"/>
        </w:trPr>
        <w:tc>
          <w:tcPr>
            <w:tcW w:w="4962"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Дни недели</w:t>
            </w:r>
          </w:p>
        </w:tc>
        <w:tc>
          <w:tcPr>
            <w:tcW w:w="4677"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Время</w:t>
            </w:r>
          </w:p>
        </w:tc>
      </w:tr>
      <w:tr w:rsidR="00E97A89" w:rsidRPr="00DB27DE" w:rsidTr="00E97A89">
        <w:trPr>
          <w:tblCellSpacing w:w="5" w:type="nil"/>
        </w:trPr>
        <w:tc>
          <w:tcPr>
            <w:tcW w:w="4962" w:type="dxa"/>
            <w:tcBorders>
              <w:top w:val="single" w:sz="4" w:space="0" w:color="auto"/>
              <w:left w:val="single" w:sz="4" w:space="0" w:color="auto"/>
              <w:right w:val="single" w:sz="4" w:space="0" w:color="auto"/>
            </w:tcBorders>
          </w:tcPr>
          <w:p w:rsidR="00E97A89" w:rsidRPr="00DB27DE" w:rsidRDefault="00E97A89" w:rsidP="002F40CE">
            <w:pPr>
              <w:tabs>
                <w:tab w:val="left" w:pos="142"/>
                <w:tab w:val="left" w:pos="284"/>
              </w:tabs>
            </w:pPr>
            <w:r w:rsidRPr="00DB27DE">
              <w:t>Понедельник, вторник, среда, четверг</w:t>
            </w:r>
          </w:p>
        </w:tc>
        <w:tc>
          <w:tcPr>
            <w:tcW w:w="4677" w:type="dxa"/>
            <w:tcBorders>
              <w:top w:val="single" w:sz="4" w:space="0" w:color="auto"/>
              <w:left w:val="single" w:sz="4" w:space="0" w:color="auto"/>
              <w:right w:val="single" w:sz="4" w:space="0" w:color="auto"/>
            </w:tcBorders>
          </w:tcPr>
          <w:p w:rsidR="00E97A89" w:rsidRPr="00DB27DE" w:rsidRDefault="00E97A89" w:rsidP="002F40CE">
            <w:pPr>
              <w:tabs>
                <w:tab w:val="left" w:pos="142"/>
                <w:tab w:val="left" w:pos="284"/>
              </w:tabs>
              <w:ind w:right="-75"/>
            </w:pPr>
            <w:r w:rsidRPr="00DB27DE">
              <w:t>с 08.00 до 17.15, перерыв с 12.00 до 13.00</w:t>
            </w:r>
          </w:p>
        </w:tc>
      </w:tr>
      <w:tr w:rsidR="00E97A89" w:rsidRPr="00DB27DE" w:rsidTr="00E97A89">
        <w:trPr>
          <w:tblCellSpacing w:w="5" w:type="nil"/>
        </w:trPr>
        <w:tc>
          <w:tcPr>
            <w:tcW w:w="4962" w:type="dxa"/>
            <w:tcBorders>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Пятница</w:t>
            </w:r>
          </w:p>
          <w:p w:rsidR="00E97A89" w:rsidRPr="00DB27DE" w:rsidRDefault="00E97A89" w:rsidP="002F40CE">
            <w:pPr>
              <w:tabs>
                <w:tab w:val="left" w:pos="142"/>
                <w:tab w:val="left" w:pos="284"/>
              </w:tabs>
            </w:pPr>
            <w:r w:rsidRPr="00DB27DE">
              <w:t>Суббота, воскресенье</w:t>
            </w:r>
          </w:p>
        </w:tc>
        <w:tc>
          <w:tcPr>
            <w:tcW w:w="4677" w:type="dxa"/>
            <w:tcBorders>
              <w:left w:val="single" w:sz="4" w:space="0" w:color="auto"/>
              <w:bottom w:val="single" w:sz="4" w:space="0" w:color="auto"/>
              <w:right w:val="single" w:sz="4" w:space="0" w:color="auto"/>
            </w:tcBorders>
          </w:tcPr>
          <w:p w:rsidR="00E97A89" w:rsidRPr="00DB27DE" w:rsidRDefault="00E97A89" w:rsidP="002F40CE">
            <w:pPr>
              <w:tabs>
                <w:tab w:val="left" w:pos="142"/>
                <w:tab w:val="left" w:pos="284"/>
              </w:tabs>
              <w:ind w:right="-75"/>
            </w:pPr>
            <w:r w:rsidRPr="00DB27DE">
              <w:t>с 08.00 до 16.00, перерыв с 12.00 до 13.00</w:t>
            </w:r>
          </w:p>
          <w:p w:rsidR="00E97A89" w:rsidRPr="00DB27DE" w:rsidRDefault="00E97A89" w:rsidP="002F40CE">
            <w:pPr>
              <w:tabs>
                <w:tab w:val="left" w:pos="142"/>
                <w:tab w:val="left" w:pos="284"/>
              </w:tabs>
            </w:pPr>
            <w:r w:rsidRPr="00DB27DE">
              <w:t>Выходные</w:t>
            </w:r>
          </w:p>
        </w:tc>
      </w:tr>
    </w:tbl>
    <w:p w:rsidR="00E97A89" w:rsidRPr="00DB27DE" w:rsidRDefault="00E97A89" w:rsidP="00E97A89">
      <w:pPr>
        <w:tabs>
          <w:tab w:val="left" w:pos="142"/>
          <w:tab w:val="left" w:pos="284"/>
        </w:tabs>
      </w:pPr>
      <w:r w:rsidRPr="00DB27DE">
        <w:t>Продолжительность рабочего дня, непосредственно предшествующего нерабочему праздничному дню, уменьшается на один час.</w:t>
      </w:r>
    </w:p>
    <w:p w:rsidR="00E97A89" w:rsidRPr="00DB27DE" w:rsidRDefault="00E97A89" w:rsidP="00E97A89">
      <w:pPr>
        <w:widowControl w:val="0"/>
        <w:tabs>
          <w:tab w:val="left" w:pos="142"/>
          <w:tab w:val="left" w:pos="284"/>
        </w:tabs>
        <w:autoSpaceDE w:val="0"/>
        <w:autoSpaceDN w:val="0"/>
        <w:adjustRightInd w:val="0"/>
        <w:ind w:firstLine="709"/>
        <w:jc w:val="both"/>
        <w:rPr>
          <w:highlight w:val="yellow"/>
        </w:rPr>
      </w:pPr>
    </w:p>
    <w:p w:rsidR="00E97A89" w:rsidRPr="00DB27DE" w:rsidRDefault="00E97A89" w:rsidP="00E97A89">
      <w:pPr>
        <w:widowControl w:val="0"/>
        <w:tabs>
          <w:tab w:val="left" w:pos="142"/>
          <w:tab w:val="left" w:pos="284"/>
        </w:tabs>
        <w:autoSpaceDE w:val="0"/>
        <w:autoSpaceDN w:val="0"/>
        <w:adjustRightInd w:val="0"/>
      </w:pPr>
      <w:r w:rsidRPr="00DB27DE">
        <w:t>2. Информация о месте нахождения и графике работы Отдела.</w:t>
      </w:r>
    </w:p>
    <w:p w:rsidR="00E97A89" w:rsidRPr="00DB27DE" w:rsidRDefault="00E97A89" w:rsidP="00E97A89">
      <w:pPr>
        <w:widowControl w:val="0"/>
        <w:tabs>
          <w:tab w:val="left" w:pos="142"/>
          <w:tab w:val="left" w:pos="284"/>
        </w:tabs>
        <w:autoSpaceDE w:val="0"/>
        <w:autoSpaceDN w:val="0"/>
        <w:adjustRightInd w:val="0"/>
        <w:jc w:val="both"/>
      </w:pPr>
    </w:p>
    <w:p w:rsidR="00E97A89" w:rsidRPr="00DB27DE" w:rsidRDefault="00E97A89" w:rsidP="00E97A89">
      <w:pPr>
        <w:widowControl w:val="0"/>
        <w:tabs>
          <w:tab w:val="left" w:pos="142"/>
          <w:tab w:val="left" w:pos="284"/>
        </w:tabs>
        <w:autoSpaceDE w:val="0"/>
        <w:autoSpaceDN w:val="0"/>
        <w:adjustRightInd w:val="0"/>
        <w:jc w:val="both"/>
      </w:pPr>
      <w:r w:rsidRPr="00DB27DE">
        <w:t xml:space="preserve">Место нахождения  188284 Ленинградская область, </w:t>
      </w:r>
      <w:proofErr w:type="spellStart"/>
      <w:r w:rsidRPr="00DB27DE">
        <w:t>Лужский</w:t>
      </w:r>
      <w:proofErr w:type="spellEnd"/>
      <w:r w:rsidRPr="00DB27DE">
        <w:t xml:space="preserve"> район, пос. Серебрянский, ул. Школьная, дом 6;</w:t>
      </w:r>
    </w:p>
    <w:p w:rsidR="00E97A89" w:rsidRPr="00DB27DE" w:rsidRDefault="00E97A89" w:rsidP="00E97A89">
      <w:pPr>
        <w:widowControl w:val="0"/>
        <w:tabs>
          <w:tab w:val="left" w:pos="142"/>
          <w:tab w:val="left" w:pos="284"/>
        </w:tabs>
        <w:autoSpaceDE w:val="0"/>
        <w:autoSpaceDN w:val="0"/>
        <w:adjustRightInd w:val="0"/>
        <w:jc w:val="both"/>
      </w:pPr>
      <w:r w:rsidRPr="00DB27DE">
        <w:t>Справочные телефоны Отдела: 8(81372) 59-258</w:t>
      </w:r>
      <w:proofErr w:type="gramStart"/>
      <w:r w:rsidRPr="00DB27DE">
        <w:t xml:space="preserve"> ;</w:t>
      </w:r>
      <w:proofErr w:type="gramEnd"/>
    </w:p>
    <w:p w:rsidR="00E97A89" w:rsidRPr="00DB27DE" w:rsidRDefault="00E97A89" w:rsidP="00E97A89">
      <w:pPr>
        <w:widowControl w:val="0"/>
        <w:tabs>
          <w:tab w:val="left" w:pos="142"/>
          <w:tab w:val="left" w:pos="284"/>
        </w:tabs>
        <w:autoSpaceDE w:val="0"/>
        <w:autoSpaceDN w:val="0"/>
        <w:adjustRightInd w:val="0"/>
        <w:jc w:val="both"/>
      </w:pPr>
      <w:r w:rsidRPr="00DB27DE">
        <w:t>Факс: 8(81372) 59-258;</w:t>
      </w:r>
    </w:p>
    <w:p w:rsidR="00E97A89" w:rsidRPr="00DB27DE" w:rsidRDefault="00E97A89" w:rsidP="00E97A89">
      <w:pPr>
        <w:widowControl w:val="0"/>
        <w:tabs>
          <w:tab w:val="left" w:pos="142"/>
          <w:tab w:val="left" w:pos="284"/>
        </w:tabs>
        <w:autoSpaceDE w:val="0"/>
        <w:autoSpaceDN w:val="0"/>
        <w:adjustRightInd w:val="0"/>
        <w:jc w:val="both"/>
      </w:pPr>
      <w:r w:rsidRPr="00DB27DE">
        <w:t xml:space="preserve">Адрес электронной почты Отдела: </w:t>
      </w:r>
      <w:proofErr w:type="spellStart"/>
      <w:r w:rsidRPr="00DB27DE">
        <w:rPr>
          <w:u w:val="single"/>
          <w:lang w:val="en-US"/>
        </w:rPr>
        <w:t>adm</w:t>
      </w:r>
      <w:proofErr w:type="spellEnd"/>
      <w:r w:rsidRPr="00DB27DE">
        <w:rPr>
          <w:u w:val="single"/>
        </w:rPr>
        <w:t>.</w:t>
      </w:r>
      <w:proofErr w:type="spellStart"/>
      <w:r w:rsidRPr="00DB27DE">
        <w:rPr>
          <w:u w:val="single"/>
          <w:lang w:val="en-US"/>
        </w:rPr>
        <w:t>serebrynski</w:t>
      </w:r>
      <w:proofErr w:type="spellEnd"/>
      <w:r w:rsidRPr="00DB27DE">
        <w:rPr>
          <w:u w:val="single"/>
        </w:rPr>
        <w:t>@</w:t>
      </w:r>
      <w:r w:rsidRPr="00DB27DE">
        <w:rPr>
          <w:u w:val="single"/>
          <w:lang w:val="en-US"/>
        </w:rPr>
        <w:t>rambler</w:t>
      </w:r>
      <w:r w:rsidRPr="00DB27DE">
        <w:rPr>
          <w:u w:val="single"/>
        </w:rPr>
        <w:t>.</w:t>
      </w:r>
      <w:proofErr w:type="spellStart"/>
      <w:r w:rsidRPr="00DB27DE">
        <w:rPr>
          <w:u w:val="single"/>
          <w:lang w:val="en-US"/>
        </w:rPr>
        <w:t>ru</w:t>
      </w:r>
      <w:proofErr w:type="spellEnd"/>
      <w:r w:rsidRPr="00DB27DE">
        <w:t>.</w:t>
      </w:r>
    </w:p>
    <w:p w:rsidR="00E97A89" w:rsidRPr="00DB27DE" w:rsidRDefault="00E97A89" w:rsidP="00E97A89">
      <w:pPr>
        <w:tabs>
          <w:tab w:val="left" w:pos="142"/>
          <w:tab w:val="left" w:pos="284"/>
        </w:tabs>
        <w:jc w:val="right"/>
      </w:pPr>
    </w:p>
    <w:p w:rsidR="00E97A89" w:rsidRPr="00DB27DE" w:rsidRDefault="00E97A89" w:rsidP="00E97A89">
      <w:pPr>
        <w:tabs>
          <w:tab w:val="left" w:pos="142"/>
          <w:tab w:val="left" w:pos="284"/>
        </w:tabs>
      </w:pPr>
      <w:r w:rsidRPr="00DB27DE">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E97A89" w:rsidRPr="00DB27DE" w:rsidTr="002F40C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Дни недели, время работы Отдела</w:t>
            </w:r>
          </w:p>
        </w:tc>
      </w:tr>
      <w:tr w:rsidR="00E97A89" w:rsidRPr="00DB27DE" w:rsidTr="002F40CE">
        <w:trPr>
          <w:tblCellSpacing w:w="5" w:type="nil"/>
        </w:trPr>
        <w:tc>
          <w:tcPr>
            <w:tcW w:w="4962"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Дни недели</w:t>
            </w:r>
          </w:p>
        </w:tc>
        <w:tc>
          <w:tcPr>
            <w:tcW w:w="5103"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Время</w:t>
            </w:r>
          </w:p>
        </w:tc>
      </w:tr>
      <w:tr w:rsidR="00E97A89" w:rsidRPr="00DB27DE" w:rsidTr="002F40CE">
        <w:trPr>
          <w:tblCellSpacing w:w="5" w:type="nil"/>
        </w:trPr>
        <w:tc>
          <w:tcPr>
            <w:tcW w:w="4962" w:type="dxa"/>
            <w:tcBorders>
              <w:top w:val="single" w:sz="4" w:space="0" w:color="auto"/>
              <w:left w:val="single" w:sz="4" w:space="0" w:color="auto"/>
              <w:right w:val="single" w:sz="4" w:space="0" w:color="auto"/>
            </w:tcBorders>
          </w:tcPr>
          <w:p w:rsidR="00E97A89" w:rsidRPr="00DB27DE" w:rsidRDefault="00E97A89" w:rsidP="002F40CE">
            <w:pPr>
              <w:tabs>
                <w:tab w:val="left" w:pos="142"/>
                <w:tab w:val="left" w:pos="284"/>
              </w:tabs>
            </w:pPr>
            <w:r w:rsidRPr="00DB27DE">
              <w:t>Вторник, Среда, Четверг</w:t>
            </w:r>
          </w:p>
        </w:tc>
        <w:tc>
          <w:tcPr>
            <w:tcW w:w="5103" w:type="dxa"/>
            <w:tcBorders>
              <w:top w:val="single" w:sz="4" w:space="0" w:color="auto"/>
              <w:left w:val="single" w:sz="4" w:space="0" w:color="auto"/>
              <w:right w:val="single" w:sz="4" w:space="0" w:color="auto"/>
            </w:tcBorders>
          </w:tcPr>
          <w:p w:rsidR="00E97A89" w:rsidRPr="00DB27DE" w:rsidRDefault="00E97A89" w:rsidP="002F40CE">
            <w:pPr>
              <w:tabs>
                <w:tab w:val="left" w:pos="142"/>
                <w:tab w:val="left" w:pos="284"/>
              </w:tabs>
              <w:ind w:right="-75"/>
            </w:pPr>
            <w:r w:rsidRPr="00DB27DE">
              <w:t>с 10.00 до 17.00, перерыв с 13.00 до 14.00</w:t>
            </w:r>
          </w:p>
        </w:tc>
      </w:tr>
      <w:tr w:rsidR="00E97A89" w:rsidRPr="00DB27DE" w:rsidTr="002F40CE">
        <w:trPr>
          <w:tblCellSpacing w:w="5" w:type="nil"/>
        </w:trPr>
        <w:tc>
          <w:tcPr>
            <w:tcW w:w="4962" w:type="dxa"/>
            <w:tcBorders>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r w:rsidRPr="00DB27DE">
              <w:t>Пятница, Суббота</w:t>
            </w:r>
          </w:p>
          <w:p w:rsidR="00E97A89" w:rsidRPr="00DB27DE" w:rsidRDefault="00E97A89" w:rsidP="002F40CE">
            <w:pPr>
              <w:tabs>
                <w:tab w:val="left" w:pos="142"/>
                <w:tab w:val="left" w:pos="284"/>
              </w:tabs>
            </w:pPr>
            <w:r w:rsidRPr="00DB27DE">
              <w:t xml:space="preserve"> Воскресенье, Понедельник</w:t>
            </w:r>
          </w:p>
        </w:tc>
        <w:tc>
          <w:tcPr>
            <w:tcW w:w="5103" w:type="dxa"/>
            <w:tcBorders>
              <w:left w:val="single" w:sz="4" w:space="0" w:color="auto"/>
              <w:bottom w:val="single" w:sz="4" w:space="0" w:color="auto"/>
              <w:right w:val="single" w:sz="4" w:space="0" w:color="auto"/>
            </w:tcBorders>
          </w:tcPr>
          <w:p w:rsidR="00E97A89" w:rsidRPr="00DB27DE" w:rsidRDefault="00E97A89" w:rsidP="002F40CE">
            <w:pPr>
              <w:tabs>
                <w:tab w:val="left" w:pos="142"/>
                <w:tab w:val="left" w:pos="284"/>
              </w:tabs>
            </w:pPr>
          </w:p>
          <w:p w:rsidR="00E97A89" w:rsidRPr="00DB27DE" w:rsidRDefault="00E97A89" w:rsidP="002F40CE">
            <w:pPr>
              <w:tabs>
                <w:tab w:val="left" w:pos="142"/>
                <w:tab w:val="left" w:pos="284"/>
              </w:tabs>
            </w:pPr>
            <w:r w:rsidRPr="00DB27DE">
              <w:t>Выходные</w:t>
            </w:r>
          </w:p>
        </w:tc>
      </w:tr>
    </w:tbl>
    <w:p w:rsidR="00E97A89" w:rsidRPr="00DB27DE" w:rsidRDefault="00E97A89" w:rsidP="00E97A89">
      <w:pPr>
        <w:tabs>
          <w:tab w:val="left" w:pos="142"/>
          <w:tab w:val="left" w:pos="284"/>
        </w:tabs>
        <w:jc w:val="right"/>
      </w:pPr>
    </w:p>
    <w:p w:rsidR="00E97A89" w:rsidRDefault="00E97A89" w:rsidP="00E97A89">
      <w:pPr>
        <w:tabs>
          <w:tab w:val="left" w:pos="142"/>
          <w:tab w:val="left" w:pos="284"/>
        </w:tabs>
        <w:jc w:val="right"/>
      </w:pPr>
    </w:p>
    <w:p w:rsidR="00E97A89" w:rsidRDefault="00E97A89" w:rsidP="00E97A89">
      <w:pPr>
        <w:tabs>
          <w:tab w:val="left" w:pos="142"/>
          <w:tab w:val="left" w:pos="284"/>
        </w:tabs>
        <w:jc w:val="right"/>
      </w:pPr>
    </w:p>
    <w:p w:rsidR="00E97A89" w:rsidRDefault="00E97A89" w:rsidP="00E97A89">
      <w:pPr>
        <w:tabs>
          <w:tab w:val="left" w:pos="142"/>
          <w:tab w:val="left" w:pos="284"/>
        </w:tabs>
        <w:jc w:val="right"/>
      </w:pPr>
    </w:p>
    <w:p w:rsidR="00E97A89" w:rsidRDefault="00E97A89" w:rsidP="00E97A89">
      <w:pPr>
        <w:tabs>
          <w:tab w:val="left" w:pos="142"/>
          <w:tab w:val="left" w:pos="284"/>
        </w:tabs>
        <w:jc w:val="right"/>
      </w:pPr>
    </w:p>
    <w:p w:rsidR="00E97A89" w:rsidRDefault="00E97A89" w:rsidP="00E97A89">
      <w:pPr>
        <w:tabs>
          <w:tab w:val="left" w:pos="142"/>
          <w:tab w:val="left" w:pos="284"/>
        </w:tabs>
        <w:jc w:val="right"/>
      </w:pPr>
    </w:p>
    <w:p w:rsidR="00E97A89" w:rsidRDefault="00E97A89" w:rsidP="00E97A89">
      <w:pPr>
        <w:tabs>
          <w:tab w:val="left" w:pos="142"/>
          <w:tab w:val="left" w:pos="284"/>
        </w:tabs>
        <w:jc w:val="right"/>
      </w:pPr>
    </w:p>
    <w:p w:rsidR="00E97A89" w:rsidRDefault="00E97A89" w:rsidP="00E97A89">
      <w:pPr>
        <w:tabs>
          <w:tab w:val="left" w:pos="142"/>
          <w:tab w:val="left" w:pos="284"/>
        </w:tabs>
        <w:jc w:val="right"/>
      </w:pPr>
    </w:p>
    <w:p w:rsidR="00E97A89" w:rsidRDefault="00E97A89" w:rsidP="00E97A89">
      <w:pPr>
        <w:tabs>
          <w:tab w:val="left" w:pos="142"/>
          <w:tab w:val="left" w:pos="284"/>
        </w:tabs>
        <w:jc w:val="right"/>
      </w:pPr>
    </w:p>
    <w:p w:rsidR="00E97A89" w:rsidRDefault="00E97A89" w:rsidP="00E97A89">
      <w:pPr>
        <w:tabs>
          <w:tab w:val="left" w:pos="142"/>
          <w:tab w:val="left" w:pos="284"/>
        </w:tabs>
        <w:jc w:val="right"/>
      </w:pPr>
    </w:p>
    <w:p w:rsidR="00E97A89" w:rsidRDefault="00E97A89" w:rsidP="00E97A89">
      <w:pPr>
        <w:tabs>
          <w:tab w:val="left" w:pos="142"/>
          <w:tab w:val="left" w:pos="284"/>
        </w:tabs>
        <w:jc w:val="right"/>
      </w:pPr>
    </w:p>
    <w:p w:rsidR="00E97A89" w:rsidRPr="00DB27DE" w:rsidRDefault="00E97A89" w:rsidP="00E97A89">
      <w:pPr>
        <w:tabs>
          <w:tab w:val="left" w:pos="142"/>
          <w:tab w:val="left" w:pos="284"/>
        </w:tabs>
        <w:jc w:val="right"/>
      </w:pPr>
      <w:r w:rsidRPr="00DB27DE">
        <w:lastRenderedPageBreak/>
        <w:t>Приложение № 2</w:t>
      </w:r>
    </w:p>
    <w:p w:rsidR="00E97A89" w:rsidRPr="00DB27DE" w:rsidRDefault="00E97A89" w:rsidP="00E97A89">
      <w:pPr>
        <w:tabs>
          <w:tab w:val="left" w:pos="142"/>
          <w:tab w:val="left" w:pos="284"/>
        </w:tabs>
        <w:jc w:val="right"/>
      </w:pPr>
      <w:r w:rsidRPr="00DB27DE">
        <w:t xml:space="preserve">к Административному регламенту </w:t>
      </w:r>
    </w:p>
    <w:p w:rsidR="00E97A89" w:rsidRPr="00DB27DE" w:rsidRDefault="00E97A89" w:rsidP="00E97A89">
      <w:pPr>
        <w:tabs>
          <w:tab w:val="left" w:pos="142"/>
          <w:tab w:val="left" w:pos="284"/>
        </w:tabs>
        <w:jc w:val="center"/>
      </w:pPr>
    </w:p>
    <w:p w:rsidR="00E97A89" w:rsidRPr="00DB27DE" w:rsidRDefault="00E97A89" w:rsidP="00E97A89">
      <w:pPr>
        <w:tabs>
          <w:tab w:val="left" w:pos="142"/>
          <w:tab w:val="left" w:pos="284"/>
        </w:tabs>
        <w:jc w:val="center"/>
      </w:pPr>
      <w:r w:rsidRPr="00DB27DE">
        <w:t>Информация о местонахождении, электронных адресах, телефонах</w:t>
      </w:r>
    </w:p>
    <w:p w:rsidR="00E97A89" w:rsidRPr="00DB27DE" w:rsidRDefault="00E97A89" w:rsidP="00E97A89">
      <w:pPr>
        <w:tabs>
          <w:tab w:val="left" w:pos="142"/>
          <w:tab w:val="left" w:pos="284"/>
        </w:tabs>
        <w:jc w:val="center"/>
      </w:pPr>
      <w:r w:rsidRPr="00DB27DE">
        <w:t xml:space="preserve">организаций, участвующих в предоставлении муниципальной услуги </w:t>
      </w:r>
    </w:p>
    <w:p w:rsidR="00E97A89" w:rsidRPr="00DB27DE" w:rsidRDefault="00E97A89" w:rsidP="00E97A89">
      <w:pPr>
        <w:tabs>
          <w:tab w:val="left" w:pos="142"/>
          <w:tab w:val="left" w:pos="284"/>
        </w:tabs>
        <w:jc w:val="center"/>
      </w:pPr>
      <w:r w:rsidRPr="00DB27DE">
        <w:t xml:space="preserve">по предоставлению информации о времени и месте театральных представлений, </w:t>
      </w:r>
    </w:p>
    <w:p w:rsidR="00E97A89" w:rsidRPr="00DB27DE" w:rsidRDefault="00E97A89" w:rsidP="00E97A89">
      <w:pPr>
        <w:tabs>
          <w:tab w:val="left" w:pos="142"/>
          <w:tab w:val="left" w:pos="284"/>
        </w:tabs>
        <w:jc w:val="center"/>
      </w:pPr>
      <w:r w:rsidRPr="00DB27DE">
        <w:t xml:space="preserve">филармонических и эстрадных концертов  и гастрольных мероприятий театров </w:t>
      </w:r>
    </w:p>
    <w:p w:rsidR="00E97A89" w:rsidRPr="00DB27DE" w:rsidRDefault="00E97A89" w:rsidP="00E97A89">
      <w:pPr>
        <w:tabs>
          <w:tab w:val="left" w:pos="142"/>
          <w:tab w:val="left" w:pos="284"/>
        </w:tabs>
        <w:jc w:val="center"/>
      </w:pPr>
      <w:r w:rsidRPr="00DB27DE">
        <w:t>и филармоний, киносеансов, анонсы данных мероприятий</w:t>
      </w:r>
    </w:p>
    <w:p w:rsidR="00E97A89" w:rsidRPr="00DB27DE" w:rsidRDefault="00E97A89" w:rsidP="00E97A89">
      <w:pPr>
        <w:tabs>
          <w:tab w:val="left" w:pos="142"/>
          <w:tab w:val="left" w:pos="284"/>
        </w:tabs>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3060"/>
        <w:gridCol w:w="2907"/>
        <w:gridCol w:w="2784"/>
      </w:tblGrid>
      <w:tr w:rsidR="00E97A89" w:rsidRPr="00DB27DE" w:rsidTr="00E97A89">
        <w:trPr>
          <w:trHeight w:val="1196"/>
        </w:trPr>
        <w:tc>
          <w:tcPr>
            <w:tcW w:w="1031"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r w:rsidRPr="00DB27DE">
              <w:t xml:space="preserve">№ </w:t>
            </w:r>
            <w:proofErr w:type="spellStart"/>
            <w:proofErr w:type="gramStart"/>
            <w:r w:rsidRPr="00DB27DE">
              <w:t>п</w:t>
            </w:r>
            <w:proofErr w:type="spellEnd"/>
            <w:proofErr w:type="gramEnd"/>
            <w:r w:rsidRPr="00DB27DE">
              <w:t>/</w:t>
            </w:r>
            <w:proofErr w:type="spellStart"/>
            <w:r w:rsidRPr="00DB27DE">
              <w:t>п</w:t>
            </w:r>
            <w:proofErr w:type="spellEnd"/>
          </w:p>
        </w:tc>
        <w:tc>
          <w:tcPr>
            <w:tcW w:w="3060"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r w:rsidRPr="00DB27DE">
              <w:t>Полное наименование организации в соответствии с Уставом</w:t>
            </w:r>
          </w:p>
        </w:tc>
        <w:tc>
          <w:tcPr>
            <w:tcW w:w="2907"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r w:rsidRPr="00DB27DE">
              <w:t>Юридический адрес, адрес Internet-сайта</w:t>
            </w:r>
          </w:p>
        </w:tc>
        <w:tc>
          <w:tcPr>
            <w:tcW w:w="2784"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r w:rsidRPr="00DB27DE">
              <w:t>ФИО руководителя</w:t>
            </w:r>
          </w:p>
          <w:p w:rsidR="00E97A89" w:rsidRPr="00DB27DE" w:rsidRDefault="00E97A89" w:rsidP="002F40CE">
            <w:pPr>
              <w:tabs>
                <w:tab w:val="left" w:pos="142"/>
                <w:tab w:val="left" w:pos="284"/>
              </w:tabs>
              <w:jc w:val="center"/>
            </w:pPr>
            <w:r w:rsidRPr="00DB27DE">
              <w:t>Рабочий телефон,</w:t>
            </w:r>
          </w:p>
          <w:p w:rsidR="00E97A89" w:rsidRPr="00DB27DE" w:rsidRDefault="00E97A89" w:rsidP="002F40CE">
            <w:pPr>
              <w:tabs>
                <w:tab w:val="left" w:pos="142"/>
                <w:tab w:val="left" w:pos="284"/>
              </w:tabs>
              <w:jc w:val="center"/>
            </w:pPr>
            <w:proofErr w:type="spellStart"/>
            <w:r w:rsidRPr="00DB27DE">
              <w:t>e-mail</w:t>
            </w:r>
            <w:proofErr w:type="spellEnd"/>
          </w:p>
        </w:tc>
      </w:tr>
      <w:tr w:rsidR="00E97A89" w:rsidRPr="00DB27DE" w:rsidTr="00E97A89">
        <w:tc>
          <w:tcPr>
            <w:tcW w:w="1031"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r w:rsidRPr="00DB27DE">
              <w:t>1</w:t>
            </w:r>
          </w:p>
        </w:tc>
        <w:tc>
          <w:tcPr>
            <w:tcW w:w="3060"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r w:rsidRPr="00DB27DE">
              <w:t xml:space="preserve">Администрация Серебрянского сельского поселения </w:t>
            </w:r>
            <w:proofErr w:type="spellStart"/>
            <w:r w:rsidRPr="00DB27DE">
              <w:t>Лужского</w:t>
            </w:r>
            <w:proofErr w:type="spellEnd"/>
            <w:r w:rsidRPr="00DB27DE">
              <w:t xml:space="preserve"> муниципального района Ленинградской области</w:t>
            </w:r>
          </w:p>
        </w:tc>
        <w:tc>
          <w:tcPr>
            <w:tcW w:w="2907"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r w:rsidRPr="00DB27DE">
              <w:t xml:space="preserve">188284 Ленинградская область </w:t>
            </w:r>
            <w:proofErr w:type="spellStart"/>
            <w:r w:rsidRPr="00DB27DE">
              <w:t>Лужский</w:t>
            </w:r>
            <w:proofErr w:type="spellEnd"/>
            <w:r w:rsidRPr="00DB27DE">
              <w:t xml:space="preserve"> район, пос. Серебрянский, </w:t>
            </w:r>
            <w:proofErr w:type="spellStart"/>
            <w:proofErr w:type="gramStart"/>
            <w:r w:rsidRPr="00DB27DE">
              <w:t>ул</w:t>
            </w:r>
            <w:proofErr w:type="spellEnd"/>
            <w:proofErr w:type="gramEnd"/>
            <w:r w:rsidRPr="00DB27DE">
              <w:t xml:space="preserve"> Совхозная, дом 18а;</w:t>
            </w:r>
          </w:p>
          <w:p w:rsidR="00E97A89" w:rsidRPr="00DB27DE" w:rsidRDefault="00E97A89" w:rsidP="002F40CE">
            <w:pPr>
              <w:tabs>
                <w:tab w:val="left" w:pos="142"/>
                <w:tab w:val="left" w:pos="284"/>
              </w:tabs>
              <w:jc w:val="center"/>
            </w:pPr>
            <w:proofErr w:type="spellStart"/>
            <w:r w:rsidRPr="00DB27DE">
              <w:t>Серебрянское</w:t>
            </w:r>
            <w:proofErr w:type="gramStart"/>
            <w:r w:rsidRPr="00DB27DE">
              <w:t>.р</w:t>
            </w:r>
            <w:proofErr w:type="gramEnd"/>
            <w:r w:rsidRPr="00DB27DE">
              <w:t>ф</w:t>
            </w:r>
            <w:proofErr w:type="spellEnd"/>
          </w:p>
        </w:tc>
        <w:tc>
          <w:tcPr>
            <w:tcW w:w="2784"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proofErr w:type="spellStart"/>
            <w:r w:rsidRPr="00DB27DE">
              <w:t>Пальок</w:t>
            </w:r>
            <w:proofErr w:type="spellEnd"/>
            <w:r w:rsidRPr="00DB27DE">
              <w:t xml:space="preserve"> Светлана Александровна, </w:t>
            </w:r>
          </w:p>
          <w:p w:rsidR="00E97A89" w:rsidRPr="00DB27DE" w:rsidRDefault="00E97A89" w:rsidP="002F40CE">
            <w:pPr>
              <w:tabs>
                <w:tab w:val="left" w:pos="142"/>
                <w:tab w:val="left" w:pos="284"/>
              </w:tabs>
              <w:jc w:val="center"/>
            </w:pPr>
            <w:r w:rsidRPr="00DB27DE">
              <w:t>8 813 72 59 268,</w:t>
            </w:r>
          </w:p>
          <w:p w:rsidR="00E97A89" w:rsidRPr="00DB27DE" w:rsidRDefault="00E97A89" w:rsidP="002F40CE">
            <w:pPr>
              <w:tabs>
                <w:tab w:val="left" w:pos="142"/>
                <w:tab w:val="left" w:pos="284"/>
              </w:tabs>
              <w:jc w:val="center"/>
            </w:pPr>
            <w:proofErr w:type="spellStart"/>
            <w:r w:rsidRPr="00DB27DE">
              <w:rPr>
                <w:u w:val="single"/>
                <w:lang w:val="en-US"/>
              </w:rPr>
              <w:t>adm</w:t>
            </w:r>
            <w:proofErr w:type="spellEnd"/>
            <w:r w:rsidRPr="00DB27DE">
              <w:rPr>
                <w:u w:val="single"/>
              </w:rPr>
              <w:t>.</w:t>
            </w:r>
            <w:proofErr w:type="spellStart"/>
            <w:r w:rsidRPr="00DB27DE">
              <w:rPr>
                <w:u w:val="single"/>
                <w:lang w:val="en-US"/>
              </w:rPr>
              <w:t>serebrynski</w:t>
            </w:r>
            <w:proofErr w:type="spellEnd"/>
            <w:r w:rsidRPr="00DB27DE">
              <w:rPr>
                <w:u w:val="single"/>
              </w:rPr>
              <w:t>@</w:t>
            </w:r>
            <w:r w:rsidRPr="00DB27DE">
              <w:rPr>
                <w:u w:val="single"/>
                <w:lang w:val="en-US"/>
              </w:rPr>
              <w:t>rambler</w:t>
            </w:r>
            <w:r w:rsidRPr="00DB27DE">
              <w:rPr>
                <w:u w:val="single"/>
              </w:rPr>
              <w:t>.</w:t>
            </w:r>
            <w:proofErr w:type="spellStart"/>
            <w:r w:rsidRPr="00DB27DE">
              <w:rPr>
                <w:u w:val="single"/>
                <w:lang w:val="en-US"/>
              </w:rPr>
              <w:t>ru</w:t>
            </w:r>
            <w:proofErr w:type="spellEnd"/>
          </w:p>
        </w:tc>
      </w:tr>
      <w:tr w:rsidR="00E97A89" w:rsidRPr="00DB27DE" w:rsidTr="00E97A89">
        <w:tc>
          <w:tcPr>
            <w:tcW w:w="1031"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r w:rsidRPr="00DB27DE">
              <w:t>2</w:t>
            </w:r>
          </w:p>
        </w:tc>
        <w:tc>
          <w:tcPr>
            <w:tcW w:w="3060"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r w:rsidRPr="00DB27DE">
              <w:t xml:space="preserve">Социально-культурный центр досуга и отдыха «Романтик» Серебрянского сельского поселения </w:t>
            </w:r>
            <w:proofErr w:type="spellStart"/>
            <w:r w:rsidRPr="00DB27DE">
              <w:t>Лужского</w:t>
            </w:r>
            <w:proofErr w:type="spellEnd"/>
            <w:r w:rsidRPr="00DB27DE">
              <w:t xml:space="preserve"> муниципального района Ленинградской области</w:t>
            </w:r>
          </w:p>
        </w:tc>
        <w:tc>
          <w:tcPr>
            <w:tcW w:w="2907"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r w:rsidRPr="00DB27DE">
              <w:t xml:space="preserve">188284 Ленинградская область, </w:t>
            </w:r>
            <w:proofErr w:type="spellStart"/>
            <w:r w:rsidRPr="00DB27DE">
              <w:t>Лужский</w:t>
            </w:r>
            <w:proofErr w:type="spellEnd"/>
            <w:r w:rsidRPr="00DB27DE">
              <w:t xml:space="preserve"> район, пос. Серебрянский, ул. Школьная, дом 6;</w:t>
            </w:r>
          </w:p>
        </w:tc>
        <w:tc>
          <w:tcPr>
            <w:tcW w:w="2784" w:type="dxa"/>
            <w:tcBorders>
              <w:top w:val="single" w:sz="4" w:space="0" w:color="auto"/>
              <w:left w:val="single" w:sz="4" w:space="0" w:color="auto"/>
              <w:bottom w:val="single" w:sz="4" w:space="0" w:color="auto"/>
              <w:right w:val="single" w:sz="4" w:space="0" w:color="auto"/>
            </w:tcBorders>
          </w:tcPr>
          <w:p w:rsidR="00E97A89" w:rsidRPr="00DB27DE" w:rsidRDefault="00E97A89" w:rsidP="002F40CE">
            <w:pPr>
              <w:tabs>
                <w:tab w:val="left" w:pos="142"/>
                <w:tab w:val="left" w:pos="284"/>
              </w:tabs>
              <w:jc w:val="center"/>
            </w:pPr>
            <w:r w:rsidRPr="00DB27DE">
              <w:t>Тимофеева Любовь Анатольевна,</w:t>
            </w:r>
          </w:p>
          <w:p w:rsidR="00E97A89" w:rsidRPr="00DB27DE" w:rsidRDefault="00E97A89" w:rsidP="002F40CE">
            <w:pPr>
              <w:tabs>
                <w:tab w:val="left" w:pos="142"/>
                <w:tab w:val="left" w:pos="284"/>
              </w:tabs>
              <w:jc w:val="center"/>
            </w:pPr>
            <w:proofErr w:type="spellStart"/>
            <w:r w:rsidRPr="00DB27DE">
              <w:rPr>
                <w:u w:val="single"/>
                <w:lang w:val="en-US"/>
              </w:rPr>
              <w:t>adm</w:t>
            </w:r>
            <w:proofErr w:type="spellEnd"/>
            <w:r w:rsidRPr="00DB27DE">
              <w:rPr>
                <w:u w:val="single"/>
              </w:rPr>
              <w:t>.</w:t>
            </w:r>
            <w:proofErr w:type="spellStart"/>
            <w:r w:rsidRPr="00DB27DE">
              <w:rPr>
                <w:u w:val="single"/>
                <w:lang w:val="en-US"/>
              </w:rPr>
              <w:t>serebrynski</w:t>
            </w:r>
            <w:proofErr w:type="spellEnd"/>
            <w:r w:rsidRPr="00DB27DE">
              <w:rPr>
                <w:u w:val="single"/>
              </w:rPr>
              <w:t>@</w:t>
            </w:r>
            <w:r w:rsidRPr="00DB27DE">
              <w:rPr>
                <w:u w:val="single"/>
                <w:lang w:val="en-US"/>
              </w:rPr>
              <w:t>rambler</w:t>
            </w:r>
            <w:r w:rsidRPr="00DB27DE">
              <w:rPr>
                <w:u w:val="single"/>
              </w:rPr>
              <w:t>.</w:t>
            </w:r>
            <w:proofErr w:type="spellStart"/>
            <w:r w:rsidRPr="00DB27DE">
              <w:rPr>
                <w:u w:val="single"/>
                <w:lang w:val="en-US"/>
              </w:rPr>
              <w:t>ru</w:t>
            </w:r>
            <w:proofErr w:type="spellEnd"/>
          </w:p>
        </w:tc>
      </w:tr>
    </w:tbl>
    <w:p w:rsidR="00E97A89" w:rsidRPr="00DB27DE" w:rsidRDefault="00E97A89" w:rsidP="00E97A89">
      <w:pPr>
        <w:tabs>
          <w:tab w:val="left" w:pos="142"/>
          <w:tab w:val="left" w:pos="284"/>
        </w:tabs>
        <w:ind w:left="7799"/>
        <w:jc w:val="center"/>
        <w:rPr>
          <w:bCs/>
        </w:rPr>
      </w:pPr>
      <w:r w:rsidRPr="00DB27DE">
        <w:rPr>
          <w:bCs/>
        </w:rPr>
        <w:br w:type="page"/>
      </w:r>
      <w:r w:rsidRPr="00DB27DE">
        <w:rPr>
          <w:bCs/>
        </w:rPr>
        <w:lastRenderedPageBreak/>
        <w:t xml:space="preserve">                                                                                                                                                                      </w:t>
      </w:r>
      <w:r>
        <w:rPr>
          <w:bCs/>
        </w:rPr>
        <w:t xml:space="preserve">                            </w:t>
      </w:r>
      <w:r w:rsidRPr="00DB27DE">
        <w:rPr>
          <w:bCs/>
        </w:rPr>
        <w:t xml:space="preserve">Приложение № 3 </w:t>
      </w:r>
    </w:p>
    <w:p w:rsidR="00E97A89" w:rsidRPr="00DB27DE" w:rsidRDefault="00E97A89" w:rsidP="00E97A89">
      <w:pPr>
        <w:tabs>
          <w:tab w:val="left" w:pos="142"/>
          <w:tab w:val="left" w:pos="284"/>
        </w:tabs>
        <w:jc w:val="right"/>
      </w:pPr>
      <w:r w:rsidRPr="00DB27DE">
        <w:t xml:space="preserve">к Административному регламенту </w:t>
      </w:r>
    </w:p>
    <w:p w:rsidR="00E97A89" w:rsidRPr="00DB27DE" w:rsidRDefault="00E97A89" w:rsidP="00E97A89">
      <w:pPr>
        <w:tabs>
          <w:tab w:val="left" w:pos="142"/>
          <w:tab w:val="left" w:pos="284"/>
        </w:tabs>
        <w:ind w:left="3686"/>
        <w:jc w:val="right"/>
        <w:rPr>
          <w:b/>
          <w:bCs/>
        </w:rPr>
      </w:pPr>
      <w:r w:rsidRPr="00DB27DE">
        <w:t xml:space="preserve">                                                                             </w:t>
      </w:r>
      <w:r w:rsidRPr="00DB27DE">
        <w:rPr>
          <w:b/>
          <w:bCs/>
        </w:rPr>
        <w:t xml:space="preserve">   </w:t>
      </w:r>
    </w:p>
    <w:p w:rsidR="00E97A89" w:rsidRPr="00DB27DE" w:rsidRDefault="00E97A89" w:rsidP="00E97A89">
      <w:pPr>
        <w:ind w:left="4111"/>
      </w:pPr>
      <w:r w:rsidRPr="00DB27DE">
        <w:t xml:space="preserve">       В __________________________________________</w:t>
      </w:r>
    </w:p>
    <w:p w:rsidR="00E97A89" w:rsidRPr="00DB27DE" w:rsidRDefault="00E97A89" w:rsidP="00E97A89">
      <w:pPr>
        <w:widowControl w:val="0"/>
        <w:autoSpaceDE w:val="0"/>
        <w:autoSpaceDN w:val="0"/>
        <w:adjustRightInd w:val="0"/>
        <w:ind w:left="4820" w:firstLine="283"/>
        <w:jc w:val="center"/>
      </w:pPr>
      <w:r w:rsidRPr="00DB27DE">
        <w:t>(наименование органа, предоставляющего муниципальную услугу, либо организации, участвующей в предоставлении муниципальной услуги)</w:t>
      </w:r>
    </w:p>
    <w:p w:rsidR="00E97A89" w:rsidRPr="00DB27DE" w:rsidRDefault="00E97A89" w:rsidP="00E97A89">
      <w:pPr>
        <w:ind w:left="3545" w:firstLine="709"/>
      </w:pPr>
      <w:r w:rsidRPr="00DB27DE">
        <w:t xml:space="preserve">      ___________________________________________</w:t>
      </w:r>
    </w:p>
    <w:p w:rsidR="00E97A89" w:rsidRPr="00DB27DE" w:rsidRDefault="00E97A89" w:rsidP="00E97A89">
      <w:pPr>
        <w:ind w:left="4820"/>
        <w:jc w:val="center"/>
      </w:pPr>
      <w:r w:rsidRPr="00DB27DE">
        <w:t>(должностное лицо органа, предоставляющего муниципальную услугу, либо организации, участвующей в предоставлении муниципальной услуги)</w:t>
      </w:r>
    </w:p>
    <w:p w:rsidR="00E97A89" w:rsidRPr="00DB27DE" w:rsidRDefault="00E97A89" w:rsidP="00E97A89">
      <w:pPr>
        <w:ind w:left="4254"/>
      </w:pPr>
      <w:r w:rsidRPr="00DB27DE">
        <w:t xml:space="preserve">     От__________________________________________</w:t>
      </w:r>
    </w:p>
    <w:p w:rsidR="00E97A89" w:rsidRPr="00DB27DE" w:rsidRDefault="00E97A89" w:rsidP="00E97A89">
      <w:pPr>
        <w:ind w:left="4820"/>
        <w:jc w:val="center"/>
      </w:pPr>
      <w:r w:rsidRPr="00DB27DE">
        <w:t>(ФИО заявителя)</w:t>
      </w:r>
    </w:p>
    <w:p w:rsidR="00E97A89" w:rsidRPr="00DB27DE" w:rsidRDefault="00E97A89" w:rsidP="00E97A89">
      <w:pPr>
        <w:widowControl w:val="0"/>
        <w:tabs>
          <w:tab w:val="left" w:pos="142"/>
          <w:tab w:val="left" w:pos="284"/>
        </w:tabs>
        <w:autoSpaceDE w:val="0"/>
        <w:autoSpaceDN w:val="0"/>
        <w:adjustRightInd w:val="0"/>
        <w:ind w:left="-567" w:firstLine="340"/>
        <w:jc w:val="right"/>
        <w:rPr>
          <w:u w:val="single"/>
        </w:rPr>
      </w:pPr>
      <w:r w:rsidRPr="00DB27DE">
        <w:tab/>
      </w:r>
      <w:r w:rsidRPr="00DB27DE">
        <w:tab/>
      </w:r>
      <w:r w:rsidRPr="00DB27DE">
        <w:tab/>
      </w:r>
      <w:r w:rsidRPr="00DB27DE">
        <w:tab/>
      </w:r>
      <w:r w:rsidRPr="00DB27DE">
        <w:tab/>
      </w:r>
      <w:r w:rsidRPr="00DB27DE">
        <w:tab/>
      </w:r>
      <w:r w:rsidRPr="00DB27DE">
        <w:tab/>
        <w:t xml:space="preserve">   Адрес проживания </w:t>
      </w:r>
      <w:r w:rsidRPr="00DB27DE">
        <w:rPr>
          <w:u w:val="single"/>
        </w:rPr>
        <w:tab/>
      </w:r>
      <w:r w:rsidRPr="00DB27DE">
        <w:rPr>
          <w:u w:val="single"/>
        </w:rPr>
        <w:tab/>
      </w:r>
      <w:r w:rsidRPr="00DB27DE">
        <w:rPr>
          <w:u w:val="single"/>
        </w:rPr>
        <w:tab/>
      </w:r>
      <w:r w:rsidRPr="00DB27DE">
        <w:rPr>
          <w:u w:val="single"/>
        </w:rPr>
        <w:tab/>
      </w:r>
      <w:r w:rsidRPr="00DB27DE">
        <w:rPr>
          <w:u w:val="single"/>
        </w:rPr>
        <w:tab/>
        <w:t xml:space="preserve">                 </w:t>
      </w:r>
      <w:r w:rsidRPr="00DB27DE">
        <w:rPr>
          <w:u w:val="single"/>
        </w:rPr>
        <w:tab/>
      </w:r>
      <w:r w:rsidRPr="00DB27DE">
        <w:rPr>
          <w:u w:val="single"/>
        </w:rPr>
        <w:tab/>
      </w:r>
      <w:r w:rsidRPr="00DB27DE">
        <w:rPr>
          <w:u w:val="single"/>
        </w:rPr>
        <w:tab/>
      </w:r>
      <w:r w:rsidRPr="00DB27DE">
        <w:rPr>
          <w:u w:val="single"/>
        </w:rPr>
        <w:tab/>
        <w:t xml:space="preserve">   </w:t>
      </w:r>
      <w:r w:rsidRPr="00DB27DE">
        <w:rPr>
          <w:u w:val="single"/>
        </w:rPr>
        <w:tab/>
      </w:r>
      <w:r w:rsidRPr="00DB27DE">
        <w:rPr>
          <w:u w:val="single"/>
        </w:rPr>
        <w:tab/>
      </w:r>
      <w:r w:rsidRPr="00DB27DE">
        <w:rPr>
          <w:u w:val="single"/>
        </w:rPr>
        <w:tab/>
      </w:r>
      <w:r w:rsidRPr="00DB27DE">
        <w:rPr>
          <w:u w:val="single"/>
        </w:rPr>
        <w:tab/>
      </w:r>
      <w:r w:rsidRPr="00DB27DE">
        <w:rPr>
          <w:u w:val="single"/>
        </w:rPr>
        <w:tab/>
        <w:t xml:space="preserve">          </w:t>
      </w:r>
    </w:p>
    <w:p w:rsidR="00E97A89" w:rsidRPr="00DB27DE" w:rsidRDefault="00E97A89" w:rsidP="00E97A89">
      <w:pPr>
        <w:widowControl w:val="0"/>
        <w:tabs>
          <w:tab w:val="left" w:pos="142"/>
          <w:tab w:val="left" w:pos="284"/>
        </w:tabs>
        <w:autoSpaceDE w:val="0"/>
        <w:autoSpaceDN w:val="0"/>
        <w:adjustRightInd w:val="0"/>
        <w:jc w:val="center"/>
        <w:rPr>
          <w:u w:val="single"/>
        </w:rPr>
      </w:pPr>
      <w:r w:rsidRPr="00DB27DE">
        <w:tab/>
      </w:r>
      <w:r w:rsidRPr="00DB27DE">
        <w:tab/>
      </w:r>
      <w:r w:rsidRPr="00DB27DE">
        <w:tab/>
      </w:r>
      <w:r w:rsidRPr="00DB27DE">
        <w:tab/>
      </w:r>
      <w:r w:rsidRPr="00DB27DE">
        <w:tab/>
      </w:r>
      <w:r w:rsidRPr="00DB27DE">
        <w:tab/>
      </w:r>
      <w:r w:rsidRPr="00DB27DE">
        <w:tab/>
      </w:r>
      <w:r w:rsidRPr="00DB27DE">
        <w:tab/>
        <w:t xml:space="preserve">    Телефон </w:t>
      </w:r>
      <w:r w:rsidRPr="00DB27DE">
        <w:rPr>
          <w:u w:val="single"/>
        </w:rPr>
        <w:tab/>
      </w:r>
      <w:r w:rsidRPr="00DB27DE">
        <w:rPr>
          <w:u w:val="single"/>
        </w:rPr>
        <w:tab/>
      </w:r>
      <w:r w:rsidRPr="00DB27DE">
        <w:rPr>
          <w:u w:val="single"/>
        </w:rPr>
        <w:tab/>
      </w:r>
      <w:r w:rsidRPr="00DB27DE">
        <w:rPr>
          <w:u w:val="single"/>
        </w:rPr>
        <w:tab/>
      </w:r>
      <w:r w:rsidRPr="00DB27DE">
        <w:rPr>
          <w:u w:val="single"/>
        </w:rPr>
        <w:tab/>
      </w:r>
      <w:r w:rsidRPr="00DB27DE">
        <w:rPr>
          <w:u w:val="single"/>
        </w:rPr>
        <w:tab/>
      </w:r>
      <w:r w:rsidRPr="00DB27DE">
        <w:rPr>
          <w:u w:val="single"/>
        </w:rPr>
        <w:tab/>
      </w:r>
    </w:p>
    <w:p w:rsidR="00E97A89" w:rsidRPr="00B94A43" w:rsidRDefault="00E97A89" w:rsidP="00E97A89">
      <w:pPr>
        <w:widowControl w:val="0"/>
        <w:tabs>
          <w:tab w:val="left" w:pos="142"/>
          <w:tab w:val="left" w:pos="284"/>
        </w:tabs>
        <w:autoSpaceDE w:val="0"/>
        <w:autoSpaceDN w:val="0"/>
        <w:adjustRightInd w:val="0"/>
        <w:jc w:val="center"/>
        <w:rPr>
          <w:u w:val="single"/>
        </w:rPr>
      </w:pPr>
      <w:r w:rsidRPr="00DB27DE">
        <w:t xml:space="preserve"> </w:t>
      </w:r>
      <w:r w:rsidRPr="00DB27DE">
        <w:tab/>
      </w:r>
      <w:r w:rsidRPr="00DB27DE">
        <w:tab/>
      </w:r>
      <w:r w:rsidRPr="00DB27DE">
        <w:tab/>
      </w:r>
      <w:r w:rsidRPr="00DB27DE">
        <w:tab/>
      </w:r>
      <w:r w:rsidRPr="00DB27DE">
        <w:tab/>
      </w:r>
      <w:r w:rsidRPr="00DB27DE">
        <w:tab/>
      </w:r>
      <w:r w:rsidRPr="00DB27DE">
        <w:tab/>
      </w:r>
      <w:r w:rsidRPr="00DB27DE">
        <w:tab/>
        <w:t xml:space="preserve">    Адрес </w:t>
      </w:r>
      <w:proofErr w:type="spellStart"/>
      <w:r w:rsidRPr="00DB27DE">
        <w:t>эл</w:t>
      </w:r>
      <w:proofErr w:type="spellEnd"/>
      <w:r w:rsidRPr="00DB27DE">
        <w:t xml:space="preserve">/почты </w:t>
      </w:r>
      <w:r w:rsidRPr="00DB27DE">
        <w:rPr>
          <w:u w:val="single"/>
        </w:rPr>
        <w:tab/>
      </w:r>
      <w:r w:rsidRPr="00DB27DE">
        <w:rPr>
          <w:u w:val="single"/>
        </w:rPr>
        <w:tab/>
        <w:t xml:space="preserve">      </w:t>
      </w:r>
      <w:r w:rsidRPr="00DB27DE">
        <w:rPr>
          <w:u w:val="single"/>
        </w:rPr>
        <w:tab/>
      </w:r>
      <w:r w:rsidRPr="00DB27DE">
        <w:rPr>
          <w:u w:val="single"/>
        </w:rPr>
        <w:tab/>
      </w:r>
      <w:r w:rsidRPr="00DB27DE">
        <w:rPr>
          <w:u w:val="single"/>
        </w:rPr>
        <w:tab/>
      </w:r>
      <w:r w:rsidRPr="00DB27DE">
        <w:rPr>
          <w:u w:val="single"/>
        </w:rPr>
        <w:tab/>
      </w:r>
    </w:p>
    <w:p w:rsidR="00E97A89" w:rsidRPr="00DB27DE" w:rsidRDefault="00E97A89" w:rsidP="00E97A89">
      <w:pPr>
        <w:widowControl w:val="0"/>
        <w:tabs>
          <w:tab w:val="left" w:pos="142"/>
          <w:tab w:val="left" w:pos="284"/>
        </w:tabs>
        <w:autoSpaceDE w:val="0"/>
        <w:autoSpaceDN w:val="0"/>
        <w:adjustRightInd w:val="0"/>
        <w:ind w:left="-567" w:firstLine="340"/>
        <w:jc w:val="center"/>
        <w:rPr>
          <w:b/>
        </w:rPr>
      </w:pPr>
    </w:p>
    <w:p w:rsidR="00E97A89" w:rsidRPr="00DB27DE" w:rsidRDefault="00E97A89" w:rsidP="00E97A89">
      <w:pPr>
        <w:widowControl w:val="0"/>
        <w:tabs>
          <w:tab w:val="left" w:pos="142"/>
          <w:tab w:val="left" w:pos="284"/>
        </w:tabs>
        <w:autoSpaceDE w:val="0"/>
        <w:autoSpaceDN w:val="0"/>
        <w:adjustRightInd w:val="0"/>
        <w:ind w:left="-567" w:firstLine="340"/>
        <w:jc w:val="center"/>
        <w:rPr>
          <w:b/>
        </w:rPr>
      </w:pPr>
      <w:r w:rsidRPr="00DB27DE">
        <w:rPr>
          <w:b/>
        </w:rPr>
        <w:t>ЗАПРОС</w:t>
      </w:r>
    </w:p>
    <w:p w:rsidR="00E97A89" w:rsidRPr="00DB27DE" w:rsidRDefault="00E97A89" w:rsidP="00E97A89">
      <w:pPr>
        <w:pStyle w:val="ConsPlusNonformat"/>
        <w:spacing w:line="276" w:lineRule="auto"/>
        <w:jc w:val="both"/>
        <w:rPr>
          <w:rFonts w:ascii="Times New Roman" w:hAnsi="Times New Roman" w:cs="Times New Roman"/>
          <w:sz w:val="24"/>
          <w:szCs w:val="24"/>
        </w:rPr>
      </w:pPr>
      <w:r w:rsidRPr="00DB27DE">
        <w:rPr>
          <w:rFonts w:ascii="Times New Roman" w:hAnsi="Times New Roman" w:cs="Times New Roman"/>
          <w:sz w:val="24"/>
          <w:szCs w:val="24"/>
        </w:rPr>
        <w:t>___________________________________________________________________________________</w:t>
      </w:r>
    </w:p>
    <w:p w:rsidR="00E97A89" w:rsidRPr="00DB27DE" w:rsidRDefault="00E97A89" w:rsidP="00E97A89">
      <w:pPr>
        <w:pStyle w:val="ConsPlusNonformat"/>
        <w:spacing w:line="276" w:lineRule="auto"/>
        <w:jc w:val="both"/>
        <w:rPr>
          <w:rFonts w:ascii="Times New Roman" w:hAnsi="Times New Roman" w:cs="Times New Roman"/>
          <w:sz w:val="24"/>
          <w:szCs w:val="24"/>
          <w:u w:val="single"/>
        </w:rPr>
      </w:pPr>
      <w:r w:rsidRPr="00DB27DE">
        <w:rPr>
          <w:rFonts w:ascii="Times New Roman" w:hAnsi="Times New Roman" w:cs="Times New Roman"/>
          <w:sz w:val="24"/>
          <w:szCs w:val="24"/>
        </w:rPr>
        <w:t>___________________________________________________________________________________</w:t>
      </w:r>
      <w:r w:rsidRPr="00DB27DE">
        <w:rPr>
          <w:rFonts w:ascii="Times New Roman" w:hAnsi="Times New Roman" w:cs="Times New Roman"/>
          <w:sz w:val="24"/>
          <w:szCs w:val="24"/>
          <w:u w:val="single"/>
        </w:rPr>
        <w:t xml:space="preserve">   </w:t>
      </w:r>
    </w:p>
    <w:p w:rsidR="00E97A89" w:rsidRPr="00DB27DE" w:rsidRDefault="00E97A89" w:rsidP="00E97A89">
      <w:pPr>
        <w:pStyle w:val="ConsPlusNonformat"/>
        <w:spacing w:line="276" w:lineRule="auto"/>
        <w:jc w:val="both"/>
        <w:rPr>
          <w:rFonts w:ascii="Times New Roman" w:hAnsi="Times New Roman" w:cs="Times New Roman"/>
          <w:sz w:val="24"/>
          <w:szCs w:val="24"/>
        </w:rPr>
      </w:pPr>
      <w:r w:rsidRPr="00DB27DE">
        <w:rPr>
          <w:rFonts w:ascii="Times New Roman" w:hAnsi="Times New Roman" w:cs="Times New Roman"/>
          <w:sz w:val="24"/>
          <w:szCs w:val="24"/>
        </w:rPr>
        <w:t>___________________________________________________________________________________</w:t>
      </w:r>
    </w:p>
    <w:p w:rsidR="00E97A89" w:rsidRPr="00DB27DE" w:rsidRDefault="00E97A89" w:rsidP="00E97A89">
      <w:pPr>
        <w:pStyle w:val="ConsPlusNonformat"/>
        <w:ind w:left="993" w:firstLine="141"/>
        <w:jc w:val="center"/>
        <w:rPr>
          <w:rFonts w:ascii="Times New Roman" w:hAnsi="Times New Roman" w:cs="Times New Roman"/>
          <w:sz w:val="24"/>
          <w:szCs w:val="24"/>
        </w:rPr>
      </w:pPr>
      <w:r w:rsidRPr="00DB27DE">
        <w:rPr>
          <w:rFonts w:ascii="Times New Roman" w:hAnsi="Times New Roman" w:cs="Times New Roman"/>
          <w:sz w:val="24"/>
          <w:szCs w:val="24"/>
        </w:rPr>
        <w:t xml:space="preserve"> (указать причину обращения, дату и т.д.)</w:t>
      </w:r>
    </w:p>
    <w:p w:rsidR="00E97A89" w:rsidRPr="00DB27DE" w:rsidRDefault="00E97A89" w:rsidP="00E97A89">
      <w:pPr>
        <w:pStyle w:val="ConsPlusNonformat"/>
        <w:ind w:left="993"/>
        <w:rPr>
          <w:rFonts w:ascii="Times New Roman" w:hAnsi="Times New Roman" w:cs="Times New Roman"/>
          <w:sz w:val="24"/>
          <w:szCs w:val="24"/>
        </w:rPr>
      </w:pPr>
    </w:p>
    <w:p w:rsidR="00E97A89" w:rsidRPr="00DB27DE" w:rsidRDefault="00E97A89" w:rsidP="00E97A89">
      <w:pPr>
        <w:pStyle w:val="ConsPlusNonformat"/>
        <w:rPr>
          <w:rFonts w:ascii="Times New Roman" w:hAnsi="Times New Roman" w:cs="Times New Roman"/>
          <w:sz w:val="24"/>
          <w:szCs w:val="24"/>
        </w:rPr>
      </w:pPr>
      <w:r w:rsidRPr="00DB27DE">
        <w:rPr>
          <w:rFonts w:ascii="Times New Roman" w:hAnsi="Times New Roman" w:cs="Times New Roman"/>
          <w:sz w:val="24"/>
          <w:szCs w:val="24"/>
        </w:rPr>
        <w:tab/>
      </w:r>
      <w:r w:rsidRPr="00DB27DE">
        <w:rPr>
          <w:rFonts w:ascii="Times New Roman" w:hAnsi="Times New Roman" w:cs="Times New Roman"/>
          <w:sz w:val="24"/>
          <w:szCs w:val="24"/>
        </w:rPr>
        <w:tab/>
      </w:r>
    </w:p>
    <w:p w:rsidR="00E97A89" w:rsidRPr="00DB27DE" w:rsidRDefault="00E97A89" w:rsidP="00E97A89">
      <w:pPr>
        <w:widowControl w:val="0"/>
        <w:tabs>
          <w:tab w:val="left" w:pos="142"/>
          <w:tab w:val="left" w:pos="284"/>
        </w:tabs>
        <w:autoSpaceDE w:val="0"/>
        <w:autoSpaceDN w:val="0"/>
        <w:adjustRightInd w:val="0"/>
        <w:ind w:left="-567" w:firstLine="340"/>
        <w:jc w:val="both"/>
      </w:pPr>
      <w:r w:rsidRPr="00DB27DE">
        <w:tab/>
      </w:r>
      <w:r w:rsidRPr="00DB27DE">
        <w:rPr>
          <w:u w:val="single"/>
        </w:rPr>
        <w:tab/>
      </w:r>
      <w:r w:rsidRPr="00DB27DE">
        <w:rPr>
          <w:u w:val="single"/>
        </w:rPr>
        <w:tab/>
      </w:r>
      <w:r w:rsidRPr="00DB27DE">
        <w:rPr>
          <w:u w:val="single"/>
        </w:rPr>
        <w:tab/>
      </w:r>
      <w:r w:rsidRPr="00DB27DE">
        <w:rPr>
          <w:u w:val="single"/>
        </w:rPr>
        <w:tab/>
      </w:r>
      <w:r w:rsidRPr="00DB27DE">
        <w:t xml:space="preserve"> (дата) </w:t>
      </w:r>
      <w:r w:rsidRPr="00DB27DE">
        <w:tab/>
      </w:r>
      <w:r w:rsidRPr="00DB27DE">
        <w:rPr>
          <w:u w:val="single"/>
        </w:rPr>
        <w:tab/>
      </w:r>
      <w:r w:rsidRPr="00DB27DE">
        <w:rPr>
          <w:u w:val="single"/>
        </w:rPr>
        <w:tab/>
      </w:r>
      <w:r w:rsidRPr="00DB27DE">
        <w:rPr>
          <w:u w:val="single"/>
        </w:rPr>
        <w:tab/>
      </w:r>
      <w:r w:rsidRPr="00DB27DE">
        <w:t xml:space="preserve"> (подпись)</w:t>
      </w:r>
    </w:p>
    <w:p w:rsidR="00E97A89" w:rsidRPr="00DB27DE" w:rsidRDefault="00E97A89" w:rsidP="00E97A89">
      <w:pPr>
        <w:widowControl w:val="0"/>
        <w:tabs>
          <w:tab w:val="left" w:pos="142"/>
          <w:tab w:val="left" w:pos="284"/>
        </w:tabs>
        <w:autoSpaceDE w:val="0"/>
        <w:autoSpaceDN w:val="0"/>
        <w:adjustRightInd w:val="0"/>
        <w:ind w:left="-567" w:firstLine="340"/>
        <w:jc w:val="both"/>
      </w:pPr>
    </w:p>
    <w:p w:rsidR="00E97A89" w:rsidRPr="00DB27DE" w:rsidRDefault="00E97A89" w:rsidP="00E97A89">
      <w:pPr>
        <w:widowControl w:val="0"/>
        <w:tabs>
          <w:tab w:val="left" w:pos="142"/>
          <w:tab w:val="left" w:pos="284"/>
        </w:tabs>
        <w:autoSpaceDE w:val="0"/>
        <w:autoSpaceDN w:val="0"/>
        <w:adjustRightInd w:val="0"/>
        <w:ind w:left="-567" w:firstLine="340"/>
        <w:jc w:val="both"/>
      </w:pPr>
      <w:r w:rsidRPr="00DB27DE">
        <w:t>Запрос принял:</w:t>
      </w:r>
    </w:p>
    <w:p w:rsidR="00E97A89" w:rsidRPr="00DB27DE" w:rsidRDefault="00E97A89" w:rsidP="00E97A89">
      <w:pPr>
        <w:widowControl w:val="0"/>
        <w:tabs>
          <w:tab w:val="left" w:pos="142"/>
          <w:tab w:val="left" w:pos="284"/>
        </w:tabs>
        <w:autoSpaceDE w:val="0"/>
        <w:autoSpaceDN w:val="0"/>
        <w:adjustRightInd w:val="0"/>
        <w:ind w:left="-567" w:firstLine="340"/>
        <w:jc w:val="both"/>
        <w:rPr>
          <w:u w:val="single"/>
        </w:rPr>
      </w:pPr>
      <w:r w:rsidRPr="00DB27DE">
        <w:t>Дата</w:t>
      </w:r>
      <w:r w:rsidRPr="00DB27DE">
        <w:rPr>
          <w:u w:val="single"/>
        </w:rPr>
        <w:tab/>
      </w:r>
      <w:r w:rsidRPr="00DB27DE">
        <w:rPr>
          <w:u w:val="single"/>
        </w:rPr>
        <w:tab/>
      </w:r>
      <w:r w:rsidRPr="00DB27DE">
        <w:rPr>
          <w:u w:val="single"/>
        </w:rPr>
        <w:tab/>
      </w:r>
      <w:r w:rsidRPr="00DB27DE">
        <w:rPr>
          <w:u w:val="single"/>
        </w:rPr>
        <w:tab/>
      </w:r>
      <w:r w:rsidRPr="00DB27DE">
        <w:t xml:space="preserve"> </w:t>
      </w:r>
      <w:proofErr w:type="spellStart"/>
      <w:r w:rsidRPr="00DB27DE">
        <w:t>вх.№</w:t>
      </w:r>
      <w:proofErr w:type="spellEnd"/>
      <w:r w:rsidRPr="00DB27DE">
        <w:t xml:space="preserve"> </w:t>
      </w:r>
      <w:r w:rsidRPr="00DB27DE">
        <w:rPr>
          <w:u w:val="single"/>
        </w:rPr>
        <w:tab/>
      </w:r>
      <w:r w:rsidRPr="00DB27DE">
        <w:rPr>
          <w:u w:val="single"/>
        </w:rPr>
        <w:tab/>
      </w:r>
      <w:r w:rsidRPr="00DB27DE">
        <w:rPr>
          <w:u w:val="single"/>
        </w:rPr>
        <w:tab/>
      </w:r>
    </w:p>
    <w:p w:rsidR="00E97A89" w:rsidRPr="00DB27DE" w:rsidRDefault="00E97A89" w:rsidP="00E97A89">
      <w:pPr>
        <w:widowControl w:val="0"/>
        <w:tabs>
          <w:tab w:val="left" w:pos="142"/>
          <w:tab w:val="left" w:pos="284"/>
        </w:tabs>
        <w:autoSpaceDE w:val="0"/>
        <w:autoSpaceDN w:val="0"/>
        <w:adjustRightInd w:val="0"/>
        <w:ind w:left="-567" w:firstLine="340"/>
        <w:jc w:val="both"/>
        <w:rPr>
          <w:u w:val="single"/>
        </w:rPr>
      </w:pPr>
    </w:p>
    <w:p w:rsidR="00E97A89" w:rsidRPr="00DB27DE" w:rsidRDefault="00E97A89" w:rsidP="00E97A89">
      <w:pPr>
        <w:widowControl w:val="0"/>
        <w:tabs>
          <w:tab w:val="left" w:pos="142"/>
          <w:tab w:val="left" w:pos="284"/>
        </w:tabs>
        <w:autoSpaceDE w:val="0"/>
        <w:autoSpaceDN w:val="0"/>
        <w:adjustRightInd w:val="0"/>
        <w:ind w:left="-567" w:firstLine="340"/>
        <w:jc w:val="both"/>
        <w:rPr>
          <w:u w:val="single"/>
        </w:rPr>
      </w:pPr>
      <w:r w:rsidRPr="00DB27DE">
        <w:t>Специалист</w:t>
      </w:r>
      <w:proofErr w:type="gramStart"/>
      <w:r w:rsidRPr="00DB27DE">
        <w:t xml:space="preserve"> (</w:t>
      </w:r>
      <w:r w:rsidRPr="00DB27DE">
        <w:rPr>
          <w:u w:val="single"/>
        </w:rPr>
        <w:tab/>
      </w:r>
      <w:r w:rsidRPr="00DB27DE">
        <w:rPr>
          <w:u w:val="single"/>
        </w:rPr>
        <w:tab/>
      </w:r>
      <w:r w:rsidRPr="00DB27DE">
        <w:rPr>
          <w:u w:val="single"/>
        </w:rPr>
        <w:tab/>
      </w:r>
      <w:r w:rsidRPr="00DB27DE">
        <w:rPr>
          <w:u w:val="single"/>
        </w:rPr>
        <w:tab/>
      </w:r>
      <w:r w:rsidRPr="00DB27DE">
        <w:t xml:space="preserve">) </w:t>
      </w:r>
      <w:r w:rsidRPr="00DB27DE">
        <w:tab/>
      </w:r>
      <w:r w:rsidRPr="00DB27DE">
        <w:rPr>
          <w:u w:val="single"/>
        </w:rPr>
        <w:tab/>
      </w:r>
      <w:r w:rsidRPr="00DB27DE">
        <w:rPr>
          <w:u w:val="single"/>
        </w:rPr>
        <w:tab/>
      </w:r>
      <w:proofErr w:type="gramEnd"/>
    </w:p>
    <w:p w:rsidR="00E97A89" w:rsidRPr="00DB27DE" w:rsidRDefault="00E97A89" w:rsidP="00E97A89">
      <w:pPr>
        <w:widowControl w:val="0"/>
        <w:tabs>
          <w:tab w:val="left" w:pos="142"/>
          <w:tab w:val="left" w:pos="284"/>
        </w:tabs>
        <w:autoSpaceDE w:val="0"/>
        <w:autoSpaceDN w:val="0"/>
        <w:adjustRightInd w:val="0"/>
        <w:jc w:val="both"/>
      </w:pPr>
      <w:r w:rsidRPr="00DB27DE">
        <w:tab/>
      </w:r>
      <w:r w:rsidRPr="00DB27DE">
        <w:tab/>
      </w:r>
      <w:r w:rsidRPr="00DB27DE">
        <w:tab/>
      </w:r>
      <w:r w:rsidRPr="00DB27DE">
        <w:tab/>
      </w:r>
      <w:r w:rsidRPr="00DB27DE">
        <w:tab/>
        <w:t>(ФИО)</w:t>
      </w:r>
      <w:r w:rsidRPr="00DB27DE">
        <w:tab/>
      </w:r>
      <w:r w:rsidRPr="00DB27DE">
        <w:tab/>
      </w:r>
      <w:r w:rsidRPr="00DB27DE">
        <w:tab/>
        <w:t xml:space="preserve">    подпись</w:t>
      </w:r>
    </w:p>
    <w:p w:rsidR="00E97A89" w:rsidRPr="00DB27DE" w:rsidRDefault="00E97A89" w:rsidP="00E97A89">
      <w:pPr>
        <w:widowControl w:val="0"/>
        <w:autoSpaceDE w:val="0"/>
        <w:autoSpaceDN w:val="0"/>
        <w:adjustRightInd w:val="0"/>
      </w:pPr>
    </w:p>
    <w:p w:rsidR="00E97A89" w:rsidRPr="00DB27DE" w:rsidRDefault="00E97A89" w:rsidP="00E97A89">
      <w:pPr>
        <w:widowControl w:val="0"/>
        <w:autoSpaceDE w:val="0"/>
        <w:autoSpaceDN w:val="0"/>
        <w:adjustRightInd w:val="0"/>
      </w:pPr>
      <w:r w:rsidRPr="00DB27DE">
        <w:t>Результат рассмотрения запроса прошу:</w:t>
      </w:r>
    </w:p>
    <w:p w:rsidR="00E97A89" w:rsidRPr="00DB27DE" w:rsidRDefault="00E97A89" w:rsidP="00E97A89">
      <w:pPr>
        <w:widowControl w:val="0"/>
        <w:autoSpaceDE w:val="0"/>
        <w:autoSpaceDN w:val="0"/>
        <w:adjustRightInd w:val="0"/>
      </w:pPr>
    </w:p>
    <w:p w:rsidR="00E97A89" w:rsidRPr="00DB27DE" w:rsidRDefault="00E97A89" w:rsidP="00E97A89">
      <w:pPr>
        <w:widowControl w:val="0"/>
        <w:autoSpaceDE w:val="0"/>
        <w:autoSpaceDN w:val="0"/>
        <w:adjustRightInd w:val="0"/>
      </w:pPr>
      <w:r w:rsidRPr="00DB27DE">
        <w:t xml:space="preserve">    ┌──┐</w:t>
      </w:r>
    </w:p>
    <w:p w:rsidR="00E97A89" w:rsidRPr="00DB27DE" w:rsidRDefault="00E97A89" w:rsidP="00E97A89">
      <w:pPr>
        <w:widowControl w:val="0"/>
        <w:autoSpaceDE w:val="0"/>
        <w:autoSpaceDN w:val="0"/>
        <w:adjustRightInd w:val="0"/>
      </w:pPr>
      <w:r w:rsidRPr="00DB27DE">
        <w:t xml:space="preserve">    │  </w:t>
      </w:r>
      <w:proofErr w:type="spellStart"/>
      <w:r w:rsidRPr="00DB27DE">
        <w:t>│</w:t>
      </w:r>
      <w:proofErr w:type="spellEnd"/>
      <w:r w:rsidRPr="00DB27DE">
        <w:t xml:space="preserve"> выдать на руки;</w:t>
      </w:r>
    </w:p>
    <w:p w:rsidR="00E97A89" w:rsidRPr="00DB27DE" w:rsidRDefault="00E97A89" w:rsidP="00E97A89">
      <w:pPr>
        <w:widowControl w:val="0"/>
        <w:autoSpaceDE w:val="0"/>
        <w:autoSpaceDN w:val="0"/>
        <w:adjustRightInd w:val="0"/>
      </w:pPr>
      <w:r w:rsidRPr="00DB27DE">
        <w:t xml:space="preserve">    ├──┤</w:t>
      </w:r>
    </w:p>
    <w:p w:rsidR="00E97A89" w:rsidRPr="00DB27DE" w:rsidRDefault="00E97A89" w:rsidP="00E97A89">
      <w:pPr>
        <w:widowControl w:val="0"/>
        <w:autoSpaceDE w:val="0"/>
        <w:autoSpaceDN w:val="0"/>
        <w:adjustRightInd w:val="0"/>
      </w:pPr>
      <w:r w:rsidRPr="00DB27DE">
        <w:t xml:space="preserve">    │  </w:t>
      </w:r>
      <w:proofErr w:type="spellStart"/>
      <w:r w:rsidRPr="00DB27DE">
        <w:t>│</w:t>
      </w:r>
      <w:proofErr w:type="spellEnd"/>
      <w:r w:rsidRPr="00DB27DE">
        <w:t xml:space="preserve"> направить по почте;</w:t>
      </w:r>
    </w:p>
    <w:p w:rsidR="00E97A89" w:rsidRPr="00DB27DE" w:rsidRDefault="00E97A89" w:rsidP="00E97A89">
      <w:pPr>
        <w:widowControl w:val="0"/>
        <w:autoSpaceDE w:val="0"/>
        <w:autoSpaceDN w:val="0"/>
        <w:adjustRightInd w:val="0"/>
      </w:pPr>
      <w:r w:rsidRPr="00DB27DE">
        <w:t xml:space="preserve">    ├──┤    </w:t>
      </w:r>
    </w:p>
    <w:p w:rsidR="00E97A89" w:rsidRPr="00DB27DE" w:rsidRDefault="00E97A89" w:rsidP="00E97A89">
      <w:pPr>
        <w:widowControl w:val="0"/>
        <w:autoSpaceDE w:val="0"/>
        <w:autoSpaceDN w:val="0"/>
        <w:adjustRightInd w:val="0"/>
      </w:pPr>
      <w:r w:rsidRPr="00DB27DE">
        <w:t xml:space="preserve">    │  </w:t>
      </w:r>
      <w:proofErr w:type="spellStart"/>
      <w:r w:rsidRPr="00DB27DE">
        <w:t>│</w:t>
      </w:r>
      <w:proofErr w:type="spellEnd"/>
      <w:r w:rsidRPr="00DB27DE">
        <w:t xml:space="preserve"> направить по электронной почте</w:t>
      </w:r>
    </w:p>
    <w:p w:rsidR="00E97A89" w:rsidRPr="00DB27DE" w:rsidRDefault="00E97A89" w:rsidP="00E97A89">
      <w:pPr>
        <w:widowControl w:val="0"/>
        <w:autoSpaceDE w:val="0"/>
        <w:autoSpaceDN w:val="0"/>
        <w:adjustRightInd w:val="0"/>
      </w:pPr>
      <w:r w:rsidRPr="00DB27DE">
        <w:t xml:space="preserve">    └──┘</w:t>
      </w:r>
    </w:p>
    <w:p w:rsidR="00E97A89" w:rsidRDefault="00E97A89" w:rsidP="00E97A89">
      <w:pPr>
        <w:spacing w:after="200"/>
        <w:jc w:val="right"/>
        <w:rPr>
          <w:rFonts w:eastAsia="Calibri"/>
          <w:lang w:eastAsia="en-US"/>
        </w:rPr>
      </w:pPr>
    </w:p>
    <w:p w:rsidR="00E97A89" w:rsidRPr="00DB27DE" w:rsidRDefault="00E97A89" w:rsidP="00E97A89">
      <w:pPr>
        <w:spacing w:after="200"/>
        <w:jc w:val="right"/>
        <w:rPr>
          <w:bCs/>
        </w:rPr>
      </w:pPr>
      <w:r w:rsidRPr="00DB27DE">
        <w:rPr>
          <w:rFonts w:eastAsia="Calibri"/>
          <w:lang w:eastAsia="en-US"/>
        </w:rPr>
        <w:t xml:space="preserve"> </w:t>
      </w:r>
      <w:r w:rsidRPr="00DB27DE">
        <w:rPr>
          <w:bCs/>
        </w:rPr>
        <w:t>Приложение № 4</w:t>
      </w:r>
    </w:p>
    <w:p w:rsidR="00E97A89" w:rsidRPr="00DB27DE" w:rsidRDefault="00E97A89" w:rsidP="00E97A89">
      <w:pPr>
        <w:tabs>
          <w:tab w:val="left" w:pos="142"/>
          <w:tab w:val="left" w:pos="284"/>
        </w:tabs>
        <w:jc w:val="right"/>
      </w:pPr>
      <w:r w:rsidRPr="00DB27DE">
        <w:t xml:space="preserve">к Административному регламенту </w:t>
      </w:r>
    </w:p>
    <w:p w:rsidR="00E97A89" w:rsidRPr="00DB27DE" w:rsidRDefault="00E97A89" w:rsidP="00E97A89">
      <w:pPr>
        <w:tabs>
          <w:tab w:val="left" w:pos="142"/>
          <w:tab w:val="left" w:pos="284"/>
        </w:tabs>
        <w:jc w:val="right"/>
      </w:pPr>
    </w:p>
    <w:p w:rsidR="00E97A89" w:rsidRPr="00DB27DE" w:rsidRDefault="00E97A89" w:rsidP="00E97A89">
      <w:pPr>
        <w:widowControl w:val="0"/>
        <w:tabs>
          <w:tab w:val="left" w:pos="142"/>
          <w:tab w:val="left" w:pos="284"/>
        </w:tabs>
        <w:autoSpaceDE w:val="0"/>
        <w:autoSpaceDN w:val="0"/>
        <w:adjustRightInd w:val="0"/>
        <w:ind w:left="-567" w:firstLine="340"/>
        <w:jc w:val="right"/>
        <w:rPr>
          <w:b/>
          <w:bCs/>
        </w:rPr>
      </w:pPr>
    </w:p>
    <w:p w:rsidR="00E97A89" w:rsidRPr="00DB27DE" w:rsidRDefault="00E97A89" w:rsidP="00E97A89">
      <w:pPr>
        <w:ind w:left="4111"/>
      </w:pPr>
      <w:r w:rsidRPr="00DB27DE">
        <w:t xml:space="preserve">       В __________________________________________</w:t>
      </w:r>
    </w:p>
    <w:p w:rsidR="00E97A89" w:rsidRPr="00DB27DE" w:rsidRDefault="00E97A89" w:rsidP="00E97A89">
      <w:pPr>
        <w:ind w:left="4820"/>
        <w:jc w:val="center"/>
      </w:pPr>
      <w:r w:rsidRPr="00DB27DE">
        <w:t>(наименование органа, предоставляющего муниципальную услугу)</w:t>
      </w:r>
    </w:p>
    <w:p w:rsidR="00E97A89" w:rsidRPr="00DB27DE" w:rsidRDefault="00E97A89" w:rsidP="00E97A89">
      <w:pPr>
        <w:ind w:left="3545" w:firstLine="709"/>
      </w:pPr>
      <w:r w:rsidRPr="00DB27DE">
        <w:t xml:space="preserve">      ___________________________________________</w:t>
      </w:r>
    </w:p>
    <w:p w:rsidR="00E97A89" w:rsidRPr="00DB27DE" w:rsidRDefault="00E97A89" w:rsidP="00E97A89">
      <w:pPr>
        <w:ind w:left="4820"/>
        <w:jc w:val="center"/>
      </w:pPr>
      <w:r w:rsidRPr="00DB27DE">
        <w:t>(должностное лицо органа, предоставляющего муниципальную услугу, решение и действие (бездействие) которого обжалуется)</w:t>
      </w:r>
    </w:p>
    <w:p w:rsidR="00E97A89" w:rsidRPr="00DB27DE" w:rsidRDefault="00E97A89" w:rsidP="00E97A89">
      <w:pPr>
        <w:ind w:left="4254"/>
      </w:pPr>
      <w:r w:rsidRPr="00DB27DE">
        <w:t xml:space="preserve">     От__________________________________________</w:t>
      </w:r>
    </w:p>
    <w:p w:rsidR="00E97A89" w:rsidRPr="00DB27DE" w:rsidRDefault="00E97A89" w:rsidP="00E97A89">
      <w:pPr>
        <w:ind w:left="4820"/>
        <w:jc w:val="center"/>
      </w:pPr>
      <w:r w:rsidRPr="00DB27DE">
        <w:t>(ФИО заявителя)</w:t>
      </w:r>
    </w:p>
    <w:p w:rsidR="00E97A89" w:rsidRPr="00DB27DE" w:rsidRDefault="00E97A89" w:rsidP="00E97A89">
      <w:pPr>
        <w:widowControl w:val="0"/>
        <w:tabs>
          <w:tab w:val="left" w:pos="142"/>
          <w:tab w:val="left" w:pos="284"/>
        </w:tabs>
        <w:autoSpaceDE w:val="0"/>
        <w:autoSpaceDN w:val="0"/>
        <w:adjustRightInd w:val="0"/>
        <w:ind w:left="-567" w:firstLine="340"/>
        <w:jc w:val="right"/>
        <w:rPr>
          <w:u w:val="single"/>
        </w:rPr>
      </w:pPr>
      <w:r w:rsidRPr="00DB27DE">
        <w:tab/>
      </w:r>
      <w:r w:rsidRPr="00DB27DE">
        <w:tab/>
      </w:r>
      <w:r w:rsidRPr="00DB27DE">
        <w:tab/>
      </w:r>
      <w:r w:rsidRPr="00DB27DE">
        <w:tab/>
      </w:r>
      <w:r w:rsidRPr="00DB27DE">
        <w:tab/>
      </w:r>
      <w:r w:rsidRPr="00DB27DE">
        <w:tab/>
      </w:r>
      <w:r w:rsidRPr="00DB27DE">
        <w:tab/>
        <w:t xml:space="preserve">   Адрес проживания </w:t>
      </w:r>
      <w:r w:rsidRPr="00DB27DE">
        <w:rPr>
          <w:u w:val="single"/>
        </w:rPr>
        <w:tab/>
      </w:r>
      <w:r w:rsidRPr="00DB27DE">
        <w:rPr>
          <w:u w:val="single"/>
        </w:rPr>
        <w:tab/>
      </w:r>
      <w:r w:rsidRPr="00DB27DE">
        <w:rPr>
          <w:u w:val="single"/>
        </w:rPr>
        <w:tab/>
      </w:r>
      <w:r w:rsidRPr="00DB27DE">
        <w:rPr>
          <w:u w:val="single"/>
        </w:rPr>
        <w:tab/>
      </w:r>
      <w:r w:rsidRPr="00DB27DE">
        <w:rPr>
          <w:u w:val="single"/>
        </w:rPr>
        <w:tab/>
        <w:t xml:space="preserve">                 </w:t>
      </w:r>
      <w:r w:rsidRPr="00DB27DE">
        <w:rPr>
          <w:u w:val="single"/>
        </w:rPr>
        <w:tab/>
      </w:r>
      <w:r w:rsidRPr="00DB27DE">
        <w:rPr>
          <w:u w:val="single"/>
        </w:rPr>
        <w:tab/>
      </w:r>
      <w:r w:rsidRPr="00DB27DE">
        <w:rPr>
          <w:u w:val="single"/>
        </w:rPr>
        <w:tab/>
      </w:r>
      <w:r w:rsidRPr="00DB27DE">
        <w:rPr>
          <w:u w:val="single"/>
        </w:rPr>
        <w:tab/>
        <w:t xml:space="preserve">   </w:t>
      </w:r>
      <w:r w:rsidRPr="00DB27DE">
        <w:rPr>
          <w:u w:val="single"/>
        </w:rPr>
        <w:tab/>
      </w:r>
      <w:r w:rsidRPr="00DB27DE">
        <w:rPr>
          <w:u w:val="single"/>
        </w:rPr>
        <w:tab/>
      </w:r>
      <w:r w:rsidRPr="00DB27DE">
        <w:rPr>
          <w:u w:val="single"/>
        </w:rPr>
        <w:tab/>
      </w:r>
      <w:r w:rsidRPr="00DB27DE">
        <w:rPr>
          <w:u w:val="single"/>
        </w:rPr>
        <w:tab/>
      </w:r>
      <w:r w:rsidRPr="00DB27DE">
        <w:rPr>
          <w:u w:val="single"/>
        </w:rPr>
        <w:tab/>
        <w:t xml:space="preserve">          </w:t>
      </w:r>
    </w:p>
    <w:p w:rsidR="00E97A89" w:rsidRPr="00DB27DE" w:rsidRDefault="00E97A89" w:rsidP="00E97A89">
      <w:pPr>
        <w:widowControl w:val="0"/>
        <w:tabs>
          <w:tab w:val="left" w:pos="142"/>
          <w:tab w:val="left" w:pos="284"/>
        </w:tabs>
        <w:autoSpaceDE w:val="0"/>
        <w:autoSpaceDN w:val="0"/>
        <w:adjustRightInd w:val="0"/>
        <w:jc w:val="center"/>
        <w:rPr>
          <w:u w:val="single"/>
        </w:rPr>
      </w:pPr>
      <w:r w:rsidRPr="00DB27DE">
        <w:tab/>
      </w:r>
      <w:r w:rsidRPr="00DB27DE">
        <w:tab/>
      </w:r>
      <w:r w:rsidRPr="00DB27DE">
        <w:tab/>
      </w:r>
      <w:r w:rsidRPr="00DB27DE">
        <w:tab/>
      </w:r>
      <w:r w:rsidRPr="00DB27DE">
        <w:tab/>
      </w:r>
      <w:r w:rsidRPr="00DB27DE">
        <w:tab/>
      </w:r>
      <w:r w:rsidRPr="00DB27DE">
        <w:tab/>
      </w:r>
      <w:r w:rsidRPr="00DB27DE">
        <w:tab/>
        <w:t xml:space="preserve">    Телефон </w:t>
      </w:r>
      <w:r w:rsidRPr="00DB27DE">
        <w:rPr>
          <w:u w:val="single"/>
        </w:rPr>
        <w:tab/>
      </w:r>
      <w:r w:rsidRPr="00DB27DE">
        <w:rPr>
          <w:u w:val="single"/>
        </w:rPr>
        <w:tab/>
      </w:r>
      <w:r w:rsidRPr="00DB27DE">
        <w:rPr>
          <w:u w:val="single"/>
        </w:rPr>
        <w:tab/>
      </w:r>
      <w:r w:rsidRPr="00DB27DE">
        <w:rPr>
          <w:u w:val="single"/>
        </w:rPr>
        <w:tab/>
      </w:r>
      <w:r w:rsidRPr="00DB27DE">
        <w:rPr>
          <w:u w:val="single"/>
        </w:rPr>
        <w:tab/>
      </w:r>
      <w:r w:rsidRPr="00DB27DE">
        <w:rPr>
          <w:u w:val="single"/>
        </w:rPr>
        <w:tab/>
      </w:r>
      <w:r w:rsidRPr="00DB27DE">
        <w:rPr>
          <w:u w:val="single"/>
        </w:rPr>
        <w:tab/>
      </w:r>
    </w:p>
    <w:p w:rsidR="00E97A89" w:rsidRPr="00DB27DE" w:rsidRDefault="00E97A89" w:rsidP="00E97A89">
      <w:pPr>
        <w:widowControl w:val="0"/>
        <w:tabs>
          <w:tab w:val="left" w:pos="142"/>
          <w:tab w:val="left" w:pos="284"/>
        </w:tabs>
        <w:autoSpaceDE w:val="0"/>
        <w:autoSpaceDN w:val="0"/>
        <w:adjustRightInd w:val="0"/>
        <w:jc w:val="center"/>
        <w:rPr>
          <w:u w:val="single"/>
        </w:rPr>
      </w:pPr>
      <w:r w:rsidRPr="00DB27DE">
        <w:t xml:space="preserve"> </w:t>
      </w:r>
      <w:r w:rsidRPr="00DB27DE">
        <w:tab/>
      </w:r>
      <w:r w:rsidRPr="00DB27DE">
        <w:tab/>
      </w:r>
      <w:r w:rsidRPr="00DB27DE">
        <w:tab/>
      </w:r>
      <w:r w:rsidRPr="00DB27DE">
        <w:tab/>
      </w:r>
      <w:r w:rsidRPr="00DB27DE">
        <w:tab/>
      </w:r>
      <w:r w:rsidRPr="00DB27DE">
        <w:tab/>
      </w:r>
      <w:r w:rsidRPr="00DB27DE">
        <w:tab/>
      </w:r>
      <w:r w:rsidRPr="00DB27DE">
        <w:tab/>
        <w:t xml:space="preserve">    Адрес </w:t>
      </w:r>
      <w:proofErr w:type="spellStart"/>
      <w:r w:rsidRPr="00DB27DE">
        <w:t>эл</w:t>
      </w:r>
      <w:proofErr w:type="spellEnd"/>
      <w:r w:rsidRPr="00DB27DE">
        <w:t xml:space="preserve">/почты </w:t>
      </w:r>
      <w:r w:rsidRPr="00DB27DE">
        <w:rPr>
          <w:u w:val="single"/>
        </w:rPr>
        <w:tab/>
      </w:r>
      <w:r w:rsidRPr="00DB27DE">
        <w:rPr>
          <w:u w:val="single"/>
        </w:rPr>
        <w:tab/>
        <w:t xml:space="preserve">      </w:t>
      </w:r>
      <w:r w:rsidRPr="00DB27DE">
        <w:rPr>
          <w:u w:val="single"/>
        </w:rPr>
        <w:tab/>
      </w:r>
      <w:r w:rsidRPr="00DB27DE">
        <w:rPr>
          <w:u w:val="single"/>
        </w:rPr>
        <w:tab/>
      </w:r>
      <w:r w:rsidRPr="00DB27DE">
        <w:rPr>
          <w:u w:val="single"/>
        </w:rPr>
        <w:tab/>
      </w:r>
      <w:r w:rsidRPr="00DB27DE">
        <w:rPr>
          <w:u w:val="single"/>
        </w:rPr>
        <w:tab/>
      </w:r>
    </w:p>
    <w:p w:rsidR="00E97A89" w:rsidRPr="00DB27DE" w:rsidRDefault="00E97A89" w:rsidP="00E97A89">
      <w:pPr>
        <w:widowControl w:val="0"/>
        <w:tabs>
          <w:tab w:val="left" w:pos="142"/>
          <w:tab w:val="left" w:pos="284"/>
        </w:tabs>
        <w:autoSpaceDE w:val="0"/>
        <w:autoSpaceDN w:val="0"/>
        <w:adjustRightInd w:val="0"/>
        <w:ind w:left="-567" w:firstLine="340"/>
        <w:jc w:val="center"/>
        <w:rPr>
          <w:b/>
        </w:rPr>
      </w:pPr>
    </w:p>
    <w:p w:rsidR="00E97A89" w:rsidRPr="00DB27DE" w:rsidRDefault="00E97A89" w:rsidP="00E97A89">
      <w:pPr>
        <w:widowControl w:val="0"/>
        <w:tabs>
          <w:tab w:val="left" w:pos="142"/>
          <w:tab w:val="left" w:pos="284"/>
        </w:tabs>
        <w:autoSpaceDE w:val="0"/>
        <w:autoSpaceDN w:val="0"/>
        <w:adjustRightInd w:val="0"/>
        <w:ind w:left="-567" w:firstLine="340"/>
        <w:jc w:val="center"/>
        <w:rPr>
          <w:b/>
        </w:rPr>
      </w:pPr>
    </w:p>
    <w:p w:rsidR="00E97A89" w:rsidRPr="00DB27DE" w:rsidRDefault="00E97A89" w:rsidP="00E97A89">
      <w:pPr>
        <w:widowControl w:val="0"/>
        <w:tabs>
          <w:tab w:val="left" w:pos="142"/>
          <w:tab w:val="left" w:pos="284"/>
        </w:tabs>
        <w:autoSpaceDE w:val="0"/>
        <w:autoSpaceDN w:val="0"/>
        <w:adjustRightInd w:val="0"/>
        <w:ind w:left="-567" w:firstLine="340"/>
        <w:jc w:val="center"/>
        <w:rPr>
          <w:b/>
        </w:rPr>
      </w:pPr>
      <w:r w:rsidRPr="00DB27DE">
        <w:rPr>
          <w:b/>
        </w:rPr>
        <w:t>ЖАЛОБА</w:t>
      </w:r>
    </w:p>
    <w:p w:rsidR="00E97A89" w:rsidRPr="00DB27DE" w:rsidRDefault="00E97A89" w:rsidP="00E97A89">
      <w:pPr>
        <w:pStyle w:val="ConsPlusNonformat"/>
        <w:spacing w:line="276" w:lineRule="auto"/>
        <w:jc w:val="both"/>
        <w:rPr>
          <w:rFonts w:ascii="Times New Roman" w:hAnsi="Times New Roman" w:cs="Times New Roman"/>
          <w:sz w:val="24"/>
          <w:szCs w:val="24"/>
        </w:rPr>
      </w:pPr>
    </w:p>
    <w:p w:rsidR="00E97A89" w:rsidRPr="00DB27DE" w:rsidRDefault="00E97A89" w:rsidP="00E97A89">
      <w:pPr>
        <w:pStyle w:val="ConsPlusNonformat"/>
        <w:spacing w:line="276" w:lineRule="auto"/>
        <w:jc w:val="both"/>
        <w:rPr>
          <w:rFonts w:ascii="Times New Roman" w:hAnsi="Times New Roman" w:cs="Times New Roman"/>
          <w:sz w:val="24"/>
          <w:szCs w:val="24"/>
        </w:rPr>
      </w:pPr>
      <w:r w:rsidRPr="00DB27DE">
        <w:rPr>
          <w:rFonts w:ascii="Times New Roman" w:hAnsi="Times New Roman" w:cs="Times New Roman"/>
          <w:sz w:val="24"/>
          <w:szCs w:val="24"/>
        </w:rPr>
        <w:t>____________________________________________________________________________________</w:t>
      </w:r>
    </w:p>
    <w:p w:rsidR="00E97A89" w:rsidRPr="00DB27DE" w:rsidRDefault="00E97A89" w:rsidP="00E97A89">
      <w:pPr>
        <w:pStyle w:val="ConsPlusNonformat"/>
        <w:spacing w:line="276" w:lineRule="auto"/>
        <w:jc w:val="both"/>
        <w:rPr>
          <w:rFonts w:ascii="Times New Roman" w:hAnsi="Times New Roman" w:cs="Times New Roman"/>
          <w:sz w:val="24"/>
          <w:szCs w:val="24"/>
          <w:u w:val="single"/>
        </w:rPr>
      </w:pPr>
      <w:r w:rsidRPr="00DB27DE">
        <w:rPr>
          <w:rFonts w:ascii="Times New Roman" w:hAnsi="Times New Roman" w:cs="Times New Roman"/>
          <w:sz w:val="24"/>
          <w:szCs w:val="24"/>
        </w:rPr>
        <w:t>___________________________________________________________________________________</w:t>
      </w:r>
      <w:r w:rsidRPr="00DB27DE">
        <w:rPr>
          <w:rFonts w:ascii="Times New Roman" w:hAnsi="Times New Roman" w:cs="Times New Roman"/>
          <w:sz w:val="24"/>
          <w:szCs w:val="24"/>
          <w:u w:val="single"/>
        </w:rPr>
        <w:t xml:space="preserve">   </w:t>
      </w:r>
    </w:p>
    <w:p w:rsidR="00E97A89" w:rsidRPr="00DB27DE" w:rsidRDefault="00E97A89" w:rsidP="00E97A89">
      <w:pPr>
        <w:pStyle w:val="ConsPlusNonformat"/>
        <w:spacing w:line="276" w:lineRule="auto"/>
        <w:jc w:val="both"/>
        <w:rPr>
          <w:rFonts w:ascii="Times New Roman" w:hAnsi="Times New Roman" w:cs="Times New Roman"/>
          <w:sz w:val="24"/>
          <w:szCs w:val="24"/>
        </w:rPr>
      </w:pPr>
      <w:r w:rsidRPr="00DB27DE">
        <w:rPr>
          <w:rFonts w:ascii="Times New Roman" w:hAnsi="Times New Roman" w:cs="Times New Roman"/>
          <w:sz w:val="24"/>
          <w:szCs w:val="24"/>
        </w:rPr>
        <w:t>____________________________________________________________________________________</w:t>
      </w:r>
    </w:p>
    <w:p w:rsidR="00E97A89" w:rsidRPr="00DB27DE" w:rsidRDefault="00E97A89" w:rsidP="00E97A89">
      <w:pPr>
        <w:pStyle w:val="ConsPlusNonformat"/>
        <w:spacing w:line="276" w:lineRule="auto"/>
        <w:jc w:val="both"/>
        <w:rPr>
          <w:rFonts w:ascii="Times New Roman" w:hAnsi="Times New Roman" w:cs="Times New Roman"/>
          <w:sz w:val="24"/>
          <w:szCs w:val="24"/>
        </w:rPr>
      </w:pPr>
      <w:r w:rsidRPr="00DB27DE">
        <w:rPr>
          <w:rFonts w:ascii="Times New Roman" w:hAnsi="Times New Roman" w:cs="Times New Roman"/>
          <w:sz w:val="24"/>
          <w:szCs w:val="24"/>
        </w:rPr>
        <w:t>____________________________________________________________________________________</w:t>
      </w:r>
    </w:p>
    <w:p w:rsidR="00E97A89" w:rsidRPr="00DB27DE" w:rsidRDefault="00E97A89" w:rsidP="00E97A89">
      <w:pPr>
        <w:pStyle w:val="ConsPlusNonformat"/>
        <w:spacing w:line="276" w:lineRule="auto"/>
        <w:jc w:val="both"/>
        <w:rPr>
          <w:rFonts w:ascii="Times New Roman" w:hAnsi="Times New Roman" w:cs="Times New Roman"/>
          <w:sz w:val="24"/>
          <w:szCs w:val="24"/>
        </w:rPr>
      </w:pPr>
      <w:r w:rsidRPr="00DB27DE">
        <w:rPr>
          <w:rFonts w:ascii="Times New Roman" w:hAnsi="Times New Roman" w:cs="Times New Roman"/>
          <w:sz w:val="24"/>
          <w:szCs w:val="24"/>
        </w:rPr>
        <w:t>____________________________________________________________________________________</w:t>
      </w:r>
    </w:p>
    <w:p w:rsidR="00E97A89" w:rsidRPr="00DB27DE" w:rsidRDefault="00E97A89" w:rsidP="00E97A89">
      <w:pPr>
        <w:pStyle w:val="ConsPlusNonformat"/>
        <w:spacing w:line="276" w:lineRule="auto"/>
        <w:jc w:val="both"/>
        <w:rPr>
          <w:rFonts w:ascii="Times New Roman" w:hAnsi="Times New Roman" w:cs="Times New Roman"/>
          <w:sz w:val="24"/>
          <w:szCs w:val="24"/>
        </w:rPr>
      </w:pPr>
      <w:r w:rsidRPr="00DB27DE">
        <w:rPr>
          <w:rFonts w:ascii="Times New Roman" w:hAnsi="Times New Roman" w:cs="Times New Roman"/>
          <w:sz w:val="24"/>
          <w:szCs w:val="24"/>
        </w:rPr>
        <w:t>____________________________________________________________________________________</w:t>
      </w:r>
    </w:p>
    <w:p w:rsidR="00E97A89" w:rsidRPr="00DB27DE" w:rsidRDefault="00E97A89" w:rsidP="00E97A89">
      <w:pPr>
        <w:pStyle w:val="ConsPlusNonformat"/>
        <w:spacing w:line="276" w:lineRule="auto"/>
        <w:jc w:val="both"/>
        <w:rPr>
          <w:rFonts w:ascii="Times New Roman" w:hAnsi="Times New Roman" w:cs="Times New Roman"/>
          <w:sz w:val="24"/>
          <w:szCs w:val="24"/>
        </w:rPr>
      </w:pPr>
      <w:r w:rsidRPr="00DB27DE">
        <w:rPr>
          <w:rFonts w:ascii="Times New Roman" w:hAnsi="Times New Roman" w:cs="Times New Roman"/>
          <w:sz w:val="24"/>
          <w:szCs w:val="24"/>
        </w:rPr>
        <w:t>____________________________________________________________________________________</w:t>
      </w:r>
    </w:p>
    <w:p w:rsidR="00E97A89" w:rsidRPr="00DB27DE" w:rsidRDefault="00E97A89" w:rsidP="00E97A89">
      <w:pPr>
        <w:pStyle w:val="ConsPlusNonformat"/>
        <w:ind w:left="993" w:firstLine="141"/>
        <w:jc w:val="center"/>
        <w:rPr>
          <w:rFonts w:ascii="Times New Roman" w:hAnsi="Times New Roman" w:cs="Times New Roman"/>
          <w:sz w:val="24"/>
          <w:szCs w:val="24"/>
        </w:rPr>
      </w:pPr>
      <w:r w:rsidRPr="00DB27DE">
        <w:rPr>
          <w:rFonts w:ascii="Times New Roman" w:hAnsi="Times New Roman" w:cs="Times New Roman"/>
          <w:sz w:val="24"/>
          <w:szCs w:val="24"/>
        </w:rPr>
        <w:t>(указать причину жалобы, дату и т.д.)</w:t>
      </w:r>
    </w:p>
    <w:p w:rsidR="00E97A89" w:rsidRPr="00DB27DE" w:rsidRDefault="00E97A89" w:rsidP="00E97A89">
      <w:pPr>
        <w:pStyle w:val="ConsPlusNonformat"/>
        <w:ind w:left="993"/>
        <w:rPr>
          <w:rFonts w:ascii="Times New Roman" w:hAnsi="Times New Roman" w:cs="Times New Roman"/>
          <w:sz w:val="24"/>
          <w:szCs w:val="24"/>
        </w:rPr>
      </w:pPr>
    </w:p>
    <w:p w:rsidR="00E97A89" w:rsidRPr="00DB27DE" w:rsidRDefault="00E97A89" w:rsidP="00E97A89">
      <w:pPr>
        <w:pStyle w:val="ConsPlusNonformat"/>
        <w:spacing w:line="276" w:lineRule="auto"/>
        <w:rPr>
          <w:rFonts w:ascii="Times New Roman" w:hAnsi="Times New Roman" w:cs="Times New Roman"/>
          <w:sz w:val="24"/>
          <w:szCs w:val="24"/>
        </w:rPr>
      </w:pPr>
      <w:r w:rsidRPr="00DB27DE">
        <w:rPr>
          <w:rFonts w:ascii="Times New Roman" w:hAnsi="Times New Roman" w:cs="Times New Roman"/>
          <w:sz w:val="24"/>
          <w:szCs w:val="24"/>
        </w:rPr>
        <w:t xml:space="preserve">В подтверждение </w:t>
      </w:r>
      <w:proofErr w:type="gramStart"/>
      <w:r w:rsidRPr="00DB27DE">
        <w:rPr>
          <w:rFonts w:ascii="Times New Roman" w:hAnsi="Times New Roman" w:cs="Times New Roman"/>
          <w:sz w:val="24"/>
          <w:szCs w:val="24"/>
        </w:rPr>
        <w:t>вышеизложенного</w:t>
      </w:r>
      <w:proofErr w:type="gramEnd"/>
      <w:r w:rsidRPr="00DB27DE">
        <w:rPr>
          <w:rFonts w:ascii="Times New Roman" w:hAnsi="Times New Roman" w:cs="Times New Roman"/>
          <w:sz w:val="24"/>
          <w:szCs w:val="24"/>
        </w:rPr>
        <w:t xml:space="preserve"> прилагаю следующие документы:</w:t>
      </w:r>
    </w:p>
    <w:p w:rsidR="00E97A89" w:rsidRPr="00DB27DE" w:rsidRDefault="00E97A89" w:rsidP="00E97A89">
      <w:pPr>
        <w:pStyle w:val="ConsPlusNonformat"/>
        <w:spacing w:line="276" w:lineRule="auto"/>
        <w:rPr>
          <w:rFonts w:ascii="Times New Roman" w:hAnsi="Times New Roman" w:cs="Times New Roman"/>
          <w:sz w:val="24"/>
          <w:szCs w:val="24"/>
          <w:u w:val="single"/>
        </w:rPr>
      </w:pPr>
      <w:r w:rsidRPr="00DB27DE">
        <w:rPr>
          <w:rFonts w:ascii="Times New Roman" w:hAnsi="Times New Roman" w:cs="Times New Roman"/>
          <w:sz w:val="24"/>
          <w:szCs w:val="24"/>
        </w:rPr>
        <w:t>1. ______________________________________________________________________</w:t>
      </w:r>
      <w:r w:rsidRPr="00DB27DE">
        <w:rPr>
          <w:rFonts w:ascii="Times New Roman" w:hAnsi="Times New Roman" w:cs="Times New Roman"/>
          <w:sz w:val="24"/>
          <w:szCs w:val="24"/>
          <w:u w:val="single"/>
        </w:rPr>
        <w:tab/>
      </w:r>
      <w:r w:rsidRPr="00DB27DE">
        <w:rPr>
          <w:rFonts w:ascii="Times New Roman" w:hAnsi="Times New Roman" w:cs="Times New Roman"/>
          <w:sz w:val="24"/>
          <w:szCs w:val="24"/>
          <w:u w:val="single"/>
        </w:rPr>
        <w:tab/>
      </w:r>
    </w:p>
    <w:p w:rsidR="00E97A89" w:rsidRPr="00DB27DE" w:rsidRDefault="00E97A89" w:rsidP="00E97A89">
      <w:pPr>
        <w:pStyle w:val="ConsPlusNonformat"/>
        <w:rPr>
          <w:rFonts w:ascii="Times New Roman" w:hAnsi="Times New Roman" w:cs="Times New Roman"/>
          <w:sz w:val="24"/>
          <w:szCs w:val="24"/>
          <w:u w:val="single"/>
        </w:rPr>
      </w:pPr>
      <w:r w:rsidRPr="00DB27DE">
        <w:rPr>
          <w:rFonts w:ascii="Times New Roman" w:hAnsi="Times New Roman" w:cs="Times New Roman"/>
          <w:sz w:val="24"/>
          <w:szCs w:val="24"/>
        </w:rPr>
        <w:t>2. ______________________________________________________________________</w:t>
      </w:r>
      <w:r w:rsidRPr="00DB27DE">
        <w:rPr>
          <w:rFonts w:ascii="Times New Roman" w:hAnsi="Times New Roman" w:cs="Times New Roman"/>
          <w:sz w:val="24"/>
          <w:szCs w:val="24"/>
          <w:u w:val="single"/>
        </w:rPr>
        <w:tab/>
      </w:r>
      <w:r w:rsidRPr="00DB27DE">
        <w:rPr>
          <w:rFonts w:ascii="Times New Roman" w:hAnsi="Times New Roman" w:cs="Times New Roman"/>
          <w:sz w:val="24"/>
          <w:szCs w:val="24"/>
          <w:u w:val="single"/>
        </w:rPr>
        <w:tab/>
      </w:r>
    </w:p>
    <w:p w:rsidR="00E97A89" w:rsidRPr="00DB27DE" w:rsidRDefault="00E97A89" w:rsidP="00E97A89">
      <w:pPr>
        <w:pStyle w:val="ConsPlusNonformat"/>
        <w:rPr>
          <w:rFonts w:ascii="Times New Roman" w:hAnsi="Times New Roman" w:cs="Times New Roman"/>
          <w:sz w:val="24"/>
          <w:szCs w:val="24"/>
        </w:rPr>
      </w:pPr>
      <w:r w:rsidRPr="00DB27DE">
        <w:rPr>
          <w:rFonts w:ascii="Times New Roman" w:hAnsi="Times New Roman" w:cs="Times New Roman"/>
          <w:sz w:val="24"/>
          <w:szCs w:val="24"/>
        </w:rPr>
        <w:t>3. ______________________________________________________________________</w:t>
      </w:r>
      <w:r w:rsidRPr="00DB27DE">
        <w:rPr>
          <w:rFonts w:ascii="Times New Roman" w:hAnsi="Times New Roman" w:cs="Times New Roman"/>
          <w:sz w:val="24"/>
          <w:szCs w:val="24"/>
          <w:u w:val="single"/>
        </w:rPr>
        <w:tab/>
      </w:r>
      <w:r w:rsidRPr="00DB27DE">
        <w:rPr>
          <w:rFonts w:ascii="Times New Roman" w:hAnsi="Times New Roman" w:cs="Times New Roman"/>
          <w:sz w:val="24"/>
          <w:szCs w:val="24"/>
          <w:u w:val="single"/>
        </w:rPr>
        <w:tab/>
      </w:r>
      <w:r w:rsidRPr="00DB27DE">
        <w:rPr>
          <w:rFonts w:ascii="Times New Roman" w:hAnsi="Times New Roman" w:cs="Times New Roman"/>
          <w:sz w:val="24"/>
          <w:szCs w:val="24"/>
        </w:rPr>
        <w:tab/>
      </w:r>
      <w:r w:rsidRPr="00DB27DE">
        <w:rPr>
          <w:rFonts w:ascii="Times New Roman" w:hAnsi="Times New Roman" w:cs="Times New Roman"/>
          <w:sz w:val="24"/>
          <w:szCs w:val="24"/>
        </w:rPr>
        <w:tab/>
      </w:r>
    </w:p>
    <w:p w:rsidR="00E97A89" w:rsidRPr="00DB27DE" w:rsidRDefault="00E97A89" w:rsidP="00E97A89">
      <w:pPr>
        <w:widowControl w:val="0"/>
        <w:tabs>
          <w:tab w:val="left" w:pos="142"/>
          <w:tab w:val="left" w:pos="284"/>
        </w:tabs>
        <w:autoSpaceDE w:val="0"/>
        <w:autoSpaceDN w:val="0"/>
        <w:adjustRightInd w:val="0"/>
        <w:ind w:left="-567" w:firstLine="340"/>
        <w:jc w:val="both"/>
      </w:pPr>
      <w:r w:rsidRPr="00DB27DE">
        <w:lastRenderedPageBreak/>
        <w:tab/>
      </w:r>
      <w:r w:rsidRPr="00DB27DE">
        <w:rPr>
          <w:u w:val="single"/>
        </w:rPr>
        <w:tab/>
      </w:r>
      <w:r w:rsidRPr="00DB27DE">
        <w:rPr>
          <w:u w:val="single"/>
        </w:rPr>
        <w:tab/>
      </w:r>
      <w:r w:rsidRPr="00DB27DE">
        <w:rPr>
          <w:u w:val="single"/>
        </w:rPr>
        <w:tab/>
      </w:r>
      <w:r w:rsidRPr="00DB27DE">
        <w:rPr>
          <w:u w:val="single"/>
        </w:rPr>
        <w:tab/>
      </w:r>
      <w:r w:rsidRPr="00DB27DE">
        <w:t xml:space="preserve"> (дата) </w:t>
      </w:r>
      <w:r w:rsidRPr="00DB27DE">
        <w:tab/>
      </w:r>
      <w:r w:rsidRPr="00DB27DE">
        <w:rPr>
          <w:u w:val="single"/>
        </w:rPr>
        <w:tab/>
      </w:r>
      <w:r w:rsidRPr="00DB27DE">
        <w:rPr>
          <w:u w:val="single"/>
        </w:rPr>
        <w:tab/>
      </w:r>
      <w:r w:rsidRPr="00DB27DE">
        <w:rPr>
          <w:u w:val="single"/>
        </w:rPr>
        <w:tab/>
      </w:r>
      <w:r w:rsidRPr="00DB27DE">
        <w:t xml:space="preserve"> (подпись)</w:t>
      </w:r>
    </w:p>
    <w:p w:rsidR="00E97A89" w:rsidRPr="00DB27DE" w:rsidRDefault="00E97A89" w:rsidP="00E97A89">
      <w:pPr>
        <w:widowControl w:val="0"/>
        <w:tabs>
          <w:tab w:val="left" w:pos="142"/>
          <w:tab w:val="left" w:pos="284"/>
        </w:tabs>
        <w:autoSpaceDE w:val="0"/>
        <w:autoSpaceDN w:val="0"/>
        <w:adjustRightInd w:val="0"/>
        <w:ind w:left="-567" w:firstLine="340"/>
        <w:jc w:val="both"/>
      </w:pPr>
    </w:p>
    <w:p w:rsidR="00E97A89" w:rsidRPr="00DB27DE" w:rsidRDefault="00E97A89" w:rsidP="00E97A89">
      <w:pPr>
        <w:widowControl w:val="0"/>
        <w:tabs>
          <w:tab w:val="left" w:pos="142"/>
          <w:tab w:val="left" w:pos="284"/>
        </w:tabs>
        <w:autoSpaceDE w:val="0"/>
        <w:autoSpaceDN w:val="0"/>
        <w:adjustRightInd w:val="0"/>
        <w:ind w:left="-567" w:firstLine="340"/>
        <w:jc w:val="both"/>
      </w:pPr>
    </w:p>
    <w:p w:rsidR="00E97A89" w:rsidRPr="00DB27DE" w:rsidRDefault="00E97A89" w:rsidP="00E97A89">
      <w:pPr>
        <w:widowControl w:val="0"/>
        <w:tabs>
          <w:tab w:val="left" w:pos="142"/>
          <w:tab w:val="left" w:pos="284"/>
        </w:tabs>
        <w:autoSpaceDE w:val="0"/>
        <w:autoSpaceDN w:val="0"/>
        <w:adjustRightInd w:val="0"/>
        <w:ind w:left="-567" w:firstLine="340"/>
        <w:jc w:val="both"/>
      </w:pPr>
      <w:r w:rsidRPr="00DB27DE">
        <w:t>Жалобу принял:</w:t>
      </w:r>
    </w:p>
    <w:p w:rsidR="00E97A89" w:rsidRPr="00DB27DE" w:rsidRDefault="00E97A89" w:rsidP="00E97A89">
      <w:pPr>
        <w:widowControl w:val="0"/>
        <w:tabs>
          <w:tab w:val="left" w:pos="142"/>
          <w:tab w:val="left" w:pos="284"/>
        </w:tabs>
        <w:autoSpaceDE w:val="0"/>
        <w:autoSpaceDN w:val="0"/>
        <w:adjustRightInd w:val="0"/>
        <w:ind w:left="-567" w:firstLine="340"/>
        <w:jc w:val="both"/>
        <w:rPr>
          <w:u w:val="single"/>
        </w:rPr>
      </w:pPr>
      <w:r w:rsidRPr="00DB27DE">
        <w:t>Дата</w:t>
      </w:r>
      <w:r w:rsidRPr="00DB27DE">
        <w:rPr>
          <w:u w:val="single"/>
        </w:rPr>
        <w:tab/>
      </w:r>
      <w:r w:rsidRPr="00DB27DE">
        <w:rPr>
          <w:u w:val="single"/>
        </w:rPr>
        <w:tab/>
      </w:r>
      <w:r w:rsidRPr="00DB27DE">
        <w:rPr>
          <w:u w:val="single"/>
        </w:rPr>
        <w:tab/>
      </w:r>
      <w:r w:rsidRPr="00DB27DE">
        <w:rPr>
          <w:u w:val="single"/>
        </w:rPr>
        <w:tab/>
      </w:r>
      <w:r w:rsidRPr="00DB27DE">
        <w:t xml:space="preserve"> </w:t>
      </w:r>
      <w:proofErr w:type="spellStart"/>
      <w:r w:rsidRPr="00DB27DE">
        <w:t>вх.№</w:t>
      </w:r>
      <w:proofErr w:type="spellEnd"/>
      <w:r w:rsidRPr="00DB27DE">
        <w:t xml:space="preserve"> </w:t>
      </w:r>
      <w:r w:rsidRPr="00DB27DE">
        <w:rPr>
          <w:u w:val="single"/>
        </w:rPr>
        <w:tab/>
      </w:r>
      <w:r w:rsidRPr="00DB27DE">
        <w:rPr>
          <w:u w:val="single"/>
        </w:rPr>
        <w:tab/>
      </w:r>
      <w:r w:rsidRPr="00DB27DE">
        <w:rPr>
          <w:u w:val="single"/>
        </w:rPr>
        <w:tab/>
      </w:r>
    </w:p>
    <w:p w:rsidR="00E97A89" w:rsidRPr="00DB27DE" w:rsidRDefault="00E97A89" w:rsidP="00E97A89">
      <w:pPr>
        <w:widowControl w:val="0"/>
        <w:tabs>
          <w:tab w:val="left" w:pos="142"/>
          <w:tab w:val="left" w:pos="284"/>
        </w:tabs>
        <w:autoSpaceDE w:val="0"/>
        <w:autoSpaceDN w:val="0"/>
        <w:adjustRightInd w:val="0"/>
        <w:ind w:left="-567" w:firstLine="340"/>
        <w:jc w:val="both"/>
        <w:rPr>
          <w:u w:val="single"/>
        </w:rPr>
      </w:pPr>
    </w:p>
    <w:p w:rsidR="00E97A89" w:rsidRPr="00DB27DE" w:rsidRDefault="00E97A89" w:rsidP="00E97A89">
      <w:pPr>
        <w:widowControl w:val="0"/>
        <w:tabs>
          <w:tab w:val="left" w:pos="142"/>
          <w:tab w:val="left" w:pos="284"/>
        </w:tabs>
        <w:autoSpaceDE w:val="0"/>
        <w:autoSpaceDN w:val="0"/>
        <w:adjustRightInd w:val="0"/>
        <w:ind w:left="-567" w:firstLine="340"/>
        <w:jc w:val="both"/>
        <w:rPr>
          <w:u w:val="single"/>
        </w:rPr>
      </w:pPr>
      <w:r w:rsidRPr="00DB27DE">
        <w:t>Специалист</w:t>
      </w:r>
      <w:proofErr w:type="gramStart"/>
      <w:r w:rsidRPr="00DB27DE">
        <w:t xml:space="preserve"> (</w:t>
      </w:r>
      <w:r w:rsidRPr="00DB27DE">
        <w:rPr>
          <w:u w:val="single"/>
        </w:rPr>
        <w:tab/>
      </w:r>
      <w:r w:rsidRPr="00DB27DE">
        <w:rPr>
          <w:u w:val="single"/>
        </w:rPr>
        <w:tab/>
      </w:r>
      <w:r w:rsidRPr="00DB27DE">
        <w:rPr>
          <w:u w:val="single"/>
        </w:rPr>
        <w:tab/>
      </w:r>
      <w:r w:rsidRPr="00DB27DE">
        <w:rPr>
          <w:u w:val="single"/>
        </w:rPr>
        <w:tab/>
      </w:r>
      <w:r w:rsidRPr="00DB27DE">
        <w:t xml:space="preserve">) </w:t>
      </w:r>
      <w:r w:rsidRPr="00DB27DE">
        <w:tab/>
      </w:r>
      <w:r w:rsidRPr="00DB27DE">
        <w:rPr>
          <w:u w:val="single"/>
        </w:rPr>
        <w:tab/>
      </w:r>
      <w:r w:rsidRPr="00DB27DE">
        <w:rPr>
          <w:u w:val="single"/>
        </w:rPr>
        <w:tab/>
      </w:r>
      <w:proofErr w:type="gramEnd"/>
    </w:p>
    <w:p w:rsidR="00E97A89" w:rsidRPr="00DB27DE" w:rsidRDefault="00E97A89" w:rsidP="00E97A89">
      <w:pPr>
        <w:widowControl w:val="0"/>
        <w:tabs>
          <w:tab w:val="left" w:pos="142"/>
          <w:tab w:val="left" w:pos="284"/>
        </w:tabs>
        <w:autoSpaceDE w:val="0"/>
        <w:autoSpaceDN w:val="0"/>
        <w:adjustRightInd w:val="0"/>
        <w:jc w:val="both"/>
      </w:pPr>
      <w:r w:rsidRPr="00DB27DE">
        <w:tab/>
      </w:r>
      <w:r w:rsidRPr="00DB27DE">
        <w:tab/>
      </w:r>
      <w:r w:rsidRPr="00DB27DE">
        <w:tab/>
      </w:r>
      <w:r w:rsidRPr="00DB27DE">
        <w:tab/>
      </w:r>
      <w:r w:rsidRPr="00DB27DE">
        <w:tab/>
        <w:t>(ФИО)</w:t>
      </w:r>
      <w:r w:rsidRPr="00DB27DE">
        <w:tab/>
      </w:r>
      <w:r w:rsidRPr="00DB27DE">
        <w:tab/>
      </w:r>
      <w:r w:rsidRPr="00DB27DE">
        <w:tab/>
        <w:t xml:space="preserve">    подпись</w:t>
      </w:r>
    </w:p>
    <w:p w:rsidR="00E97A89" w:rsidRPr="00DB27DE" w:rsidRDefault="00E97A89" w:rsidP="00E97A89">
      <w:pPr>
        <w:widowControl w:val="0"/>
        <w:tabs>
          <w:tab w:val="left" w:pos="142"/>
          <w:tab w:val="left" w:pos="284"/>
        </w:tabs>
        <w:autoSpaceDE w:val="0"/>
        <w:autoSpaceDN w:val="0"/>
        <w:adjustRightInd w:val="0"/>
        <w:jc w:val="both"/>
      </w:pPr>
    </w:p>
    <w:p w:rsidR="00E97A89" w:rsidRPr="00DB27DE" w:rsidRDefault="00E97A89" w:rsidP="00E97A89">
      <w:pPr>
        <w:widowControl w:val="0"/>
        <w:tabs>
          <w:tab w:val="left" w:pos="142"/>
          <w:tab w:val="left" w:pos="284"/>
        </w:tabs>
        <w:autoSpaceDE w:val="0"/>
        <w:autoSpaceDN w:val="0"/>
        <w:adjustRightInd w:val="0"/>
        <w:ind w:left="-567" w:firstLine="340"/>
        <w:jc w:val="right"/>
        <w:rPr>
          <w:bCs/>
        </w:rPr>
      </w:pPr>
    </w:p>
    <w:p w:rsidR="00E97A89" w:rsidRPr="00DB27DE" w:rsidRDefault="00E97A89" w:rsidP="00E97A89">
      <w:pPr>
        <w:widowControl w:val="0"/>
        <w:tabs>
          <w:tab w:val="left" w:pos="142"/>
          <w:tab w:val="left" w:pos="284"/>
        </w:tabs>
        <w:autoSpaceDE w:val="0"/>
        <w:autoSpaceDN w:val="0"/>
        <w:adjustRightInd w:val="0"/>
        <w:ind w:left="-567" w:firstLine="340"/>
        <w:jc w:val="right"/>
        <w:rPr>
          <w:bCs/>
        </w:rPr>
      </w:pPr>
    </w:p>
    <w:p w:rsidR="00E97A89" w:rsidRPr="00DB27DE"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Default="00E97A89" w:rsidP="00E97A89">
      <w:pPr>
        <w:widowControl w:val="0"/>
        <w:tabs>
          <w:tab w:val="left" w:pos="142"/>
          <w:tab w:val="left" w:pos="284"/>
        </w:tabs>
        <w:autoSpaceDE w:val="0"/>
        <w:autoSpaceDN w:val="0"/>
        <w:adjustRightInd w:val="0"/>
        <w:ind w:left="-567" w:firstLine="340"/>
        <w:jc w:val="right"/>
        <w:rPr>
          <w:bCs/>
        </w:rPr>
      </w:pPr>
    </w:p>
    <w:p w:rsidR="00E97A89" w:rsidRPr="00DB27DE" w:rsidRDefault="00E97A89" w:rsidP="00E97A89">
      <w:pPr>
        <w:widowControl w:val="0"/>
        <w:tabs>
          <w:tab w:val="left" w:pos="142"/>
          <w:tab w:val="left" w:pos="284"/>
        </w:tabs>
        <w:autoSpaceDE w:val="0"/>
        <w:autoSpaceDN w:val="0"/>
        <w:adjustRightInd w:val="0"/>
        <w:ind w:left="-567" w:firstLine="340"/>
        <w:jc w:val="right"/>
      </w:pPr>
      <w:r w:rsidRPr="00DB27DE">
        <w:rPr>
          <w:bCs/>
        </w:rPr>
        <w:lastRenderedPageBreak/>
        <w:t>Приложение № 5</w:t>
      </w:r>
    </w:p>
    <w:p w:rsidR="00E97A89" w:rsidRPr="00DB27DE" w:rsidRDefault="00E97A89" w:rsidP="00E97A89">
      <w:pPr>
        <w:tabs>
          <w:tab w:val="left" w:pos="142"/>
          <w:tab w:val="left" w:pos="284"/>
        </w:tabs>
        <w:jc w:val="right"/>
      </w:pPr>
      <w:r w:rsidRPr="00DB27DE">
        <w:t xml:space="preserve">к Административному регламенту </w:t>
      </w:r>
    </w:p>
    <w:p w:rsidR="00E97A89" w:rsidRDefault="00E97A89" w:rsidP="00E97A89">
      <w:pPr>
        <w:widowControl w:val="0"/>
        <w:autoSpaceDE w:val="0"/>
        <w:autoSpaceDN w:val="0"/>
        <w:adjustRightInd w:val="0"/>
        <w:jc w:val="center"/>
        <w:outlineLvl w:val="1"/>
        <w:rPr>
          <w:bCs/>
        </w:rPr>
      </w:pPr>
    </w:p>
    <w:p w:rsidR="00E97A89" w:rsidRDefault="00E97A89" w:rsidP="00E97A89">
      <w:pPr>
        <w:widowControl w:val="0"/>
        <w:autoSpaceDE w:val="0"/>
        <w:autoSpaceDN w:val="0"/>
        <w:adjustRightInd w:val="0"/>
        <w:jc w:val="center"/>
        <w:outlineLvl w:val="1"/>
        <w:rPr>
          <w:b/>
        </w:rPr>
      </w:pPr>
      <w:r w:rsidRPr="00DB27DE">
        <w:rPr>
          <w:b/>
        </w:rPr>
        <w:t xml:space="preserve">Блок-схема </w:t>
      </w:r>
    </w:p>
    <w:p w:rsidR="00E97A89" w:rsidRPr="00DB27DE" w:rsidRDefault="00E97A89" w:rsidP="00E97A89">
      <w:pPr>
        <w:widowControl w:val="0"/>
        <w:autoSpaceDE w:val="0"/>
        <w:autoSpaceDN w:val="0"/>
        <w:adjustRightInd w:val="0"/>
        <w:jc w:val="center"/>
        <w:outlineLvl w:val="1"/>
        <w:rPr>
          <w:b/>
        </w:rPr>
      </w:pPr>
      <w:r w:rsidRPr="00DB27DE">
        <w:rPr>
          <w:b/>
        </w:rPr>
        <w:t>последовательности действий при предоставлении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97A89" w:rsidRPr="00DB27DE" w:rsidRDefault="00E97A89" w:rsidP="00E97A89">
      <w:pPr>
        <w:widowControl w:val="0"/>
        <w:autoSpaceDE w:val="0"/>
        <w:autoSpaceDN w:val="0"/>
        <w:adjustRightInd w:val="0"/>
        <w:jc w:val="center"/>
        <w:outlineLvl w:val="1"/>
        <w:rPr>
          <w:b/>
        </w:rPr>
      </w:pPr>
    </w:p>
    <w:p w:rsidR="00E97A89" w:rsidRPr="00DB27DE" w:rsidRDefault="00E97A89" w:rsidP="00E97A89">
      <w:pPr>
        <w:widowControl w:val="0"/>
        <w:autoSpaceDE w:val="0"/>
        <w:autoSpaceDN w:val="0"/>
        <w:adjustRightInd w:val="0"/>
        <w:jc w:val="center"/>
        <w:outlineLvl w:val="1"/>
        <w:rPr>
          <w:b/>
        </w:rPr>
      </w:pPr>
    </w:p>
    <w:p w:rsidR="00E97A89" w:rsidRPr="00DB27DE" w:rsidRDefault="00E97A89" w:rsidP="00E97A89">
      <w:pPr>
        <w:widowControl w:val="0"/>
        <w:autoSpaceDE w:val="0"/>
        <w:autoSpaceDN w:val="0"/>
        <w:adjustRightInd w:val="0"/>
        <w:jc w:val="center"/>
        <w:outlineLvl w:val="1"/>
      </w:pPr>
      <w:r w:rsidRPr="00DB27DE">
        <w:t>Заявитель</w:t>
      </w:r>
    </w:p>
    <w:p w:rsidR="00E97A89" w:rsidRPr="00DB27DE" w:rsidRDefault="00E97A89" w:rsidP="00E97A89">
      <w:pPr>
        <w:widowControl w:val="0"/>
        <w:autoSpaceDE w:val="0"/>
        <w:autoSpaceDN w:val="0"/>
        <w:adjustRightInd w:val="0"/>
        <w:jc w:val="center"/>
        <w:outlineLvl w:val="1"/>
      </w:pPr>
    </w:p>
    <w:p w:rsidR="00E97A89" w:rsidRPr="00DB27DE" w:rsidRDefault="00E97A89" w:rsidP="00E97A89">
      <w:pPr>
        <w:widowControl w:val="0"/>
        <w:autoSpaceDE w:val="0"/>
        <w:autoSpaceDN w:val="0"/>
        <w:adjustRightInd w:val="0"/>
        <w:jc w:val="center"/>
        <w:outlineLvl w:val="1"/>
        <w:rPr>
          <w:b/>
        </w:rPr>
      </w:pPr>
      <w:proofErr w:type="spellStart"/>
      <w:r w:rsidRPr="00DB27DE">
        <w:rPr>
          <w:b/>
        </w:rPr>
        <w:t>↓</w:t>
      </w:r>
      <w:proofErr w:type="spellEnd"/>
    </w:p>
    <w:p w:rsidR="00E97A89" w:rsidRPr="00DB27DE" w:rsidRDefault="00E97A89" w:rsidP="00E97A89">
      <w:pPr>
        <w:widowControl w:val="0"/>
        <w:autoSpaceDE w:val="0"/>
        <w:autoSpaceDN w:val="0"/>
        <w:adjustRightInd w:val="0"/>
        <w:jc w:val="center"/>
        <w:outlineLvl w:val="1"/>
      </w:pPr>
    </w:p>
    <w:p w:rsidR="00E97A89" w:rsidRPr="00DB27DE" w:rsidRDefault="00E97A89" w:rsidP="00E97A89">
      <w:pPr>
        <w:widowControl w:val="0"/>
        <w:autoSpaceDE w:val="0"/>
        <w:autoSpaceDN w:val="0"/>
        <w:adjustRightInd w:val="0"/>
        <w:jc w:val="center"/>
        <w:outlineLvl w:val="1"/>
      </w:pPr>
      <w:r w:rsidRPr="00DB27DE">
        <w:t>Поступление обращения</w:t>
      </w:r>
    </w:p>
    <w:p w:rsidR="00E97A89" w:rsidRPr="00DB27DE" w:rsidRDefault="00E97A89" w:rsidP="00E97A89">
      <w:pPr>
        <w:widowControl w:val="0"/>
        <w:autoSpaceDE w:val="0"/>
        <w:autoSpaceDN w:val="0"/>
        <w:adjustRightInd w:val="0"/>
        <w:jc w:val="center"/>
        <w:outlineLvl w:val="1"/>
      </w:pPr>
      <w:r w:rsidRPr="00DB27DE">
        <w:t>в администрацию, организацию,</w:t>
      </w:r>
    </w:p>
    <w:p w:rsidR="00E97A89" w:rsidRPr="00DB27DE" w:rsidRDefault="00E97A89" w:rsidP="00E97A89">
      <w:pPr>
        <w:widowControl w:val="0"/>
        <w:autoSpaceDE w:val="0"/>
        <w:autoSpaceDN w:val="0"/>
        <w:adjustRightInd w:val="0"/>
        <w:jc w:val="center"/>
        <w:outlineLvl w:val="1"/>
      </w:pPr>
      <w:r w:rsidRPr="00DB27DE">
        <w:t xml:space="preserve">   посредством сети Интернет    </w:t>
      </w:r>
    </w:p>
    <w:p w:rsidR="00E97A89" w:rsidRPr="00DB27DE" w:rsidRDefault="00E97A89" w:rsidP="00E97A89">
      <w:pPr>
        <w:widowControl w:val="0"/>
        <w:autoSpaceDE w:val="0"/>
        <w:autoSpaceDN w:val="0"/>
        <w:adjustRightInd w:val="0"/>
        <w:jc w:val="center"/>
        <w:outlineLvl w:val="1"/>
      </w:pPr>
    </w:p>
    <w:p w:rsidR="00E97A89" w:rsidRPr="00DB27DE" w:rsidRDefault="00E97A89" w:rsidP="00E97A89">
      <w:pPr>
        <w:widowControl w:val="0"/>
        <w:autoSpaceDE w:val="0"/>
        <w:autoSpaceDN w:val="0"/>
        <w:adjustRightInd w:val="0"/>
        <w:jc w:val="center"/>
        <w:outlineLvl w:val="1"/>
        <w:rPr>
          <w:b/>
        </w:rPr>
      </w:pPr>
      <w:proofErr w:type="spellStart"/>
      <w:r w:rsidRPr="00DB27DE">
        <w:rPr>
          <w:b/>
        </w:rPr>
        <w:t>↓</w:t>
      </w:r>
      <w:proofErr w:type="spellEnd"/>
    </w:p>
    <w:p w:rsidR="00E97A89" w:rsidRPr="00DB27DE" w:rsidRDefault="00E97A89" w:rsidP="00E97A89">
      <w:pPr>
        <w:widowControl w:val="0"/>
        <w:autoSpaceDE w:val="0"/>
        <w:autoSpaceDN w:val="0"/>
        <w:adjustRightInd w:val="0"/>
        <w:jc w:val="center"/>
        <w:outlineLvl w:val="1"/>
        <w:rPr>
          <w:b/>
        </w:rPr>
      </w:pPr>
    </w:p>
    <w:p w:rsidR="00E97A89" w:rsidRPr="00DB27DE" w:rsidRDefault="00E97A89" w:rsidP="00E97A89">
      <w:pPr>
        <w:widowControl w:val="0"/>
        <w:autoSpaceDE w:val="0"/>
        <w:autoSpaceDN w:val="0"/>
        <w:adjustRightInd w:val="0"/>
        <w:jc w:val="center"/>
        <w:outlineLvl w:val="1"/>
      </w:pPr>
      <w:r w:rsidRPr="00DB27DE">
        <w:t>Предоставление информации</w:t>
      </w:r>
    </w:p>
    <w:p w:rsidR="00E97A89" w:rsidRPr="00DB27DE" w:rsidRDefault="00E97A89" w:rsidP="00E97A89">
      <w:pPr>
        <w:widowControl w:val="0"/>
        <w:autoSpaceDE w:val="0"/>
        <w:autoSpaceDN w:val="0"/>
        <w:adjustRightInd w:val="0"/>
        <w:jc w:val="center"/>
        <w:outlineLvl w:val="1"/>
        <w:rPr>
          <w:b/>
        </w:rPr>
      </w:pPr>
    </w:p>
    <w:p w:rsidR="00E97A89" w:rsidRPr="00DB27DE" w:rsidRDefault="00E97A89" w:rsidP="00E97A89"/>
    <w:p w:rsidR="00E97A89" w:rsidRPr="00DB27DE" w:rsidRDefault="00E97A89" w:rsidP="00E97A89">
      <w:pPr>
        <w:pStyle w:val="ConsPlusNonformat"/>
        <w:jc w:val="center"/>
        <w:rPr>
          <w:rFonts w:ascii="Times New Roman" w:hAnsi="Times New Roman" w:cs="Times New Roman"/>
          <w:sz w:val="24"/>
          <w:szCs w:val="24"/>
        </w:rPr>
      </w:pPr>
      <w:r w:rsidRPr="00DB27DE">
        <w:rPr>
          <w:rFonts w:ascii="Times New Roman" w:hAnsi="Times New Roman" w:cs="Times New Roman"/>
          <w:sz w:val="24"/>
          <w:szCs w:val="24"/>
        </w:rPr>
        <w:t xml:space="preserve"> </w:t>
      </w:r>
    </w:p>
    <w:p w:rsidR="00E97A89" w:rsidRPr="00DB27DE" w:rsidRDefault="00E97A89" w:rsidP="00E97A89">
      <w:pPr>
        <w:pStyle w:val="ConsPlusNonformat"/>
        <w:rPr>
          <w:rFonts w:ascii="Times New Roman" w:hAnsi="Times New Roman" w:cs="Times New Roman"/>
          <w:sz w:val="24"/>
          <w:szCs w:val="24"/>
        </w:rPr>
      </w:pPr>
    </w:p>
    <w:p w:rsidR="00B84B50" w:rsidRDefault="00B84B50"/>
    <w:sectPr w:rsidR="00B84B50" w:rsidSect="00E97A89">
      <w:headerReference w:type="even" r:id="rId10"/>
      <w:headerReference w:type="default" r:id="rId11"/>
      <w:pgSz w:w="11906" w:h="16838"/>
      <w:pgMar w:top="851" w:right="567"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BF" w:rsidRDefault="009847BD" w:rsidP="00C273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627BF" w:rsidRDefault="009847BD" w:rsidP="0044630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BF" w:rsidRDefault="009847BD" w:rsidP="00C273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627BF" w:rsidRDefault="009847BD" w:rsidP="0044630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A89"/>
    <w:rsid w:val="00034E4C"/>
    <w:rsid w:val="0032552A"/>
    <w:rsid w:val="005A252E"/>
    <w:rsid w:val="009847BD"/>
    <w:rsid w:val="00A469CA"/>
    <w:rsid w:val="00B84B50"/>
    <w:rsid w:val="00E5654C"/>
    <w:rsid w:val="00E97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8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7A89"/>
    <w:pPr>
      <w:jc w:val="center"/>
    </w:pPr>
    <w:rPr>
      <w:sz w:val="28"/>
      <w:lang/>
    </w:rPr>
  </w:style>
  <w:style w:type="character" w:customStyle="1" w:styleId="a4">
    <w:name w:val="Название Знак"/>
    <w:basedOn w:val="a0"/>
    <w:link w:val="a3"/>
    <w:rsid w:val="00E97A89"/>
    <w:rPr>
      <w:rFonts w:ascii="Times New Roman" w:eastAsia="Times New Roman" w:hAnsi="Times New Roman" w:cs="Times New Roman"/>
      <w:sz w:val="28"/>
      <w:szCs w:val="24"/>
      <w:lang/>
    </w:rPr>
  </w:style>
  <w:style w:type="paragraph" w:styleId="a5">
    <w:name w:val="header"/>
    <w:basedOn w:val="a"/>
    <w:link w:val="a6"/>
    <w:rsid w:val="00E97A89"/>
    <w:pPr>
      <w:tabs>
        <w:tab w:val="center" w:pos="4677"/>
        <w:tab w:val="right" w:pos="9355"/>
      </w:tabs>
    </w:pPr>
  </w:style>
  <w:style w:type="character" w:customStyle="1" w:styleId="a6">
    <w:name w:val="Верхний колонтитул Знак"/>
    <w:basedOn w:val="a0"/>
    <w:link w:val="a5"/>
    <w:rsid w:val="00E97A8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97A89"/>
    <w:pPr>
      <w:widowControl w:val="0"/>
      <w:autoSpaceDE w:val="0"/>
      <w:autoSpaceDN w:val="0"/>
      <w:adjustRightInd w:val="0"/>
    </w:pPr>
    <w:rPr>
      <w:rFonts w:ascii="Courier New" w:eastAsia="Times New Roman" w:hAnsi="Courier New" w:cs="Courier New"/>
      <w:sz w:val="20"/>
      <w:szCs w:val="20"/>
      <w:lang w:eastAsia="ru-RU"/>
    </w:rPr>
  </w:style>
  <w:style w:type="character" w:styleId="a7">
    <w:name w:val="page number"/>
    <w:basedOn w:val="a0"/>
    <w:rsid w:val="00E97A89"/>
  </w:style>
  <w:style w:type="paragraph" w:styleId="a8">
    <w:name w:val="Normal (Web)"/>
    <w:basedOn w:val="a"/>
    <w:uiPriority w:val="99"/>
    <w:rsid w:val="00E97A89"/>
    <w:pPr>
      <w:spacing w:before="100" w:beforeAutospacing="1" w:after="100" w:afterAutospacing="1"/>
    </w:pPr>
    <w:rPr>
      <w:rFonts w:ascii="Verdana" w:hAnsi="Verdana"/>
      <w:color w:val="333366"/>
      <w:sz w:val="12"/>
      <w:szCs w:val="12"/>
    </w:rPr>
  </w:style>
  <w:style w:type="character" w:styleId="a9">
    <w:name w:val="Strong"/>
    <w:uiPriority w:val="99"/>
    <w:qFormat/>
    <w:rsid w:val="00E97A89"/>
    <w:rPr>
      <w:b/>
      <w:bCs/>
    </w:rPr>
  </w:style>
  <w:style w:type="character" w:styleId="aa">
    <w:name w:val="Hyperlink"/>
    <w:rsid w:val="00E97A89"/>
    <w:rPr>
      <w:color w:val="0000FF"/>
      <w:u w:val="single"/>
    </w:rPr>
  </w:style>
  <w:style w:type="paragraph" w:styleId="ab">
    <w:name w:val="List Paragraph"/>
    <w:basedOn w:val="a"/>
    <w:uiPriority w:val="34"/>
    <w:qFormat/>
    <w:rsid w:val="00E97A89"/>
    <w:pPr>
      <w:spacing w:after="200" w:line="276" w:lineRule="auto"/>
      <w:ind w:left="720"/>
      <w:contextualSpacing/>
    </w:pPr>
    <w:rPr>
      <w:rFonts w:ascii="Calibri" w:hAnsi="Calibri"/>
      <w:sz w:val="22"/>
      <w:szCs w:val="22"/>
    </w:rPr>
  </w:style>
  <w:style w:type="paragraph" w:customStyle="1" w:styleId="ConsPlusTitle">
    <w:name w:val="ConsPlusTitle"/>
    <w:rsid w:val="00E97A89"/>
    <w:pPr>
      <w:widowControl w:val="0"/>
      <w:autoSpaceDE w:val="0"/>
      <w:autoSpaceDN w:val="0"/>
      <w:adjustRightInd w:val="0"/>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E97A89"/>
    <w:rPr>
      <w:rFonts w:ascii="Tahoma" w:hAnsi="Tahoma" w:cs="Tahoma"/>
      <w:sz w:val="16"/>
      <w:szCs w:val="16"/>
    </w:rPr>
  </w:style>
  <w:style w:type="character" w:customStyle="1" w:styleId="ad">
    <w:name w:val="Текст выноски Знак"/>
    <w:basedOn w:val="a0"/>
    <w:link w:val="ac"/>
    <w:uiPriority w:val="99"/>
    <w:semiHidden/>
    <w:rsid w:val="00E97A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3C79BF3A248C9ADAF7A1AC7c4XA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65B2A1E7CFFD80EE674601ECD0E3C2EB0453CDC0F29965ECD944EE769L3f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eader" Target="header2.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65B2A1E7CFFD80EE674601ECD0E3C2EB0463ADC0D2E965ECD944EE769L3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5794</Words>
  <Characters>33031</Characters>
  <Application>Microsoft Office Word</Application>
  <DocSecurity>0</DocSecurity>
  <Lines>275</Lines>
  <Paragraphs>77</Paragraphs>
  <ScaleCrop>false</ScaleCrop>
  <Company>Microsoft</Company>
  <LinksUpToDate>false</LinksUpToDate>
  <CharactersWithSpaces>38748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3</cp:revision>
  <dcterms:created xsi:type="dcterms:W3CDTF">2016-05-16T06:11:00Z</dcterms:created>
  <dcterms:modified xsi:type="dcterms:W3CDTF">2016-05-16T06:17:00Z</dcterms:modified>
</cp:coreProperties>
</file>