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7C" w:rsidRPr="00213809" w:rsidRDefault="00EE5F7C" w:rsidP="00EE5F7C">
      <w:pPr>
        <w:jc w:val="center"/>
      </w:pPr>
      <w:r w:rsidRPr="006A6147">
        <w:rPr>
          <w:noProof/>
          <w:lang w:eastAsia="ru-RU"/>
        </w:rPr>
        <w:drawing>
          <wp:inline distT="0" distB="0" distL="0" distR="0">
            <wp:extent cx="66675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7C" w:rsidRPr="00213809" w:rsidRDefault="00EE5F7C" w:rsidP="00EE5F7C">
      <w:pPr>
        <w:jc w:val="center"/>
        <w:rPr>
          <w:b/>
        </w:rPr>
      </w:pPr>
      <w:r w:rsidRPr="00213809">
        <w:rPr>
          <w:b/>
        </w:rPr>
        <w:t>ЛЕНИНГРАДСКАЯ ОБЛАСТЬ</w:t>
      </w:r>
    </w:p>
    <w:p w:rsidR="00EE5F7C" w:rsidRPr="00213809" w:rsidRDefault="00EE5F7C" w:rsidP="00EE5F7C">
      <w:pPr>
        <w:jc w:val="center"/>
        <w:rPr>
          <w:b/>
        </w:rPr>
      </w:pPr>
      <w:r w:rsidRPr="00213809">
        <w:rPr>
          <w:b/>
        </w:rPr>
        <w:t>ЛУЖСКИЙ МУНИЦИПАЛЬНЫЙ РАЙОН</w:t>
      </w:r>
    </w:p>
    <w:p w:rsidR="00EE5F7C" w:rsidRPr="00213809" w:rsidRDefault="00EE5F7C" w:rsidP="00EE5F7C">
      <w:pPr>
        <w:jc w:val="center"/>
        <w:rPr>
          <w:b/>
        </w:rPr>
      </w:pPr>
      <w:r w:rsidRPr="00213809">
        <w:rPr>
          <w:b/>
        </w:rPr>
        <w:t xml:space="preserve">АДМИНИСТРАЦИЯ </w:t>
      </w:r>
    </w:p>
    <w:p w:rsidR="00EE5F7C" w:rsidRPr="00213809" w:rsidRDefault="00EE5F7C" w:rsidP="00EE5F7C">
      <w:pPr>
        <w:jc w:val="center"/>
        <w:rPr>
          <w:b/>
        </w:rPr>
      </w:pPr>
      <w:r w:rsidRPr="00213809">
        <w:rPr>
          <w:b/>
        </w:rPr>
        <w:t>СЕРЕБРЯНСКОГО СЕЛЬСКОГО ПОСЕЛЕНИЯ</w:t>
      </w:r>
    </w:p>
    <w:p w:rsidR="00EE5F7C" w:rsidRPr="00213809" w:rsidRDefault="00EE5F7C" w:rsidP="00EE5F7C"/>
    <w:p w:rsidR="00EE5F7C" w:rsidRDefault="00EE5F7C" w:rsidP="00EE5F7C">
      <w:pPr>
        <w:jc w:val="center"/>
        <w:rPr>
          <w:b/>
        </w:rPr>
      </w:pPr>
      <w:r w:rsidRPr="00213809">
        <w:rPr>
          <w:b/>
        </w:rPr>
        <w:t>ПОСТАНОВЛЕНИЕ</w:t>
      </w:r>
    </w:p>
    <w:p w:rsidR="00EE5F7C" w:rsidRPr="00213809" w:rsidRDefault="00EE5F7C" w:rsidP="00EE5F7C">
      <w:pPr>
        <w:jc w:val="center"/>
        <w:rPr>
          <w:b/>
        </w:rPr>
      </w:pPr>
    </w:p>
    <w:p w:rsidR="00EE5F7C" w:rsidRPr="00EE5F7C" w:rsidRDefault="00EE5F7C" w:rsidP="00EE5F7C">
      <w:pPr>
        <w:pStyle w:val="ConsPlusTitle"/>
        <w:rPr>
          <w:rFonts w:ascii="Times New Roman" w:hAnsi="Times New Roman" w:cs="Times New Roman"/>
          <w:sz w:val="24"/>
        </w:rPr>
      </w:pPr>
      <w:r w:rsidRPr="00EE5F7C">
        <w:rPr>
          <w:rFonts w:ascii="Times New Roman" w:hAnsi="Times New Roman" w:cs="Times New Roman"/>
          <w:sz w:val="24"/>
        </w:rPr>
        <w:t xml:space="preserve">От ноября 2023 года                    № </w:t>
      </w:r>
    </w:p>
    <w:p w:rsidR="00EE5F7C" w:rsidRPr="00EE5F7C" w:rsidRDefault="00EE5F7C" w:rsidP="00EE5F7C">
      <w:pPr>
        <w:pStyle w:val="ConsPlusTitle"/>
        <w:rPr>
          <w:rFonts w:ascii="Times New Roman" w:hAnsi="Times New Roman" w:cs="Times New Roman"/>
          <w:sz w:val="24"/>
        </w:rPr>
      </w:pPr>
    </w:p>
    <w:p w:rsidR="00EE5F7C" w:rsidRPr="00EE5F7C" w:rsidRDefault="00EE5F7C" w:rsidP="00EE5F7C">
      <w:pPr>
        <w:ind w:right="-120"/>
        <w:contextualSpacing/>
        <w:rPr>
          <w:b/>
        </w:rPr>
      </w:pPr>
      <w:r w:rsidRPr="00EE5F7C">
        <w:rPr>
          <w:b/>
        </w:rPr>
        <w:t>О внесении изменений в Постановление</w:t>
      </w:r>
      <w:r w:rsidRPr="00EE5F7C">
        <w:rPr>
          <w:b/>
        </w:rPr>
        <w:t xml:space="preserve"> </w:t>
      </w:r>
      <w:r w:rsidRPr="00EE5F7C">
        <w:rPr>
          <w:b/>
        </w:rPr>
        <w:t xml:space="preserve">администрации </w:t>
      </w:r>
      <w:r w:rsidRPr="00EE5F7C">
        <w:rPr>
          <w:b/>
        </w:rPr>
        <w:t>Серебрянского</w:t>
      </w:r>
      <w:r w:rsidRPr="00EE5F7C">
        <w:rPr>
          <w:b/>
        </w:rPr>
        <w:t xml:space="preserve"> сельского поселения Лужского муниципального района </w:t>
      </w:r>
      <w:r w:rsidRPr="00EE5F7C">
        <w:rPr>
          <w:b/>
        </w:rPr>
        <w:t>о</w:t>
      </w:r>
      <w:r w:rsidRPr="00EE5F7C">
        <w:rPr>
          <w:b/>
        </w:rPr>
        <w:t>т 20 июня 2023 года № 99</w:t>
      </w:r>
      <w:r w:rsidRPr="00EE5F7C">
        <w:rPr>
          <w:b/>
        </w:rPr>
        <w:t xml:space="preserve"> </w:t>
      </w:r>
      <w:r w:rsidRPr="00EE5F7C">
        <w:rPr>
          <w:b/>
        </w:rPr>
        <w:t>«Об утверждении административного регламента предоставления муниципальной услуги «</w:t>
      </w:r>
      <w:r w:rsidRPr="00EE5F7C">
        <w:rPr>
          <w:rFonts w:eastAsia="Times New Roman"/>
          <w:b/>
          <w:bCs/>
          <w:lang w:eastAsia="ru-RU"/>
        </w:rPr>
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</w:p>
    <w:p w:rsidR="005B7BDB" w:rsidRPr="00534EC5" w:rsidRDefault="005B7BDB" w:rsidP="00652AAA">
      <w:pPr>
        <w:ind w:right="-120"/>
        <w:contextualSpacing/>
      </w:pPr>
    </w:p>
    <w:p w:rsidR="00FD62D0" w:rsidRPr="00F54524" w:rsidRDefault="00FD62D0" w:rsidP="004C1E51">
      <w:pPr>
        <w:ind w:left="-142" w:right="-120"/>
        <w:contextualSpacing/>
      </w:pPr>
    </w:p>
    <w:p w:rsidR="00FD6B2A" w:rsidRDefault="00A0376C" w:rsidP="009D45E4">
      <w:pPr>
        <w:suppressAutoHyphens/>
        <w:autoSpaceDE w:val="0"/>
        <w:autoSpaceDN w:val="0"/>
        <w:adjustRightInd w:val="0"/>
        <w:ind w:firstLine="567"/>
      </w:pPr>
      <w:r w:rsidRPr="00E97FFA">
        <w:rPr>
          <w:color w:val="000000"/>
        </w:rPr>
        <w:t xml:space="preserve">В </w:t>
      </w:r>
      <w:r w:rsidR="00AC3BC8">
        <w:rPr>
          <w:color w:val="000000"/>
        </w:rPr>
        <w:t>соответствии с Распоряжением Правительства Ленинградской области от 20.10.2023 №702 «О внесении изменений в распоряжение Правительства Ленинградской области от 28.12.2015 №585-р (приложение №13)</w:t>
      </w:r>
      <w:r w:rsidR="00B87D37">
        <w:rPr>
          <w:color w:val="000000"/>
        </w:rPr>
        <w:t xml:space="preserve"> «Пер</w:t>
      </w:r>
      <w:bookmarkStart w:id="0" w:name="_GoBack"/>
      <w:bookmarkEnd w:id="0"/>
      <w:r w:rsidR="00B87D37">
        <w:rPr>
          <w:color w:val="000000"/>
        </w:rPr>
        <w:t>ечень муниципальных услуг, организация предоставления которых осуществляется без личного приема в органах, предоста</w:t>
      </w:r>
      <w:r w:rsidR="00EE5F7C">
        <w:rPr>
          <w:color w:val="000000"/>
        </w:rPr>
        <w:t xml:space="preserve">вляющих муниципальные услуги, в </w:t>
      </w:r>
      <w:r w:rsidR="00B87D37">
        <w:rPr>
          <w:color w:val="000000"/>
        </w:rPr>
        <w:t>Лужском муниципальном районе»</w:t>
      </w:r>
      <w:r w:rsidR="00F54524" w:rsidRPr="00F54524">
        <w:rPr>
          <w:rStyle w:val="FontStyle12"/>
          <w:sz w:val="24"/>
          <w:szCs w:val="24"/>
        </w:rPr>
        <w:t xml:space="preserve">, администрация </w:t>
      </w:r>
      <w:r w:rsidR="00EE5F7C">
        <w:rPr>
          <w:rStyle w:val="FontStyle12"/>
          <w:sz w:val="24"/>
          <w:szCs w:val="24"/>
        </w:rPr>
        <w:t>Серебрянского</w:t>
      </w:r>
      <w:r w:rsidR="00F54524" w:rsidRPr="00F54524">
        <w:rPr>
          <w:rStyle w:val="FontStyle12"/>
          <w:sz w:val="24"/>
          <w:szCs w:val="24"/>
        </w:rPr>
        <w:t xml:space="preserve"> сельского поселения</w:t>
      </w:r>
      <w:r w:rsidR="009D45E4" w:rsidRPr="00F54524">
        <w:rPr>
          <w:rStyle w:val="FontStyle12"/>
          <w:sz w:val="24"/>
          <w:szCs w:val="24"/>
        </w:rPr>
        <w:t xml:space="preserve"> </w:t>
      </w:r>
      <w:r w:rsidR="00FD6B2A" w:rsidRPr="00F54524">
        <w:t>ПОСТАНОВЛЯ</w:t>
      </w:r>
      <w:r w:rsidR="00CC3B8D" w:rsidRPr="00F54524">
        <w:t>ЕТ</w:t>
      </w:r>
      <w:r w:rsidR="00FD6B2A" w:rsidRPr="00F54524">
        <w:t>:</w:t>
      </w:r>
    </w:p>
    <w:p w:rsidR="00FD62D0" w:rsidRDefault="00FD62D0" w:rsidP="009D45E4">
      <w:pPr>
        <w:suppressAutoHyphens/>
        <w:autoSpaceDE w:val="0"/>
        <w:autoSpaceDN w:val="0"/>
        <w:adjustRightInd w:val="0"/>
        <w:ind w:firstLine="567"/>
      </w:pPr>
    </w:p>
    <w:p w:rsidR="009D45E4" w:rsidRDefault="005B7BDB" w:rsidP="00EE5F7C">
      <w:pPr>
        <w:pStyle w:val="a3"/>
      </w:pPr>
      <w:r>
        <w:t xml:space="preserve">     </w:t>
      </w:r>
      <w:r w:rsidR="009D45E4" w:rsidRPr="00F54524">
        <w:t xml:space="preserve">1. </w:t>
      </w:r>
      <w:r w:rsidR="00FD6B2A" w:rsidRPr="00F54524">
        <w:t xml:space="preserve"> </w:t>
      </w:r>
      <w:r w:rsidR="00FF6FB2">
        <w:t xml:space="preserve">Внести в </w:t>
      </w:r>
      <w:r w:rsidR="00F54524" w:rsidRPr="00F54524">
        <w:t xml:space="preserve"> постановление администрации </w:t>
      </w:r>
      <w:r w:rsidR="00EE5F7C">
        <w:t>Серебрянского</w:t>
      </w:r>
      <w:r w:rsidR="00F54524" w:rsidRPr="00F54524">
        <w:t xml:space="preserve"> сельского поселения Лужского муниципального района </w:t>
      </w:r>
      <w:r w:rsidR="00EE5F7C" w:rsidRPr="00EE5F7C">
        <w:t>от 20 июня 2023 года № 99 «Об утверждении административного регламента предоставления муниципальной услуги «</w:t>
      </w:r>
      <w:r w:rsidR="00EE5F7C" w:rsidRPr="00EE5F7C">
        <w:rPr>
          <w:rFonts w:eastAsia="Times New Roman"/>
          <w:bCs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="00102EC2" w:rsidRPr="00EE5F7C">
        <w:rPr>
          <w:bCs/>
        </w:rPr>
        <w:t>»</w:t>
      </w:r>
      <w:r w:rsidR="00102EC2" w:rsidRPr="003E7DD9">
        <w:rPr>
          <w:bCs/>
        </w:rPr>
        <w:t xml:space="preserve"> </w:t>
      </w:r>
      <w:r w:rsidR="00430C97" w:rsidRPr="00214125">
        <w:t xml:space="preserve"> </w:t>
      </w:r>
      <w:r w:rsidR="00FF6FB2" w:rsidRPr="00214125">
        <w:t xml:space="preserve">(далее </w:t>
      </w:r>
      <w:r w:rsidR="00FF6FB2" w:rsidRPr="00214125">
        <w:sym w:font="Symbol" w:char="F02D"/>
      </w:r>
      <w:r w:rsidR="00FF6FB2" w:rsidRPr="00214125">
        <w:t xml:space="preserve"> Постановление) следующие </w:t>
      </w:r>
      <w:r w:rsidR="00FF6FB2">
        <w:t xml:space="preserve"> </w:t>
      </w:r>
      <w:r w:rsidR="00FF6FB2" w:rsidRPr="00214125">
        <w:t>изменения</w:t>
      </w:r>
      <w:r w:rsidR="00FF6FB2">
        <w:t>:</w:t>
      </w:r>
    </w:p>
    <w:p w:rsidR="00FD62D0" w:rsidRDefault="00FD62D0" w:rsidP="00EE5F7C">
      <w:pPr>
        <w:pStyle w:val="a3"/>
      </w:pPr>
    </w:p>
    <w:p w:rsidR="00FD62D0" w:rsidRDefault="007A1F7F" w:rsidP="00EE5F7C">
      <w:pPr>
        <w:pStyle w:val="a3"/>
      </w:pPr>
      <w:r>
        <w:t xml:space="preserve">   </w:t>
      </w:r>
      <w:r w:rsidR="00EE5F7C">
        <w:t xml:space="preserve">1.1. Изложить </w:t>
      </w:r>
      <w:r w:rsidR="00A43DF2" w:rsidRPr="00214125">
        <w:t xml:space="preserve">п. </w:t>
      </w:r>
      <w:r w:rsidR="00A43DF2">
        <w:t xml:space="preserve">2.2. </w:t>
      </w:r>
      <w:r w:rsidR="00A43DF2" w:rsidRPr="00214125">
        <w:t xml:space="preserve"> </w:t>
      </w:r>
      <w:r w:rsidR="00A43DF2">
        <w:t xml:space="preserve">Постановления </w:t>
      </w:r>
      <w:r w:rsidR="00A43DF2" w:rsidRPr="00214125">
        <w:t xml:space="preserve">в </w:t>
      </w:r>
      <w:r w:rsidR="00EE5F7C">
        <w:t xml:space="preserve">следующей </w:t>
      </w:r>
      <w:r w:rsidR="00A43DF2" w:rsidRPr="00214125">
        <w:t>редакции:</w:t>
      </w:r>
      <w:r w:rsidR="001728FD">
        <w:t xml:space="preserve">     </w:t>
      </w:r>
    </w:p>
    <w:p w:rsidR="00A43DF2" w:rsidRPr="00237AC1" w:rsidRDefault="00A43DF2" w:rsidP="00EE5F7C">
      <w:pPr>
        <w:pStyle w:val="ConsPlusNormal"/>
        <w:ind w:firstLine="540"/>
        <w:jc w:val="both"/>
      </w:pPr>
      <w:r>
        <w:t xml:space="preserve">    «2.2. </w:t>
      </w:r>
      <w:r w:rsidRPr="00237AC1">
        <w:t>Муниципальную услугу предоставляет: ОМСУ.</w:t>
      </w:r>
    </w:p>
    <w:p w:rsidR="00A43DF2" w:rsidRPr="00237AC1" w:rsidRDefault="00A43DF2" w:rsidP="00EE5F7C">
      <w:pPr>
        <w:pStyle w:val="ConsPlusNormal"/>
        <w:ind w:firstLine="540"/>
        <w:jc w:val="both"/>
        <w:rPr>
          <w:bCs/>
        </w:rPr>
      </w:pPr>
      <w:r w:rsidRPr="00237AC1">
        <w:rPr>
          <w:bCs/>
        </w:rPr>
        <w:t>В предоставлении муниципальной услуги участвует</w:t>
      </w:r>
      <w:r w:rsidRPr="00237AC1">
        <w:t xml:space="preserve"> </w:t>
      </w:r>
      <w:r w:rsidRPr="00237AC1">
        <w:rPr>
          <w:bCs/>
        </w:rPr>
        <w:t>ГБУ ЛО «МФЦ».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Заявление на получение муниципальной услуги с комплектом документов принимается: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почтовым отправлением в ОМСУ;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реализации).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Заявитель имеет право записаться на прием для подачи заявления о предоставлении услуги следующими способами: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1) посредством ПГУ ЛО/ЕПГУ - в МФЦ (при технической реализации);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2) по телефону - в МФЦ;</w:t>
      </w:r>
    </w:p>
    <w:p w:rsidR="00A43DF2" w:rsidRDefault="00A43DF2" w:rsidP="00EE5F7C">
      <w:pPr>
        <w:pStyle w:val="ConsPlusNormal"/>
        <w:ind w:firstLine="540"/>
        <w:jc w:val="both"/>
      </w:pPr>
      <w:r w:rsidRPr="00237AC1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9A2B81">
        <w:t>»</w:t>
      </w:r>
      <w:r w:rsidRPr="00237AC1">
        <w:t>.</w:t>
      </w:r>
    </w:p>
    <w:p w:rsidR="00A43DF2" w:rsidRPr="00237AC1" w:rsidRDefault="00A43DF2" w:rsidP="00EE5F7C">
      <w:pPr>
        <w:pStyle w:val="ConsPlusNormal"/>
        <w:ind w:firstLine="540"/>
        <w:jc w:val="both"/>
      </w:pPr>
    </w:p>
    <w:p w:rsidR="00A43DF2" w:rsidRDefault="00A43DF2" w:rsidP="00EE5F7C">
      <w:pPr>
        <w:pStyle w:val="a3"/>
      </w:pPr>
      <w:r w:rsidRPr="00214125">
        <w:t>1.</w:t>
      </w:r>
      <w:r>
        <w:t>2</w:t>
      </w:r>
      <w:r w:rsidR="00EE5F7C">
        <w:t xml:space="preserve">. Изложить </w:t>
      </w:r>
      <w:r w:rsidRPr="00214125">
        <w:t xml:space="preserve">п. </w:t>
      </w:r>
      <w:r>
        <w:t xml:space="preserve">2.3. </w:t>
      </w:r>
      <w:r w:rsidRPr="00214125">
        <w:t xml:space="preserve"> </w:t>
      </w:r>
      <w:r>
        <w:t>Постановления</w:t>
      </w:r>
      <w:r w:rsidR="003F5E11">
        <w:t xml:space="preserve"> в части предоставления муниципальной услуги</w:t>
      </w:r>
      <w:r>
        <w:t xml:space="preserve"> </w:t>
      </w:r>
      <w:r w:rsidR="00EE5F7C" w:rsidRPr="00214125">
        <w:t xml:space="preserve">в </w:t>
      </w:r>
      <w:r w:rsidR="00EE5F7C">
        <w:t xml:space="preserve">следующей </w:t>
      </w:r>
      <w:r w:rsidRPr="00214125">
        <w:t>редакции:</w:t>
      </w:r>
      <w:r>
        <w:t xml:space="preserve">     </w:t>
      </w:r>
    </w:p>
    <w:p w:rsidR="00A43DF2" w:rsidRPr="00237AC1" w:rsidRDefault="00A43DF2" w:rsidP="00EE5F7C">
      <w:pPr>
        <w:pStyle w:val="ConsPlusNormal"/>
        <w:ind w:firstLine="540"/>
        <w:jc w:val="both"/>
      </w:pPr>
      <w:r>
        <w:lastRenderedPageBreak/>
        <w:t>«</w:t>
      </w:r>
      <w:r w:rsidRPr="00237AC1">
        <w:t>2.3.</w:t>
      </w:r>
      <w:r w:rsidR="003F5E11">
        <w:t xml:space="preserve"> </w:t>
      </w:r>
      <w:r w:rsidRPr="00237A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почтовым отправлением;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на адрес электронной почты;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EE5F7C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</w:t>
      </w:r>
      <w:r w:rsidR="009A2B81">
        <w:t>»</w:t>
      </w:r>
      <w:r w:rsidRPr="00237AC1">
        <w:t>.</w:t>
      </w:r>
    </w:p>
    <w:p w:rsidR="00A43DF2" w:rsidRDefault="00A43DF2" w:rsidP="00EE5F7C">
      <w:pPr>
        <w:pStyle w:val="a3"/>
      </w:pPr>
    </w:p>
    <w:p w:rsidR="001728FD" w:rsidRDefault="00FD62D0" w:rsidP="00EE5F7C">
      <w:pPr>
        <w:pStyle w:val="a3"/>
      </w:pPr>
      <w:r>
        <w:t xml:space="preserve">     </w:t>
      </w:r>
      <w:r w:rsidR="001728FD">
        <w:t xml:space="preserve">2. Специалистам администрации </w:t>
      </w:r>
      <w:r w:rsidR="00EE5F7C">
        <w:t>Серебрянского</w:t>
      </w:r>
      <w:r w:rsidR="001728FD">
        <w:t xml:space="preserve"> сельского поселения Лужского муниципального района</w:t>
      </w:r>
      <w:r w:rsidR="0079202F">
        <w:t xml:space="preserve"> учесть в работе вышеуказанные изменения.</w:t>
      </w:r>
    </w:p>
    <w:p w:rsidR="009A2B81" w:rsidRPr="00F54524" w:rsidRDefault="009A2B81" w:rsidP="00EE5F7C">
      <w:pPr>
        <w:pStyle w:val="a3"/>
      </w:pPr>
    </w:p>
    <w:p w:rsidR="00FD62D0" w:rsidRDefault="001610C2" w:rsidP="00EE5F7C">
      <w:pPr>
        <w:pStyle w:val="a3"/>
      </w:pPr>
      <w:r>
        <w:rPr>
          <w:sz w:val="28"/>
          <w:szCs w:val="28"/>
        </w:rPr>
        <w:t xml:space="preserve">     </w:t>
      </w:r>
      <w:r w:rsidR="009A2B81">
        <w:rPr>
          <w:sz w:val="28"/>
          <w:szCs w:val="28"/>
        </w:rPr>
        <w:t xml:space="preserve">   </w:t>
      </w:r>
      <w:r w:rsidR="009A2B81" w:rsidRPr="009A2B81">
        <w:t>3.</w:t>
      </w:r>
      <w:r w:rsidR="009A2B81">
        <w:rPr>
          <w:sz w:val="28"/>
          <w:szCs w:val="28"/>
        </w:rPr>
        <w:t xml:space="preserve"> </w:t>
      </w:r>
      <w:r w:rsidR="009A2B81" w:rsidRPr="00AA30AA">
        <w:t>Обеспечить внесение</w:t>
      </w:r>
      <w:r w:rsidR="009A2B81">
        <w:t xml:space="preserve"> изменений в</w:t>
      </w:r>
      <w:r w:rsidR="009A2B81" w:rsidRPr="00AA30AA">
        <w:t xml:space="preserve"> административн</w:t>
      </w:r>
      <w:r w:rsidR="009A2B81">
        <w:t>ый регламент</w:t>
      </w:r>
      <w:r w:rsidR="009A2B81" w:rsidRPr="00AA30AA">
        <w:t xml:space="preserve"> в реестр государственных услуг Ленинградской области</w:t>
      </w:r>
      <w:r w:rsidR="009A2B81">
        <w:t>.</w:t>
      </w:r>
    </w:p>
    <w:p w:rsidR="009A2B81" w:rsidRDefault="009A2B81" w:rsidP="00EE5F7C">
      <w:pPr>
        <w:pStyle w:val="a3"/>
        <w:rPr>
          <w:sz w:val="28"/>
          <w:szCs w:val="28"/>
        </w:rPr>
      </w:pPr>
    </w:p>
    <w:p w:rsidR="009A2B81" w:rsidRDefault="009A2B81" w:rsidP="00EE5F7C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AA30AA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AA30AA">
        <w:rPr>
          <w:bdr w:val="none" w:sz="0" w:space="0" w:color="auto" w:frame="1"/>
        </w:rPr>
        <w:t>Постановление вступает в законн</w:t>
      </w:r>
      <w:r w:rsidR="00EE5F7C">
        <w:rPr>
          <w:bdr w:val="none" w:sz="0" w:space="0" w:color="auto" w:frame="1"/>
        </w:rPr>
        <w:t>ую силу после его официального</w:t>
      </w:r>
      <w:r w:rsidRPr="00AA30AA">
        <w:rPr>
          <w:bdr w:val="none" w:sz="0" w:space="0" w:color="auto" w:frame="1"/>
        </w:rPr>
        <w:t xml:space="preserve"> опубликования (обнародования).</w:t>
      </w:r>
    </w:p>
    <w:p w:rsidR="009A2B81" w:rsidRDefault="009A2B81" w:rsidP="00EE5F7C">
      <w:pPr>
        <w:suppressAutoHyphens/>
        <w:ind w:firstLine="567"/>
        <w:rPr>
          <w:bdr w:val="none" w:sz="0" w:space="0" w:color="auto" w:frame="1"/>
        </w:rPr>
      </w:pPr>
    </w:p>
    <w:p w:rsidR="009A2B81" w:rsidRPr="00AA30AA" w:rsidRDefault="009A2B81" w:rsidP="00EE5F7C">
      <w:pPr>
        <w:suppressAutoHyphens/>
      </w:pPr>
      <w:r>
        <w:t>5</w:t>
      </w:r>
      <w:r w:rsidRPr="00AA30AA">
        <w:t>. Контроль за исполнением настоя</w:t>
      </w:r>
      <w:r w:rsidR="00EE5F7C">
        <w:t xml:space="preserve">щего постановления оставляю за </w:t>
      </w:r>
      <w:r w:rsidRPr="00AA30AA">
        <w:t>собой.</w:t>
      </w:r>
    </w:p>
    <w:p w:rsidR="005B7BDB" w:rsidRDefault="005B7BDB" w:rsidP="00EE5F7C">
      <w:pPr>
        <w:jc w:val="center"/>
        <w:rPr>
          <w:sz w:val="28"/>
          <w:szCs w:val="28"/>
        </w:rPr>
      </w:pPr>
    </w:p>
    <w:p w:rsidR="00EE5F7C" w:rsidRPr="00213809" w:rsidRDefault="00EE5F7C" w:rsidP="00EE5F7C">
      <w:pPr>
        <w:pStyle w:val="ConsPlusNormal"/>
      </w:pPr>
      <w:r w:rsidRPr="00213809">
        <w:t>Глава администрации</w:t>
      </w:r>
    </w:p>
    <w:p w:rsidR="00EE5F7C" w:rsidRPr="00213809" w:rsidRDefault="00EE5F7C" w:rsidP="00EE5F7C">
      <w:pPr>
        <w:pStyle w:val="ConsPlusNormal"/>
      </w:pPr>
      <w:r w:rsidRPr="00213809">
        <w:t xml:space="preserve">Серебрянского сельского поселения                                                                    </w:t>
      </w:r>
      <w:r>
        <w:t xml:space="preserve">            </w:t>
      </w:r>
      <w:r w:rsidRPr="00213809">
        <w:t xml:space="preserve">     С.А. Пальок</w:t>
      </w:r>
    </w:p>
    <w:p w:rsidR="000519C7" w:rsidRDefault="000519C7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3E7DD9" w:rsidRDefault="003E7DD9" w:rsidP="00FD6B2A">
      <w:pPr>
        <w:rPr>
          <w:sz w:val="28"/>
          <w:szCs w:val="28"/>
        </w:rPr>
      </w:pPr>
    </w:p>
    <w:p w:rsidR="003F5E11" w:rsidRDefault="003F5E11" w:rsidP="00FD6B2A">
      <w:pPr>
        <w:rPr>
          <w:sz w:val="28"/>
          <w:szCs w:val="28"/>
        </w:rPr>
      </w:pPr>
    </w:p>
    <w:p w:rsidR="00534EC5" w:rsidRDefault="00534EC5" w:rsidP="00FD6B2A">
      <w:pPr>
        <w:rPr>
          <w:sz w:val="20"/>
          <w:szCs w:val="20"/>
        </w:rPr>
      </w:pPr>
    </w:p>
    <w:p w:rsidR="00A93F33" w:rsidRDefault="00A93F33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EE5F7C" w:rsidRDefault="00EE5F7C" w:rsidP="00FD6B2A">
      <w:pPr>
        <w:rPr>
          <w:sz w:val="20"/>
          <w:szCs w:val="20"/>
        </w:rPr>
      </w:pPr>
    </w:p>
    <w:p w:rsidR="00361CAC" w:rsidRDefault="00361CAC" w:rsidP="00FD6B2A">
      <w:pPr>
        <w:rPr>
          <w:sz w:val="20"/>
          <w:szCs w:val="20"/>
        </w:rPr>
      </w:pPr>
    </w:p>
    <w:p w:rsidR="00534EC5" w:rsidRDefault="00534EC5" w:rsidP="00FD6B2A">
      <w:pPr>
        <w:rPr>
          <w:sz w:val="20"/>
          <w:szCs w:val="20"/>
        </w:rPr>
      </w:pPr>
    </w:p>
    <w:p w:rsidR="009D45E4" w:rsidRPr="005B7BDB" w:rsidRDefault="00F54524" w:rsidP="00FD6B2A">
      <w:pPr>
        <w:rPr>
          <w:sz w:val="20"/>
          <w:szCs w:val="20"/>
        </w:rPr>
      </w:pPr>
      <w:r w:rsidRPr="005B7BDB">
        <w:rPr>
          <w:sz w:val="20"/>
          <w:szCs w:val="20"/>
        </w:rPr>
        <w:t>Разослано: прокуратура, в дело</w:t>
      </w:r>
    </w:p>
    <w:sectPr w:rsidR="009D45E4" w:rsidRPr="005B7BDB" w:rsidSect="00EE5F7C">
      <w:headerReference w:type="default" r:id="rId9"/>
      <w:pgSz w:w="11905" w:h="16837"/>
      <w:pgMar w:top="567" w:right="567" w:bottom="567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4D" w:rsidRDefault="008D424D" w:rsidP="002909AB">
      <w:r>
        <w:separator/>
      </w:r>
    </w:p>
  </w:endnote>
  <w:endnote w:type="continuationSeparator" w:id="0">
    <w:p w:rsidR="008D424D" w:rsidRDefault="008D424D" w:rsidP="0029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4D" w:rsidRDefault="008D424D" w:rsidP="002909AB">
      <w:r>
        <w:separator/>
      </w:r>
    </w:p>
  </w:footnote>
  <w:footnote w:type="continuationSeparator" w:id="0">
    <w:p w:rsidR="008D424D" w:rsidRDefault="008D424D" w:rsidP="0029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7C" w:rsidRPr="00EE5F7C" w:rsidRDefault="00EE5F7C" w:rsidP="00EE5F7C">
    <w:pPr>
      <w:pStyle w:val="ad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A"/>
    <w:rsid w:val="00003B9E"/>
    <w:rsid w:val="000063CC"/>
    <w:rsid w:val="00032500"/>
    <w:rsid w:val="0005051B"/>
    <w:rsid w:val="000519C7"/>
    <w:rsid w:val="00051DAD"/>
    <w:rsid w:val="00094A71"/>
    <w:rsid w:val="000A0C44"/>
    <w:rsid w:val="000A5E1F"/>
    <w:rsid w:val="000C7770"/>
    <w:rsid w:val="000D5FCC"/>
    <w:rsid w:val="000F127A"/>
    <w:rsid w:val="000F4729"/>
    <w:rsid w:val="00102029"/>
    <w:rsid w:val="00102EC2"/>
    <w:rsid w:val="00106360"/>
    <w:rsid w:val="00131D78"/>
    <w:rsid w:val="0014052E"/>
    <w:rsid w:val="001527F5"/>
    <w:rsid w:val="0015467F"/>
    <w:rsid w:val="00156616"/>
    <w:rsid w:val="00160874"/>
    <w:rsid w:val="001610C2"/>
    <w:rsid w:val="001728FD"/>
    <w:rsid w:val="00181FF5"/>
    <w:rsid w:val="00182AF4"/>
    <w:rsid w:val="001912A6"/>
    <w:rsid w:val="0019291D"/>
    <w:rsid w:val="001A6321"/>
    <w:rsid w:val="001B0722"/>
    <w:rsid w:val="001D36C6"/>
    <w:rsid w:val="001F5646"/>
    <w:rsid w:val="00212558"/>
    <w:rsid w:val="00235655"/>
    <w:rsid w:val="00247E95"/>
    <w:rsid w:val="002600EC"/>
    <w:rsid w:val="00274FBF"/>
    <w:rsid w:val="002838AB"/>
    <w:rsid w:val="00285007"/>
    <w:rsid w:val="002909AB"/>
    <w:rsid w:val="002B36D1"/>
    <w:rsid w:val="002B5FD7"/>
    <w:rsid w:val="002B7D4E"/>
    <w:rsid w:val="002C2876"/>
    <w:rsid w:val="002E596B"/>
    <w:rsid w:val="002E74ED"/>
    <w:rsid w:val="002F117E"/>
    <w:rsid w:val="003004D8"/>
    <w:rsid w:val="00314094"/>
    <w:rsid w:val="00316075"/>
    <w:rsid w:val="00332E10"/>
    <w:rsid w:val="00360ADD"/>
    <w:rsid w:val="00361CAC"/>
    <w:rsid w:val="00383919"/>
    <w:rsid w:val="003957C6"/>
    <w:rsid w:val="00395C97"/>
    <w:rsid w:val="00395E48"/>
    <w:rsid w:val="003A2309"/>
    <w:rsid w:val="003A4E94"/>
    <w:rsid w:val="003A6A08"/>
    <w:rsid w:val="003B2A79"/>
    <w:rsid w:val="003C6B69"/>
    <w:rsid w:val="003C6F7D"/>
    <w:rsid w:val="003E6549"/>
    <w:rsid w:val="003E7DD9"/>
    <w:rsid w:val="003F5E11"/>
    <w:rsid w:val="00430C97"/>
    <w:rsid w:val="0044254A"/>
    <w:rsid w:val="00445BDF"/>
    <w:rsid w:val="00447DFA"/>
    <w:rsid w:val="00451C03"/>
    <w:rsid w:val="00457AC8"/>
    <w:rsid w:val="00473C71"/>
    <w:rsid w:val="00482032"/>
    <w:rsid w:val="004821AF"/>
    <w:rsid w:val="004C1E51"/>
    <w:rsid w:val="004D7FA9"/>
    <w:rsid w:val="004E221A"/>
    <w:rsid w:val="005053AF"/>
    <w:rsid w:val="00511A7E"/>
    <w:rsid w:val="0051312D"/>
    <w:rsid w:val="0052597A"/>
    <w:rsid w:val="00534EC5"/>
    <w:rsid w:val="00541CFF"/>
    <w:rsid w:val="0056231D"/>
    <w:rsid w:val="00566B87"/>
    <w:rsid w:val="00574A19"/>
    <w:rsid w:val="00586A0C"/>
    <w:rsid w:val="00594CAD"/>
    <w:rsid w:val="00596A5D"/>
    <w:rsid w:val="005A6260"/>
    <w:rsid w:val="005B40A0"/>
    <w:rsid w:val="005B7BDB"/>
    <w:rsid w:val="005C051D"/>
    <w:rsid w:val="005D10DF"/>
    <w:rsid w:val="005E02EC"/>
    <w:rsid w:val="005F361B"/>
    <w:rsid w:val="006344D6"/>
    <w:rsid w:val="00644759"/>
    <w:rsid w:val="006452A5"/>
    <w:rsid w:val="006454F8"/>
    <w:rsid w:val="00652AAA"/>
    <w:rsid w:val="0067319D"/>
    <w:rsid w:val="00680C8E"/>
    <w:rsid w:val="006828B6"/>
    <w:rsid w:val="006951D7"/>
    <w:rsid w:val="006A4447"/>
    <w:rsid w:val="006B0873"/>
    <w:rsid w:val="006B663E"/>
    <w:rsid w:val="006E15D3"/>
    <w:rsid w:val="0071152B"/>
    <w:rsid w:val="00722E7C"/>
    <w:rsid w:val="0072566C"/>
    <w:rsid w:val="007271D4"/>
    <w:rsid w:val="00730D76"/>
    <w:rsid w:val="00731349"/>
    <w:rsid w:val="00742788"/>
    <w:rsid w:val="00754971"/>
    <w:rsid w:val="00761F59"/>
    <w:rsid w:val="00766795"/>
    <w:rsid w:val="00777C3B"/>
    <w:rsid w:val="00787436"/>
    <w:rsid w:val="00790E97"/>
    <w:rsid w:val="0079202F"/>
    <w:rsid w:val="007A1F7F"/>
    <w:rsid w:val="007A33C5"/>
    <w:rsid w:val="007B75F4"/>
    <w:rsid w:val="007D27FC"/>
    <w:rsid w:val="007E6293"/>
    <w:rsid w:val="007F3177"/>
    <w:rsid w:val="00801492"/>
    <w:rsid w:val="00814E0B"/>
    <w:rsid w:val="00841C2C"/>
    <w:rsid w:val="00856F15"/>
    <w:rsid w:val="00860913"/>
    <w:rsid w:val="0086377C"/>
    <w:rsid w:val="008702E4"/>
    <w:rsid w:val="00874374"/>
    <w:rsid w:val="0088384B"/>
    <w:rsid w:val="00895D24"/>
    <w:rsid w:val="008A01BB"/>
    <w:rsid w:val="008A141B"/>
    <w:rsid w:val="008A2D42"/>
    <w:rsid w:val="008A3A41"/>
    <w:rsid w:val="008A4C7A"/>
    <w:rsid w:val="008B11FB"/>
    <w:rsid w:val="008B7BBF"/>
    <w:rsid w:val="008C6949"/>
    <w:rsid w:val="008D0417"/>
    <w:rsid w:val="008D424D"/>
    <w:rsid w:val="008D5187"/>
    <w:rsid w:val="008E1ABE"/>
    <w:rsid w:val="008E7C6B"/>
    <w:rsid w:val="008F113A"/>
    <w:rsid w:val="008F61D5"/>
    <w:rsid w:val="00900760"/>
    <w:rsid w:val="00903985"/>
    <w:rsid w:val="009052CC"/>
    <w:rsid w:val="0091302C"/>
    <w:rsid w:val="009244BE"/>
    <w:rsid w:val="009323D2"/>
    <w:rsid w:val="00952DF5"/>
    <w:rsid w:val="00954AAC"/>
    <w:rsid w:val="00980E1F"/>
    <w:rsid w:val="00991351"/>
    <w:rsid w:val="00993999"/>
    <w:rsid w:val="00997DDE"/>
    <w:rsid w:val="009A2B81"/>
    <w:rsid w:val="009A7A01"/>
    <w:rsid w:val="009B2480"/>
    <w:rsid w:val="009C612E"/>
    <w:rsid w:val="009D0CE1"/>
    <w:rsid w:val="009D2DC0"/>
    <w:rsid w:val="009D45E4"/>
    <w:rsid w:val="009D58CB"/>
    <w:rsid w:val="009D793A"/>
    <w:rsid w:val="009E006A"/>
    <w:rsid w:val="009F2B81"/>
    <w:rsid w:val="00A0376C"/>
    <w:rsid w:val="00A051EC"/>
    <w:rsid w:val="00A07B36"/>
    <w:rsid w:val="00A4167E"/>
    <w:rsid w:val="00A42807"/>
    <w:rsid w:val="00A43C32"/>
    <w:rsid w:val="00A43DF2"/>
    <w:rsid w:val="00A476C3"/>
    <w:rsid w:val="00A50C08"/>
    <w:rsid w:val="00A50D7F"/>
    <w:rsid w:val="00A50DAA"/>
    <w:rsid w:val="00A56B47"/>
    <w:rsid w:val="00A6431E"/>
    <w:rsid w:val="00A82A0E"/>
    <w:rsid w:val="00A9217F"/>
    <w:rsid w:val="00A93F33"/>
    <w:rsid w:val="00AA0F20"/>
    <w:rsid w:val="00AA6B47"/>
    <w:rsid w:val="00AB0C87"/>
    <w:rsid w:val="00AC3BC8"/>
    <w:rsid w:val="00AC4079"/>
    <w:rsid w:val="00AD7FF2"/>
    <w:rsid w:val="00AF4CCC"/>
    <w:rsid w:val="00B02CDF"/>
    <w:rsid w:val="00B04CA3"/>
    <w:rsid w:val="00B1086D"/>
    <w:rsid w:val="00B141EF"/>
    <w:rsid w:val="00B1779E"/>
    <w:rsid w:val="00B36E87"/>
    <w:rsid w:val="00B568E7"/>
    <w:rsid w:val="00B87D37"/>
    <w:rsid w:val="00B91D3F"/>
    <w:rsid w:val="00BB45DC"/>
    <w:rsid w:val="00BB5DC0"/>
    <w:rsid w:val="00BC165F"/>
    <w:rsid w:val="00BC20AA"/>
    <w:rsid w:val="00BD259F"/>
    <w:rsid w:val="00C13D4F"/>
    <w:rsid w:val="00C25000"/>
    <w:rsid w:val="00C26E92"/>
    <w:rsid w:val="00C275C5"/>
    <w:rsid w:val="00C42AB2"/>
    <w:rsid w:val="00C52ED0"/>
    <w:rsid w:val="00C62B2D"/>
    <w:rsid w:val="00C6666C"/>
    <w:rsid w:val="00C73F42"/>
    <w:rsid w:val="00C838EA"/>
    <w:rsid w:val="00C86BBD"/>
    <w:rsid w:val="00C96B55"/>
    <w:rsid w:val="00CA79EF"/>
    <w:rsid w:val="00CC3B8D"/>
    <w:rsid w:val="00CE628F"/>
    <w:rsid w:val="00CF3D30"/>
    <w:rsid w:val="00CF4229"/>
    <w:rsid w:val="00CF7A21"/>
    <w:rsid w:val="00D05C38"/>
    <w:rsid w:val="00D10A4A"/>
    <w:rsid w:val="00D10EC3"/>
    <w:rsid w:val="00D20BC3"/>
    <w:rsid w:val="00D21939"/>
    <w:rsid w:val="00D26799"/>
    <w:rsid w:val="00D33C4C"/>
    <w:rsid w:val="00DA1DD6"/>
    <w:rsid w:val="00DA2E8F"/>
    <w:rsid w:val="00DA3CD6"/>
    <w:rsid w:val="00DA3FF4"/>
    <w:rsid w:val="00DA7D90"/>
    <w:rsid w:val="00DB41CB"/>
    <w:rsid w:val="00DC5137"/>
    <w:rsid w:val="00DC6484"/>
    <w:rsid w:val="00DC7D5E"/>
    <w:rsid w:val="00DD0E96"/>
    <w:rsid w:val="00DD77B3"/>
    <w:rsid w:val="00DF76FF"/>
    <w:rsid w:val="00E02DE5"/>
    <w:rsid w:val="00E437D9"/>
    <w:rsid w:val="00E64D0C"/>
    <w:rsid w:val="00E8738C"/>
    <w:rsid w:val="00ED1095"/>
    <w:rsid w:val="00ED695A"/>
    <w:rsid w:val="00EE5F7C"/>
    <w:rsid w:val="00F05770"/>
    <w:rsid w:val="00F307AC"/>
    <w:rsid w:val="00F3560A"/>
    <w:rsid w:val="00F37247"/>
    <w:rsid w:val="00F534EA"/>
    <w:rsid w:val="00F54524"/>
    <w:rsid w:val="00F6634C"/>
    <w:rsid w:val="00F6665F"/>
    <w:rsid w:val="00F771AB"/>
    <w:rsid w:val="00F80AAA"/>
    <w:rsid w:val="00F941C5"/>
    <w:rsid w:val="00F9637B"/>
    <w:rsid w:val="00FA53CB"/>
    <w:rsid w:val="00FC4798"/>
    <w:rsid w:val="00FD030B"/>
    <w:rsid w:val="00FD1ED1"/>
    <w:rsid w:val="00FD62D0"/>
    <w:rsid w:val="00FD6B2A"/>
    <w:rsid w:val="00FF2E6A"/>
    <w:rsid w:val="00FF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4580-D367-4D92-8D26-F31C35C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a"/>
    <w:next w:val="a"/>
    <w:link w:val="11"/>
    <w:qFormat/>
    <w:rsid w:val="002909AB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09AB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09AB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909AB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909AB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CF7A21"/>
    <w:pPr>
      <w:ind w:left="990"/>
      <w:jc w:val="left"/>
    </w:pPr>
    <w:rPr>
      <w:rFonts w:eastAsia="Times New Roman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CF7A2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B5FD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2"/>
    <w:locked/>
    <w:rsid w:val="002B5FD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  <w:lang w:val="x-none" w:eastAsia="x-none"/>
    </w:rPr>
  </w:style>
  <w:style w:type="character" w:customStyle="1" w:styleId="31">
    <w:name w:val="Основной текст (3)_"/>
    <w:link w:val="32"/>
    <w:locked/>
    <w:rsid w:val="002B5FD7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  <w:lang w:val="x-none" w:eastAsia="x-none"/>
    </w:rPr>
  </w:style>
  <w:style w:type="character" w:customStyle="1" w:styleId="23">
    <w:name w:val="Основной текст (2)_"/>
    <w:link w:val="24"/>
    <w:locked/>
    <w:rsid w:val="002B5FD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2B5FD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rsid w:val="00FD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nhideWhenUsed/>
    <w:rsid w:val="00FD6B2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E6293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9D45E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val="ru" w:eastAsia="ru-RU"/>
    </w:rPr>
  </w:style>
  <w:style w:type="character" w:customStyle="1" w:styleId="11">
    <w:name w:val="Заголовок 1 Знак"/>
    <w:basedOn w:val="a0"/>
    <w:link w:val="10"/>
    <w:uiPriority w:val="9"/>
    <w:rsid w:val="002909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9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909AB"/>
    <w:rPr>
      <w:rFonts w:ascii="Times New Roman" w:eastAsia="Times New Roman" w:hAnsi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2909A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2909AB"/>
    <w:rPr>
      <w:rFonts w:ascii="Times New Roman" w:eastAsia="Times New Roman" w:hAnsi="Times New Roman"/>
      <w:b/>
      <w:bCs/>
      <w:spacing w:val="20"/>
      <w:sz w:val="32"/>
      <w:szCs w:val="32"/>
      <w:u w:val="single"/>
    </w:rPr>
  </w:style>
  <w:style w:type="character" w:styleId="ac">
    <w:name w:val="Hyperlink"/>
    <w:basedOn w:val="a0"/>
    <w:rsid w:val="002909AB"/>
    <w:rPr>
      <w:color w:val="0066CC"/>
      <w:u w:val="single"/>
    </w:rPr>
  </w:style>
  <w:style w:type="paragraph" w:styleId="ad">
    <w:name w:val="header"/>
    <w:basedOn w:val="a"/>
    <w:link w:val="ae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f">
    <w:name w:val="footer"/>
    <w:basedOn w:val="a"/>
    <w:link w:val="af0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FontStyle13">
    <w:name w:val="Font Style13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2909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909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2">
    <w:name w:val="Table Grid"/>
    <w:basedOn w:val="a1"/>
    <w:uiPriority w:val="59"/>
    <w:rsid w:val="002909AB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annotation text"/>
    <w:basedOn w:val="a"/>
    <w:link w:val="af4"/>
    <w:uiPriority w:val="99"/>
    <w:unhideWhenUsed/>
    <w:rsid w:val="002909A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2909AB"/>
    <w:rPr>
      <w:rFonts w:ascii="Times New Roman" w:eastAsia="Times New Roman" w:hAnsi="Times New Roman"/>
    </w:rPr>
  </w:style>
  <w:style w:type="paragraph" w:styleId="af5">
    <w:name w:val="Title"/>
    <w:basedOn w:val="a"/>
    <w:link w:val="af6"/>
    <w:qFormat/>
    <w:rsid w:val="002909AB"/>
    <w:pPr>
      <w:jc w:val="center"/>
    </w:pPr>
    <w:rPr>
      <w:rFonts w:eastAsia="Times New Roman"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2909AB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2909AB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909AB"/>
  </w:style>
  <w:style w:type="character" w:styleId="af7">
    <w:name w:val="FollowedHyperlink"/>
    <w:basedOn w:val="a0"/>
    <w:uiPriority w:val="99"/>
    <w:semiHidden/>
    <w:unhideWhenUsed/>
    <w:rsid w:val="002909AB"/>
    <w:rPr>
      <w:color w:val="800080"/>
      <w:u w:val="single"/>
    </w:rPr>
  </w:style>
  <w:style w:type="character" w:styleId="af8">
    <w:name w:val="Strong"/>
    <w:qFormat/>
    <w:rsid w:val="002909AB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nhideWhenUsed/>
    <w:rsid w:val="002909AB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909A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ListParagraph">
    <w:name w:val="List Paragraph"/>
    <w:basedOn w:val="a"/>
    <w:uiPriority w:val="99"/>
    <w:rsid w:val="002909AB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2909AB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2909A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2909AB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2909AB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2909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2909AB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2909AB"/>
  </w:style>
  <w:style w:type="paragraph" w:styleId="afd">
    <w:name w:val="footnote text"/>
    <w:basedOn w:val="a"/>
    <w:link w:val="afe"/>
    <w:uiPriority w:val="99"/>
    <w:unhideWhenUsed/>
    <w:rsid w:val="002909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2909AB"/>
    <w:rPr>
      <w:rFonts w:ascii="Arial" w:eastAsia="Times New Roman" w:hAnsi="Arial"/>
      <w:lang w:val="x-none" w:eastAsia="x-none"/>
    </w:rPr>
  </w:style>
  <w:style w:type="paragraph" w:styleId="aff">
    <w:name w:val="annotation subject"/>
    <w:basedOn w:val="af3"/>
    <w:next w:val="af3"/>
    <w:link w:val="aff0"/>
    <w:unhideWhenUsed/>
    <w:rsid w:val="002909AB"/>
    <w:rPr>
      <w:b/>
      <w:bCs/>
      <w:lang w:val="x-none" w:eastAsia="x-none"/>
    </w:rPr>
  </w:style>
  <w:style w:type="character" w:customStyle="1" w:styleId="aff0">
    <w:name w:val="Тема примечания Знак"/>
    <w:basedOn w:val="af4"/>
    <w:link w:val="aff"/>
    <w:rsid w:val="002909AB"/>
    <w:rPr>
      <w:rFonts w:ascii="Times New Roman" w:eastAsia="Times New Roman" w:hAnsi="Times New Roman"/>
      <w:b/>
      <w:bCs/>
      <w:lang w:val="x-none" w:eastAsia="x-none"/>
    </w:rPr>
  </w:style>
  <w:style w:type="paragraph" w:styleId="aff1">
    <w:name w:val="Revision"/>
    <w:uiPriority w:val="99"/>
    <w:semiHidden/>
    <w:rsid w:val="002909AB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909AB"/>
    <w:rPr>
      <w:sz w:val="22"/>
      <w:szCs w:val="22"/>
      <w:lang w:eastAsia="en-US"/>
    </w:rPr>
  </w:style>
  <w:style w:type="paragraph" w:customStyle="1" w:styleId="consplusnormal0">
    <w:name w:val="consplusnormal0"/>
    <w:basedOn w:val="a"/>
    <w:rsid w:val="002909AB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2909AB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2909AB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2909AB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2909A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2909AB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nhideWhenUsed/>
    <w:rsid w:val="002909AB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2909AB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2909AB"/>
  </w:style>
  <w:style w:type="character" w:customStyle="1" w:styleId="apple-converted-space">
    <w:name w:val="apple-converted-space"/>
    <w:basedOn w:val="a0"/>
    <w:rsid w:val="002909AB"/>
  </w:style>
  <w:style w:type="paragraph" w:customStyle="1" w:styleId="14">
    <w:name w:val="Тема примечания1"/>
    <w:basedOn w:val="af3"/>
    <w:next w:val="af3"/>
    <w:uiPriority w:val="99"/>
    <w:semiHidden/>
    <w:rsid w:val="002909AB"/>
    <w:pPr>
      <w:spacing w:after="200"/>
    </w:pPr>
    <w:rPr>
      <w:rFonts w:ascii="Calibri" w:hAnsi="Calibri"/>
      <w:b/>
      <w:bCs/>
    </w:rPr>
  </w:style>
  <w:style w:type="character" w:customStyle="1" w:styleId="15">
    <w:name w:val="Тема примечания Знак1"/>
    <w:basedOn w:val="af4"/>
    <w:uiPriority w:val="99"/>
    <w:semiHidden/>
    <w:locked/>
    <w:rsid w:val="002909AB"/>
    <w:rPr>
      <w:rFonts w:ascii="Calibri" w:eastAsia="Times New Roman" w:hAnsi="Calibri" w:cs="Times New Roman"/>
      <w:b/>
      <w:bCs/>
    </w:rPr>
  </w:style>
  <w:style w:type="table" w:customStyle="1" w:styleId="16">
    <w:name w:val="Сетка таблицы1"/>
    <w:basedOn w:val="a1"/>
    <w:next w:val="af2"/>
    <w:uiPriority w:val="59"/>
    <w:rsid w:val="002909AB"/>
    <w:rPr>
      <w:rFonts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2909AB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2909AB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2909AB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7">
    <w:name w:val="Обычный1"/>
    <w:uiPriority w:val="99"/>
    <w:rsid w:val="002909AB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2909AB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909AB"/>
    <w:pPr>
      <w:snapToGri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uiPriority w:val="99"/>
    <w:rsid w:val="002909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2909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5">
    <w:name w:val="Название проектного документа"/>
    <w:basedOn w:val="a"/>
    <w:rsid w:val="002909AB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2909AB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2909AB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rsid w:val="00451C03"/>
  </w:style>
  <w:style w:type="numbering" w:customStyle="1" w:styleId="1">
    <w:name w:val="Стиль1"/>
    <w:rsid w:val="00451C03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45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C0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09E3-5560-4EED-90BD-405AC9A9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</cp:lastModifiedBy>
  <cp:revision>2</cp:revision>
  <cp:lastPrinted>2021-11-01T10:38:00Z</cp:lastPrinted>
  <dcterms:created xsi:type="dcterms:W3CDTF">2023-11-23T11:55:00Z</dcterms:created>
  <dcterms:modified xsi:type="dcterms:W3CDTF">2023-11-23T11:55:00Z</dcterms:modified>
</cp:coreProperties>
</file>