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F3" w:rsidRPr="006B3520" w:rsidRDefault="001F01F3" w:rsidP="001F01F3">
      <w:pPr>
        <w:jc w:val="center"/>
      </w:pPr>
      <w:r w:rsidRPr="006B3520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Pr="006B3520" w:rsidRDefault="00B61691" w:rsidP="001F01F3">
      <w:pPr>
        <w:jc w:val="center"/>
        <w:rPr>
          <w:b/>
        </w:rPr>
      </w:pP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ЛЕНИНГРАДСКАЯ ОБЛАСТЬ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ЛУЖСКИЙ МУНИЦИПАЛЬНЫЙ РАЙОН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 xml:space="preserve">АДМИНИСТРАЦИЯ 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СЕРЕБРЯНСКОГО СЕЛЬСКОГО ПОСЕЛЕНИЯ</w:t>
      </w:r>
    </w:p>
    <w:p w:rsidR="001F01F3" w:rsidRPr="006B3520" w:rsidRDefault="001F01F3" w:rsidP="001F01F3"/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ПОСТАНОВЛЕНИЕ</w:t>
      </w:r>
    </w:p>
    <w:p w:rsidR="001F01F3" w:rsidRPr="006B3520" w:rsidRDefault="001F01F3" w:rsidP="001F01F3">
      <w:pPr>
        <w:jc w:val="center"/>
        <w:rPr>
          <w:b/>
        </w:rPr>
      </w:pPr>
    </w:p>
    <w:p w:rsidR="001F01F3" w:rsidRPr="006E3682" w:rsidRDefault="00711A19" w:rsidP="0011643D">
      <w:pPr>
        <w:jc w:val="both"/>
        <w:rPr>
          <w:b/>
        </w:rPr>
      </w:pPr>
      <w:r w:rsidRPr="006E3682">
        <w:rPr>
          <w:b/>
        </w:rPr>
        <w:t xml:space="preserve">От </w:t>
      </w:r>
      <w:r w:rsidR="00327302">
        <w:rPr>
          <w:b/>
        </w:rPr>
        <w:t>08 февраля 2024</w:t>
      </w:r>
      <w:r w:rsidR="0010301F" w:rsidRPr="006E3682">
        <w:rPr>
          <w:b/>
        </w:rPr>
        <w:t xml:space="preserve"> </w:t>
      </w:r>
      <w:r w:rsidR="009F622F" w:rsidRPr="006E3682">
        <w:rPr>
          <w:b/>
        </w:rPr>
        <w:t>года</w:t>
      </w:r>
      <w:r w:rsidR="0010301F" w:rsidRPr="006E3682">
        <w:rPr>
          <w:b/>
        </w:rPr>
        <w:t xml:space="preserve"> </w:t>
      </w:r>
      <w:r w:rsidR="0031067A" w:rsidRPr="006E3682">
        <w:rPr>
          <w:b/>
        </w:rPr>
        <w:t xml:space="preserve">                </w:t>
      </w:r>
      <w:r w:rsidR="006B3520" w:rsidRPr="006E3682">
        <w:rPr>
          <w:b/>
        </w:rPr>
        <w:t xml:space="preserve">№ </w:t>
      </w:r>
      <w:r w:rsidR="00052173">
        <w:rPr>
          <w:b/>
        </w:rPr>
        <w:t>23</w:t>
      </w:r>
    </w:p>
    <w:p w:rsidR="001F01F3" w:rsidRPr="006B3520" w:rsidRDefault="001F01F3" w:rsidP="0011643D">
      <w:pPr>
        <w:jc w:val="both"/>
      </w:pPr>
    </w:p>
    <w:p w:rsidR="00327302" w:rsidRPr="00327302" w:rsidRDefault="0011643D" w:rsidP="00052173">
      <w:pPr>
        <w:jc w:val="both"/>
        <w:rPr>
          <w:b/>
        </w:rPr>
      </w:pPr>
      <w:r w:rsidRPr="00327302">
        <w:rPr>
          <w:b/>
        </w:rPr>
        <w:t>Об отмене постановления</w:t>
      </w:r>
      <w:r w:rsidR="00327302" w:rsidRPr="00327302">
        <w:rPr>
          <w:b/>
        </w:rPr>
        <w:t xml:space="preserve"> </w:t>
      </w:r>
      <w:r w:rsidR="00052173" w:rsidRPr="00454D8C">
        <w:rPr>
          <w:b/>
        </w:rPr>
        <w:t xml:space="preserve">№ </w:t>
      </w:r>
      <w:r w:rsidR="00052173">
        <w:rPr>
          <w:b/>
        </w:rPr>
        <w:t>269</w:t>
      </w:r>
      <w:r w:rsidR="00052173">
        <w:rPr>
          <w:b/>
        </w:rPr>
        <w:t xml:space="preserve"> о</w:t>
      </w:r>
      <w:r w:rsidR="00052173" w:rsidRPr="00454D8C">
        <w:rPr>
          <w:b/>
        </w:rPr>
        <w:t xml:space="preserve">т </w:t>
      </w:r>
      <w:r w:rsidR="00052173">
        <w:rPr>
          <w:b/>
        </w:rPr>
        <w:t>03 ноября</w:t>
      </w:r>
      <w:r w:rsidR="00052173">
        <w:rPr>
          <w:b/>
        </w:rPr>
        <w:t xml:space="preserve"> 2023 года </w:t>
      </w:r>
      <w:r w:rsidR="00052173" w:rsidRPr="00454D8C">
        <w:rPr>
          <w:b/>
        </w:rPr>
        <w:t xml:space="preserve">«Об утверждении административного регламента предоставления муниципальной услуги </w:t>
      </w:r>
      <w:r w:rsidR="00052173" w:rsidRPr="00454D8C">
        <w:rPr>
          <w:b/>
          <w:bCs/>
          <w:color w:val="000000" w:themeColor="text1"/>
        </w:rPr>
        <w:t>«</w:t>
      </w:r>
      <w:r w:rsidR="00052173" w:rsidRPr="00504B43">
        <w:rPr>
          <w:b/>
          <w:bCs/>
          <w:color w:val="000000" w:themeColor="text1"/>
          <w:szCs w:val="28"/>
        </w:rPr>
        <w:t>Установление публичного сервитута в отношении земельных участков и (или) земель, расположенных на территории муниципального образования Серебрянское сельское поселение Лужского муниципального района Ленинградской области (государственная собственность на которые не разграничена</w:t>
      </w:r>
      <w:r w:rsidR="00052173" w:rsidRPr="00504B43">
        <w:rPr>
          <w:rStyle w:val="a8"/>
          <w:b/>
          <w:bCs/>
          <w:color w:val="000000" w:themeColor="text1"/>
          <w:szCs w:val="28"/>
        </w:rPr>
        <w:footnoteReference w:id="1"/>
      </w:r>
      <w:r w:rsidR="00052173" w:rsidRPr="00504B43">
        <w:rPr>
          <w:b/>
          <w:bCs/>
          <w:color w:val="000000" w:themeColor="text1"/>
          <w:szCs w:val="28"/>
        </w:rPr>
        <w:t>), для их использования в целях, предусмотренных статьей 39.37 Земельного кодекса Российской Федерации</w:t>
      </w:r>
      <w:r w:rsidR="00052173" w:rsidRPr="00454D8C">
        <w:rPr>
          <w:b/>
          <w:bCs/>
          <w:color w:val="000000" w:themeColor="text1"/>
        </w:rPr>
        <w:t>»</w:t>
      </w:r>
      <w:r w:rsidR="00052173" w:rsidRPr="00454D8C">
        <w:rPr>
          <w:b/>
          <w:bCs/>
        </w:rPr>
        <w:t>»</w:t>
      </w:r>
      <w:r w:rsidR="00327302" w:rsidRPr="00327302">
        <w:rPr>
          <w:b/>
        </w:rPr>
        <w:tab/>
        <w:t xml:space="preserve">    </w:t>
      </w:r>
      <w:r w:rsidR="00327302" w:rsidRPr="00327302">
        <w:rPr>
          <w:b/>
        </w:rPr>
        <w:tab/>
      </w:r>
    </w:p>
    <w:p w:rsidR="00BD3C76" w:rsidRPr="006B3520" w:rsidRDefault="00BD3C76" w:rsidP="00BD3C76">
      <w:pPr>
        <w:jc w:val="both"/>
      </w:pPr>
    </w:p>
    <w:p w:rsidR="00BD3C76" w:rsidRDefault="00327302" w:rsidP="00327302">
      <w:pPr>
        <w:ind w:firstLine="567"/>
        <w:jc w:val="both"/>
      </w:pPr>
      <w:r w:rsidRPr="00527948">
        <w:t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>
        <w:t xml:space="preserve"> </w:t>
      </w:r>
      <w:r w:rsidR="001F01F3" w:rsidRPr="000969F1">
        <w:rPr>
          <w:b/>
        </w:rPr>
        <w:t>ПОСТАНОВЛЯЮ</w:t>
      </w:r>
      <w:r w:rsidR="001F01F3" w:rsidRPr="006B3520">
        <w:t>:</w:t>
      </w:r>
    </w:p>
    <w:p w:rsidR="000969F1" w:rsidRPr="006B3520" w:rsidRDefault="000969F1" w:rsidP="000969F1">
      <w:pPr>
        <w:jc w:val="center"/>
      </w:pPr>
    </w:p>
    <w:p w:rsidR="006B3520" w:rsidRPr="00052173" w:rsidRDefault="0031067A" w:rsidP="006B3520">
      <w:pPr>
        <w:ind w:firstLine="567"/>
        <w:jc w:val="both"/>
      </w:pPr>
      <w:r w:rsidRPr="006B3520">
        <w:t xml:space="preserve">Отменить постановление </w:t>
      </w:r>
      <w:r w:rsidR="00052173" w:rsidRPr="00052173">
        <w:t xml:space="preserve">№ 269 от 03 ноября 2023 года «Об утверждении административного регламента предоставления муниципальной услуги </w:t>
      </w:r>
      <w:r w:rsidR="00052173" w:rsidRPr="00052173">
        <w:rPr>
          <w:bCs/>
          <w:color w:val="000000" w:themeColor="text1"/>
        </w:rPr>
        <w:t>«</w:t>
      </w:r>
      <w:r w:rsidR="00052173" w:rsidRPr="00052173">
        <w:rPr>
          <w:bCs/>
          <w:color w:val="000000" w:themeColor="text1"/>
          <w:szCs w:val="28"/>
        </w:rPr>
        <w:t>Установление публичного сервитута в отношении земельных участков и (или) земель, расположенных на территории муниципального образования Серебрянское сельское поселение Лужского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</w:r>
      <w:r w:rsidR="00052173" w:rsidRPr="00052173">
        <w:rPr>
          <w:bCs/>
          <w:color w:val="000000" w:themeColor="text1"/>
        </w:rPr>
        <w:t>»</w:t>
      </w:r>
      <w:r w:rsidR="00052173" w:rsidRPr="00052173">
        <w:rPr>
          <w:bCs/>
        </w:rPr>
        <w:t>»</w:t>
      </w:r>
      <w:r w:rsidR="006B3520" w:rsidRPr="00052173">
        <w:t>.</w:t>
      </w:r>
    </w:p>
    <w:p w:rsidR="00052173" w:rsidRPr="00125119" w:rsidRDefault="00713EEB" w:rsidP="00052173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50440" cy="1586865"/>
                <wp:effectExtent l="0" t="0" r="17145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EB" w:rsidRDefault="00713EEB" w:rsidP="00713E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07pt;margin-top:8.15pt;width:177.2pt;height:124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" strokecolor="white">
                <v:textbox style="mso-fit-shape-to-text:t">
                  <w:txbxContent>
                    <w:p w:rsidR="00713EEB" w:rsidRDefault="00713EEB" w:rsidP="00713EEB"/>
                  </w:txbxContent>
                </v:textbox>
              </v:shape>
            </w:pict>
          </mc:Fallback>
        </mc:AlternateContent>
      </w:r>
      <w:r w:rsidR="00052173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40915" cy="1586865"/>
                <wp:effectExtent l="0" t="0" r="26670" b="1397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73" w:rsidRDefault="00052173" w:rsidP="0005217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207pt;margin-top:8.15pt;width:176.45pt;height:124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" strokecolor="white">
                <v:textbox style="mso-fit-shape-to-text:t">
                  <w:txbxContent>
                    <w:p w:rsidR="00052173" w:rsidRDefault="00052173" w:rsidP="00052173"/>
                  </w:txbxContent>
                </v:textbox>
              </v:shape>
            </w:pict>
          </mc:Fallback>
        </mc:AlternateContent>
      </w:r>
    </w:p>
    <w:p w:rsidR="00052173" w:rsidRPr="00125119" w:rsidRDefault="00052173" w:rsidP="00052173">
      <w:pPr>
        <w:rPr>
          <w:sz w:val="22"/>
        </w:rPr>
      </w:pPr>
    </w:p>
    <w:p w:rsidR="00052173" w:rsidRPr="00125119" w:rsidRDefault="00052173" w:rsidP="000521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73" w:rsidRDefault="00052173" w:rsidP="00052173">
                            <w:pPr>
                              <w:rPr>
                                <w:sz w:val="4"/>
                              </w:rPr>
                            </w:pPr>
                          </w:p>
                          <w:p w:rsidR="00052173" w:rsidRDefault="00052173" w:rsidP="00052173">
                            <w:pPr>
                              <w:rPr>
                                <w:sz w:val="4"/>
                              </w:rPr>
                            </w:pPr>
                          </w:p>
                          <w:p w:rsidR="00052173" w:rsidRDefault="00052173" w:rsidP="00052173">
                            <w:pPr>
                              <w:rPr>
                                <w:sz w:val="4"/>
                              </w:rPr>
                            </w:pPr>
                          </w:p>
                          <w:p w:rsidR="00052173" w:rsidRPr="00746FD0" w:rsidRDefault="00052173" w:rsidP="00052173">
                            <w:r w:rsidRPr="00746FD0"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margin-left:378pt;margin-top:7.55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" strokecolor="white">
                <v:textbox>
                  <w:txbxContent>
                    <w:p w:rsidR="00052173" w:rsidRDefault="00052173" w:rsidP="00052173">
                      <w:pPr>
                        <w:rPr>
                          <w:sz w:val="4"/>
                        </w:rPr>
                      </w:pPr>
                    </w:p>
                    <w:p w:rsidR="00052173" w:rsidRDefault="00052173" w:rsidP="00052173">
                      <w:pPr>
                        <w:rPr>
                          <w:sz w:val="4"/>
                        </w:rPr>
                      </w:pPr>
                    </w:p>
                    <w:p w:rsidR="00052173" w:rsidRDefault="00052173" w:rsidP="00052173">
                      <w:pPr>
                        <w:rPr>
                          <w:sz w:val="4"/>
                        </w:rPr>
                      </w:pPr>
                    </w:p>
                    <w:p w:rsidR="00052173" w:rsidRPr="00746FD0" w:rsidRDefault="00052173" w:rsidP="00052173">
                      <w:r w:rsidRPr="00746FD0"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Pr="00125119">
        <w:t>Глава администрации</w:t>
      </w:r>
    </w:p>
    <w:p w:rsidR="00052173" w:rsidRPr="00125119" w:rsidRDefault="00052173" w:rsidP="00052173">
      <w:r w:rsidRPr="00125119">
        <w:t xml:space="preserve">Серебрянского сельского поселения            </w:t>
      </w:r>
    </w:p>
    <w:p w:rsidR="00052173" w:rsidRPr="00125119" w:rsidRDefault="00052173" w:rsidP="00052173">
      <w:pPr>
        <w:rPr>
          <w:sz w:val="22"/>
        </w:rPr>
      </w:pPr>
    </w:p>
    <w:p w:rsidR="00FA0960" w:rsidRPr="006B3520" w:rsidRDefault="00FA0960" w:rsidP="00FA0960">
      <w:bookmarkStart w:id="0" w:name="_GoBack"/>
      <w:bookmarkEnd w:id="0"/>
    </w:p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B84B50" w:rsidRPr="006B3520" w:rsidRDefault="00B84B50"/>
    <w:sectPr w:rsidR="00B84B50" w:rsidRPr="006B3520" w:rsidSect="000E67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0D" w:rsidRDefault="00F5290D" w:rsidP="00052173">
      <w:r>
        <w:separator/>
      </w:r>
    </w:p>
  </w:endnote>
  <w:endnote w:type="continuationSeparator" w:id="0">
    <w:p w:rsidR="00F5290D" w:rsidRDefault="00F5290D" w:rsidP="0005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0D" w:rsidRDefault="00F5290D" w:rsidP="00052173">
      <w:r>
        <w:separator/>
      </w:r>
    </w:p>
  </w:footnote>
  <w:footnote w:type="continuationSeparator" w:id="0">
    <w:p w:rsidR="00F5290D" w:rsidRDefault="00F5290D" w:rsidP="00052173">
      <w:r>
        <w:continuationSeparator/>
      </w:r>
    </w:p>
  </w:footnote>
  <w:footnote w:id="1">
    <w:p w:rsidR="00052173" w:rsidRPr="00504B43" w:rsidRDefault="00052173" w:rsidP="00052173">
      <w:pPr>
        <w:pStyle w:val="a6"/>
        <w:jc w:val="both"/>
        <w:rPr>
          <w:rFonts w:ascii="Times New Roman" w:hAnsi="Times New Roman" w:cs="Times New Roman"/>
        </w:rPr>
      </w:pPr>
      <w:r w:rsidRPr="00504B43">
        <w:rPr>
          <w:rStyle w:val="a8"/>
          <w:rFonts w:ascii="Times New Roman" w:hAnsi="Times New Roman" w:cs="Times New Roman"/>
        </w:rPr>
        <w:footnoteRef/>
      </w:r>
      <w:r w:rsidRPr="00504B43">
        <w:rPr>
          <w:rFonts w:ascii="Times New Roman" w:hAnsi="Times New Roman" w:cs="Times New Roman"/>
        </w:rPr>
        <w:t xml:space="preserve"> муниципальная услуга предоставляется ОМСУ муниципальных районов, городских поселений и городского округа Ленинградской области.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59"/>
    <w:rsid w:val="0002747C"/>
    <w:rsid w:val="00052173"/>
    <w:rsid w:val="000969F1"/>
    <w:rsid w:val="000C258F"/>
    <w:rsid w:val="000C3CC3"/>
    <w:rsid w:val="000D2364"/>
    <w:rsid w:val="000D5180"/>
    <w:rsid w:val="000E679B"/>
    <w:rsid w:val="0010301F"/>
    <w:rsid w:val="001037AF"/>
    <w:rsid w:val="0011643D"/>
    <w:rsid w:val="001F01F3"/>
    <w:rsid w:val="002907AB"/>
    <w:rsid w:val="0031067A"/>
    <w:rsid w:val="00327302"/>
    <w:rsid w:val="004007D2"/>
    <w:rsid w:val="00404259"/>
    <w:rsid w:val="00465DA7"/>
    <w:rsid w:val="00487EA4"/>
    <w:rsid w:val="00605E0C"/>
    <w:rsid w:val="006B3520"/>
    <w:rsid w:val="006E3682"/>
    <w:rsid w:val="00711A19"/>
    <w:rsid w:val="00713EEB"/>
    <w:rsid w:val="007423A9"/>
    <w:rsid w:val="009252D1"/>
    <w:rsid w:val="009F622F"/>
    <w:rsid w:val="00A24A21"/>
    <w:rsid w:val="00B61691"/>
    <w:rsid w:val="00B84B50"/>
    <w:rsid w:val="00BA6990"/>
    <w:rsid w:val="00BD3C76"/>
    <w:rsid w:val="00CF2F8D"/>
    <w:rsid w:val="00EC0497"/>
    <w:rsid w:val="00F5290D"/>
    <w:rsid w:val="00F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80F8E-9E80-4B70-A3CD-640BDAA3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6">
    <w:name w:val="footnote text"/>
    <w:basedOn w:val="a"/>
    <w:link w:val="a7"/>
    <w:uiPriority w:val="99"/>
    <w:semiHidden/>
    <w:unhideWhenUsed/>
    <w:rsid w:val="0005217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521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52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Microsoft Office</cp:lastModifiedBy>
  <cp:revision>3</cp:revision>
  <cp:lastPrinted>2024-02-19T06:54:00Z</cp:lastPrinted>
  <dcterms:created xsi:type="dcterms:W3CDTF">2024-02-19T06:51:00Z</dcterms:created>
  <dcterms:modified xsi:type="dcterms:W3CDTF">2024-02-19T06:54:00Z</dcterms:modified>
</cp:coreProperties>
</file>