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CF" w:rsidRDefault="000854CF" w:rsidP="000854CF">
      <w:pPr>
        <w:jc w:val="center"/>
        <w:rPr>
          <w:b/>
        </w:rPr>
      </w:pPr>
      <w:r>
        <w:rPr>
          <w:noProof/>
          <w:sz w:val="22"/>
          <w:szCs w:val="22"/>
        </w:rPr>
        <w:drawing>
          <wp:inline distT="0" distB="0" distL="0" distR="0" wp14:anchorId="1BB55BEB" wp14:editId="1793F6A1">
            <wp:extent cx="638175" cy="752475"/>
            <wp:effectExtent l="19050" t="0" r="9525" b="0"/>
            <wp:docPr id="2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CF" w:rsidRPr="00C30D7A" w:rsidRDefault="000854CF" w:rsidP="000854CF">
      <w:pPr>
        <w:jc w:val="center"/>
        <w:rPr>
          <w:b/>
        </w:rPr>
      </w:pPr>
      <w:r w:rsidRPr="00C30D7A">
        <w:rPr>
          <w:b/>
        </w:rPr>
        <w:t>ЛЕНИНГРАДСКАЯ ОБЛАСТЬ</w:t>
      </w:r>
    </w:p>
    <w:p w:rsidR="000854CF" w:rsidRPr="00C30D7A" w:rsidRDefault="000854CF" w:rsidP="000854CF">
      <w:pPr>
        <w:jc w:val="center"/>
        <w:rPr>
          <w:b/>
        </w:rPr>
      </w:pPr>
      <w:r w:rsidRPr="00C30D7A">
        <w:rPr>
          <w:b/>
        </w:rPr>
        <w:t>ЛУЖСКИЙ МУНИЦИПАЛЬНЫЙ РАЙОН</w:t>
      </w:r>
    </w:p>
    <w:p w:rsidR="000854CF" w:rsidRPr="00C30D7A" w:rsidRDefault="000854CF" w:rsidP="000854CF">
      <w:pPr>
        <w:jc w:val="center"/>
        <w:rPr>
          <w:b/>
        </w:rPr>
      </w:pPr>
      <w:r>
        <w:rPr>
          <w:b/>
        </w:rPr>
        <w:t>АДМИНИСТРАЦИЯ СЕРЕБРЯН</w:t>
      </w:r>
      <w:r w:rsidRPr="00C30D7A">
        <w:rPr>
          <w:b/>
        </w:rPr>
        <w:t>СКОГО СЕЛЬСКОГО ПОСЕЛЕНИЯ</w:t>
      </w:r>
    </w:p>
    <w:p w:rsidR="000854CF" w:rsidRPr="00C30D7A" w:rsidRDefault="000854CF" w:rsidP="000854CF">
      <w:pPr>
        <w:jc w:val="center"/>
        <w:rPr>
          <w:b/>
        </w:rPr>
      </w:pPr>
    </w:p>
    <w:p w:rsidR="000854CF" w:rsidRPr="00C30D7A" w:rsidRDefault="000854CF" w:rsidP="000854CF">
      <w:pPr>
        <w:jc w:val="center"/>
        <w:rPr>
          <w:b/>
        </w:rPr>
      </w:pPr>
      <w:r w:rsidRPr="00C30D7A">
        <w:rPr>
          <w:b/>
        </w:rPr>
        <w:t>П О С Т А Н О В Л Е Н И Е</w:t>
      </w:r>
    </w:p>
    <w:p w:rsidR="000854CF" w:rsidRPr="00C30D7A" w:rsidRDefault="000854CF" w:rsidP="000854CF">
      <w:pPr>
        <w:rPr>
          <w:b/>
        </w:rPr>
      </w:pPr>
    </w:p>
    <w:p w:rsidR="00763916" w:rsidRPr="00763916" w:rsidRDefault="00763916" w:rsidP="00763916"/>
    <w:p w:rsidR="00763916" w:rsidRPr="000854CF" w:rsidRDefault="000854CF" w:rsidP="00763916">
      <w:pPr>
        <w:rPr>
          <w:b/>
        </w:rPr>
      </w:pPr>
      <w:r w:rsidRPr="000854CF">
        <w:rPr>
          <w:b/>
        </w:rPr>
        <w:t>О</w:t>
      </w:r>
      <w:r w:rsidR="00763916" w:rsidRPr="000854CF">
        <w:rPr>
          <w:b/>
        </w:rPr>
        <w:t xml:space="preserve">т </w:t>
      </w:r>
      <w:r w:rsidRPr="000854CF">
        <w:rPr>
          <w:b/>
        </w:rPr>
        <w:t>11</w:t>
      </w:r>
      <w:r w:rsidR="00763916" w:rsidRPr="000854CF">
        <w:rPr>
          <w:b/>
        </w:rPr>
        <w:t xml:space="preserve"> </w:t>
      </w:r>
      <w:r w:rsidR="00FA6C36" w:rsidRPr="000854CF">
        <w:rPr>
          <w:b/>
        </w:rPr>
        <w:t>октября 2022</w:t>
      </w:r>
      <w:r w:rsidR="00763916" w:rsidRPr="000854CF">
        <w:rPr>
          <w:b/>
        </w:rPr>
        <w:t xml:space="preserve"> года                                  № </w:t>
      </w:r>
      <w:r w:rsidRPr="000854CF">
        <w:rPr>
          <w:b/>
        </w:rPr>
        <w:t>161</w:t>
      </w:r>
    </w:p>
    <w:p w:rsidR="00763916" w:rsidRPr="00763916" w:rsidRDefault="00763916" w:rsidP="00763916"/>
    <w:p w:rsidR="000854CF" w:rsidRDefault="000854CF" w:rsidP="000854CF">
      <w:pPr>
        <w:ind w:right="3685"/>
        <w:rPr>
          <w:b/>
        </w:rPr>
      </w:pPr>
      <w:r w:rsidRPr="000854CF">
        <w:rPr>
          <w:b/>
        </w:rPr>
        <w:t>«</w:t>
      </w:r>
      <w:r w:rsidR="00763916" w:rsidRPr="000854CF">
        <w:rPr>
          <w:b/>
        </w:rPr>
        <w:t>О внесении из</w:t>
      </w:r>
      <w:r w:rsidRPr="000854CF">
        <w:rPr>
          <w:b/>
        </w:rPr>
        <w:t xml:space="preserve">менений в постановление </w:t>
      </w:r>
    </w:p>
    <w:p w:rsidR="00763916" w:rsidRPr="000854CF" w:rsidRDefault="000854CF" w:rsidP="000854CF">
      <w:pPr>
        <w:ind w:right="3685"/>
        <w:rPr>
          <w:b/>
        </w:rPr>
      </w:pPr>
      <w:r w:rsidRPr="000854CF">
        <w:rPr>
          <w:b/>
        </w:rPr>
        <w:t xml:space="preserve">от 30.08.2019 года № 118 </w:t>
      </w:r>
      <w:r w:rsidR="00763916" w:rsidRPr="000854CF">
        <w:rPr>
          <w:b/>
        </w:rPr>
        <w:t>«</w:t>
      </w:r>
      <w:r w:rsidRPr="000854CF">
        <w:rPr>
          <w:b/>
        </w:rPr>
        <w:t>О назначении контрактного управляющего</w:t>
      </w:r>
      <w:r w:rsidR="00763916" w:rsidRPr="000854CF">
        <w:rPr>
          <w:b/>
        </w:rPr>
        <w:t>»</w:t>
      </w:r>
      <w:r w:rsidRPr="000854CF">
        <w:rPr>
          <w:b/>
        </w:rPr>
        <w:t>»</w:t>
      </w:r>
    </w:p>
    <w:p w:rsidR="00763916" w:rsidRPr="00763916" w:rsidRDefault="00763916" w:rsidP="00763916">
      <w:pPr>
        <w:rPr>
          <w:b/>
        </w:rPr>
      </w:pPr>
    </w:p>
    <w:p w:rsidR="00763916" w:rsidRPr="00763916" w:rsidRDefault="00763916" w:rsidP="0025544F">
      <w:pPr>
        <w:ind w:firstLine="709"/>
        <w:jc w:val="both"/>
      </w:pPr>
      <w:r w:rsidRPr="00763916">
        <w:t>В соответствии с Федеральным законом от 05.04.2013 № 44-ФЗ «</w:t>
      </w:r>
      <w:r w:rsidRPr="00763916">
        <w:rPr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28BE">
        <w:t>», руководствуясь Федеральным</w:t>
      </w:r>
      <w:r w:rsidRPr="00763916">
        <w:t xml:space="preserve"> законом от 06.10.2003 № 131-ФЗ «Об общих принципах организации местного самоуправления в Российской Федерации»,</w:t>
      </w:r>
      <w:r w:rsidR="0025544F">
        <w:t xml:space="preserve"> протестом </w:t>
      </w:r>
      <w:proofErr w:type="spellStart"/>
      <w:r w:rsidR="0025544F">
        <w:t>Лужской</w:t>
      </w:r>
      <w:proofErr w:type="spellEnd"/>
      <w:r w:rsidR="0025544F">
        <w:t xml:space="preserve"> городской прокуратуры от </w:t>
      </w:r>
      <w:r w:rsidR="00FA6C36">
        <w:t>30.09.2022</w:t>
      </w:r>
      <w:r w:rsidR="0025544F">
        <w:t xml:space="preserve"> г.№ 7-</w:t>
      </w:r>
      <w:r w:rsidR="00FA6C36">
        <w:t>145</w:t>
      </w:r>
      <w:r w:rsidR="0025544F">
        <w:t>-20</w:t>
      </w:r>
      <w:r w:rsidR="00FA6C36">
        <w:t>22</w:t>
      </w:r>
    </w:p>
    <w:p w:rsidR="00763916" w:rsidRPr="00763916" w:rsidRDefault="00763916" w:rsidP="00763916"/>
    <w:p w:rsidR="00763916" w:rsidRPr="00763916" w:rsidRDefault="00763916" w:rsidP="00DD4C4D">
      <w:pPr>
        <w:jc w:val="center"/>
      </w:pPr>
      <w:r w:rsidRPr="000854CF">
        <w:rPr>
          <w:b/>
        </w:rPr>
        <w:t>ПОСТАНОВЛЯЮ</w:t>
      </w:r>
      <w:r w:rsidRPr="00763916">
        <w:t>:</w:t>
      </w:r>
    </w:p>
    <w:p w:rsidR="00763916" w:rsidRPr="00763916" w:rsidRDefault="00763916" w:rsidP="00763916"/>
    <w:p w:rsidR="000854CF" w:rsidRDefault="00763916" w:rsidP="000854CF">
      <w:pPr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763916">
        <w:t>Внести изменения в постановлени</w:t>
      </w:r>
      <w:r w:rsidR="002F5229">
        <w:t>е</w:t>
      </w:r>
      <w:r w:rsidRPr="00763916">
        <w:t xml:space="preserve"> </w:t>
      </w:r>
      <w:r w:rsidR="000854CF">
        <w:t xml:space="preserve">от 30.08.2019 года № 118 </w:t>
      </w:r>
      <w:r w:rsidR="000854CF" w:rsidRPr="00763916">
        <w:t>«</w:t>
      </w:r>
      <w:r w:rsidR="000854CF" w:rsidRPr="00C30D7A">
        <w:t>О назначении контрактного управляющего</w:t>
      </w:r>
      <w:r w:rsidR="000854CF" w:rsidRPr="00763916">
        <w:t>»</w:t>
      </w:r>
      <w:r w:rsidR="002F168C">
        <w:t>.</w:t>
      </w:r>
    </w:p>
    <w:p w:rsidR="007017AF" w:rsidRDefault="000854CF" w:rsidP="000854CF">
      <w:pPr>
        <w:pStyle w:val="ad"/>
        <w:numPr>
          <w:ilvl w:val="1"/>
          <w:numId w:val="13"/>
        </w:numPr>
        <w:tabs>
          <w:tab w:val="left" w:pos="1134"/>
        </w:tabs>
        <w:ind w:left="0" w:firstLine="567"/>
        <w:jc w:val="both"/>
      </w:pPr>
      <w:r>
        <w:t xml:space="preserve"> </w:t>
      </w:r>
      <w:r w:rsidR="00283FB6">
        <w:t>Дополнить</w:t>
      </w:r>
      <w:r w:rsidR="007017AF" w:rsidRPr="00A62E12">
        <w:t xml:space="preserve"> </w:t>
      </w:r>
      <w:r>
        <w:t>Р</w:t>
      </w:r>
      <w:r w:rsidR="007017AF">
        <w:t>аздел</w:t>
      </w:r>
      <w:r w:rsidR="007017AF" w:rsidRPr="00A62E12">
        <w:t xml:space="preserve"> </w:t>
      </w:r>
      <w:r w:rsidRPr="000854CF">
        <w:rPr>
          <w:bCs/>
        </w:rPr>
        <w:t>2.  Функциональные обязанности контрактного управляющего</w:t>
      </w:r>
      <w:r>
        <w:rPr>
          <w:bCs/>
        </w:rPr>
        <w:t xml:space="preserve"> </w:t>
      </w:r>
      <w:r w:rsidR="007017AF" w:rsidRPr="00A62E12">
        <w:t>Приложени</w:t>
      </w:r>
      <w:r w:rsidR="006F5464">
        <w:t>я</w:t>
      </w:r>
      <w:r w:rsidR="007017AF">
        <w:t xml:space="preserve"> </w:t>
      </w:r>
      <w:r w:rsidR="007017AF" w:rsidRPr="00A62E12">
        <w:t>к Постановлению</w:t>
      </w:r>
      <w:r w:rsidR="007017AF">
        <w:t xml:space="preserve"> </w:t>
      </w:r>
      <w:r w:rsidR="007017AF" w:rsidRPr="009B29A6">
        <w:t xml:space="preserve">№ </w:t>
      </w:r>
      <w:r>
        <w:t>118</w:t>
      </w:r>
      <w:r w:rsidR="007017AF" w:rsidRPr="009B29A6">
        <w:t xml:space="preserve"> </w:t>
      </w:r>
      <w:r>
        <w:t>от 30.08</w:t>
      </w:r>
      <w:r w:rsidR="000A28BE" w:rsidRPr="00763916">
        <w:t>.201</w:t>
      </w:r>
      <w:r>
        <w:t>9</w:t>
      </w:r>
      <w:r w:rsidR="000A28BE" w:rsidRPr="00763916">
        <w:t xml:space="preserve"> </w:t>
      </w:r>
      <w:r w:rsidR="007017AF" w:rsidRPr="009B29A6">
        <w:t>г.</w:t>
      </w:r>
      <w:r w:rsidR="007017AF" w:rsidRPr="00A62E12">
        <w:t xml:space="preserve"> </w:t>
      </w:r>
      <w:r>
        <w:t xml:space="preserve">пунктом </w:t>
      </w:r>
      <w:proofErr w:type="gramStart"/>
      <w:r>
        <w:t>2.22.</w:t>
      </w:r>
      <w:r w:rsidR="007017AF" w:rsidRPr="00A62E12">
        <w:t>:</w:t>
      </w:r>
      <w:proofErr w:type="gramEnd"/>
    </w:p>
    <w:p w:rsidR="006F5464" w:rsidRDefault="007017AF" w:rsidP="000854CF">
      <w:pPr>
        <w:pStyle w:val="ad"/>
        <w:tabs>
          <w:tab w:val="left" w:pos="426"/>
        </w:tabs>
        <w:ind w:left="0" w:firstLine="567"/>
        <w:jc w:val="both"/>
      </w:pPr>
      <w:r>
        <w:t>«</w:t>
      </w:r>
      <w:r w:rsidR="000854CF">
        <w:t>2.22</w:t>
      </w:r>
      <w:r w:rsidR="00283FB6">
        <w:t xml:space="preserve">. </w:t>
      </w:r>
      <w:r w:rsidR="00AD7784" w:rsidRPr="00AD7784">
        <w:t>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</w:t>
      </w:r>
      <w:r w:rsidR="00283FB6">
        <w:t>аконом от 25 декабря 2008 года № 273-ФЗ «О противодействии коррупции»</w:t>
      </w:r>
      <w:r w:rsidR="00AD7784" w:rsidRPr="00AD7784">
        <w:t>, в том числе с учетом информации, предоставленной заказчику в соответствии с частью 23 статьи 34 Федерального закона</w:t>
      </w:r>
      <w:r w:rsidR="000A28BE">
        <w:t>.</w:t>
      </w:r>
      <w:r>
        <w:t>»</w:t>
      </w:r>
      <w:r w:rsidR="000A28BE">
        <w:t>.</w:t>
      </w:r>
    </w:p>
    <w:p w:rsidR="00C73B58" w:rsidRDefault="00C73B58" w:rsidP="000854CF">
      <w:pPr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763916">
        <w:t xml:space="preserve">Настоящее постановление подлежит размещению на официальном сайте </w:t>
      </w:r>
      <w:r w:rsidR="000854CF">
        <w:t xml:space="preserve">Серебрянского </w:t>
      </w:r>
      <w:r w:rsidRPr="00763916">
        <w:t>сельского поселения «</w:t>
      </w:r>
      <w:proofErr w:type="spellStart"/>
      <w:r w:rsidR="000854CF">
        <w:t>серебрянское</w:t>
      </w:r>
      <w:r w:rsidRPr="00763916">
        <w:t>.рф</w:t>
      </w:r>
      <w:proofErr w:type="spellEnd"/>
      <w:r w:rsidRPr="00763916">
        <w:t>».</w:t>
      </w:r>
    </w:p>
    <w:p w:rsidR="00C73B58" w:rsidRDefault="00D61F87" w:rsidP="000854CF">
      <w:pPr>
        <w:numPr>
          <w:ilvl w:val="0"/>
          <w:numId w:val="13"/>
        </w:numPr>
        <w:tabs>
          <w:tab w:val="left" w:pos="426"/>
          <w:tab w:val="left" w:pos="1134"/>
        </w:tabs>
        <w:ind w:left="0" w:firstLine="567"/>
        <w:jc w:val="both"/>
      </w:pPr>
      <w:r w:rsidRPr="00D61F87">
        <w:t xml:space="preserve">Настоящее постановление </w:t>
      </w:r>
      <w:r>
        <w:t>в</w:t>
      </w:r>
      <w:r w:rsidR="00C73B58">
        <w:t>ступает в силу со дня подписания.</w:t>
      </w:r>
    </w:p>
    <w:p w:rsidR="006F5464" w:rsidRDefault="00B72FC6" w:rsidP="000854CF">
      <w:pPr>
        <w:numPr>
          <w:ilvl w:val="0"/>
          <w:numId w:val="13"/>
        </w:numPr>
        <w:tabs>
          <w:tab w:val="left" w:pos="426"/>
          <w:tab w:val="left" w:pos="1134"/>
        </w:tabs>
        <w:ind w:left="0" w:firstLine="567"/>
        <w:jc w:val="both"/>
      </w:pPr>
      <w:r>
        <w:t xml:space="preserve">Контроль </w:t>
      </w:r>
      <w:r w:rsidR="00C73B58" w:rsidRPr="00763916">
        <w:t>за исполнением</w:t>
      </w:r>
      <w:r w:rsidR="00D61F87">
        <w:t xml:space="preserve"> настоящего</w:t>
      </w:r>
      <w:r w:rsidR="00C73B58" w:rsidRPr="00763916">
        <w:t xml:space="preserve"> постановления оставляю за собой.</w:t>
      </w:r>
    </w:p>
    <w:p w:rsidR="009A3D4B" w:rsidRPr="00125119" w:rsidRDefault="009A3D4B" w:rsidP="009A3D4B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4B" w:rsidRDefault="009A3D4B" w:rsidP="009A3D4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07pt;margin-top:8.15pt;width:177.2pt;height:12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DClC9N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:rsidR="009A3D4B" w:rsidRDefault="009A3D4B" w:rsidP="009A3D4B"/>
                  </w:txbxContent>
                </v:textbox>
              </v:shape>
            </w:pict>
          </mc:Fallback>
        </mc:AlternateContent>
      </w:r>
    </w:p>
    <w:p w:rsidR="009A3D4B" w:rsidRPr="00125119" w:rsidRDefault="009A3D4B" w:rsidP="009A3D4B">
      <w:pPr>
        <w:rPr>
          <w:sz w:val="22"/>
        </w:rPr>
      </w:pPr>
    </w:p>
    <w:p w:rsidR="009A3D4B" w:rsidRPr="00125119" w:rsidRDefault="009A3D4B" w:rsidP="009A3D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4B" w:rsidRDefault="009A3D4B" w:rsidP="009A3D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A3D4B" w:rsidRPr="009A3D4B" w:rsidRDefault="009A3D4B" w:rsidP="009A3D4B">
                            <w:r w:rsidRPr="009A3D4B"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" strokecolor="white">
                <v:textbox>
                  <w:txbxContent>
                    <w:p w:rsidR="009A3D4B" w:rsidRDefault="009A3D4B" w:rsidP="009A3D4B">
                      <w:pPr>
                        <w:rPr>
                          <w:sz w:val="12"/>
                        </w:rPr>
                      </w:pPr>
                    </w:p>
                    <w:p w:rsidR="009A3D4B" w:rsidRPr="009A3D4B" w:rsidRDefault="009A3D4B" w:rsidP="009A3D4B">
                      <w:r w:rsidRPr="009A3D4B"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125119">
        <w:t>Глава администрации</w:t>
      </w:r>
    </w:p>
    <w:p w:rsidR="009A3D4B" w:rsidRPr="00125119" w:rsidRDefault="009A3D4B" w:rsidP="009A3D4B">
      <w:pPr>
        <w:jc w:val="both"/>
      </w:pPr>
      <w:r w:rsidRPr="00125119">
        <w:t xml:space="preserve">Серебрянского сельского поселения            </w:t>
      </w:r>
    </w:p>
    <w:p w:rsidR="009A3D4B" w:rsidRPr="00125119" w:rsidRDefault="009A3D4B" w:rsidP="009A3D4B">
      <w:pPr>
        <w:rPr>
          <w:sz w:val="22"/>
        </w:rPr>
      </w:pPr>
    </w:p>
    <w:p w:rsidR="007017AF" w:rsidRDefault="007017AF" w:rsidP="009A3D4B">
      <w:pPr>
        <w:jc w:val="both"/>
      </w:pPr>
      <w:bookmarkStart w:id="0" w:name="_GoBack"/>
      <w:bookmarkEnd w:id="0"/>
    </w:p>
    <w:sectPr w:rsidR="007017AF" w:rsidSect="00A511C1">
      <w:headerReference w:type="first" r:id="rId9"/>
      <w:pgSz w:w="11906" w:h="16838"/>
      <w:pgMar w:top="709" w:right="566" w:bottom="709" w:left="1418" w:header="568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6F" w:rsidRDefault="00F1356F" w:rsidP="0086671D">
      <w:r>
        <w:separator/>
      </w:r>
    </w:p>
  </w:endnote>
  <w:endnote w:type="continuationSeparator" w:id="0">
    <w:p w:rsidR="00F1356F" w:rsidRDefault="00F1356F" w:rsidP="008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6F" w:rsidRDefault="00F1356F" w:rsidP="0086671D">
      <w:r>
        <w:separator/>
      </w:r>
    </w:p>
  </w:footnote>
  <w:footnote w:type="continuationSeparator" w:id="0">
    <w:p w:rsidR="00F1356F" w:rsidRDefault="00F1356F" w:rsidP="0086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1D" w:rsidRDefault="0086671D" w:rsidP="008667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3B5912"/>
    <w:multiLevelType w:val="hybridMultilevel"/>
    <w:tmpl w:val="B362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29C3"/>
    <w:multiLevelType w:val="multilevel"/>
    <w:tmpl w:val="7D187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A7"/>
    <w:rsid w:val="000117E1"/>
    <w:rsid w:val="00030130"/>
    <w:rsid w:val="00041D89"/>
    <w:rsid w:val="00047EE3"/>
    <w:rsid w:val="00055DDF"/>
    <w:rsid w:val="00067EF0"/>
    <w:rsid w:val="00070548"/>
    <w:rsid w:val="000720D0"/>
    <w:rsid w:val="000854CF"/>
    <w:rsid w:val="000A28BE"/>
    <w:rsid w:val="000B30D4"/>
    <w:rsid w:val="000C41AE"/>
    <w:rsid w:val="000C6F4C"/>
    <w:rsid w:val="000F4AB3"/>
    <w:rsid w:val="00125F2B"/>
    <w:rsid w:val="001275F1"/>
    <w:rsid w:val="001334D1"/>
    <w:rsid w:val="00137110"/>
    <w:rsid w:val="00146E1F"/>
    <w:rsid w:val="001664A3"/>
    <w:rsid w:val="00182DC2"/>
    <w:rsid w:val="00183D91"/>
    <w:rsid w:val="0018695A"/>
    <w:rsid w:val="0019134D"/>
    <w:rsid w:val="001A74C0"/>
    <w:rsid w:val="001B1118"/>
    <w:rsid w:val="001B6D3D"/>
    <w:rsid w:val="001E3EED"/>
    <w:rsid w:val="001F139A"/>
    <w:rsid w:val="001F3291"/>
    <w:rsid w:val="00201AAD"/>
    <w:rsid w:val="002069F9"/>
    <w:rsid w:val="00214C9C"/>
    <w:rsid w:val="00217912"/>
    <w:rsid w:val="00233D07"/>
    <w:rsid w:val="002423BC"/>
    <w:rsid w:val="0025544F"/>
    <w:rsid w:val="00283FB6"/>
    <w:rsid w:val="002939E3"/>
    <w:rsid w:val="002953FB"/>
    <w:rsid w:val="002B44DD"/>
    <w:rsid w:val="002D3161"/>
    <w:rsid w:val="002F168C"/>
    <w:rsid w:val="002F5229"/>
    <w:rsid w:val="002F62B6"/>
    <w:rsid w:val="0030469A"/>
    <w:rsid w:val="00307BC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825D1"/>
    <w:rsid w:val="004913BA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74E4C"/>
    <w:rsid w:val="0058393D"/>
    <w:rsid w:val="00583A94"/>
    <w:rsid w:val="005C10F3"/>
    <w:rsid w:val="005D11B2"/>
    <w:rsid w:val="005D51D6"/>
    <w:rsid w:val="005E18F1"/>
    <w:rsid w:val="005F68BF"/>
    <w:rsid w:val="00610197"/>
    <w:rsid w:val="00613FA4"/>
    <w:rsid w:val="0062229C"/>
    <w:rsid w:val="006276B2"/>
    <w:rsid w:val="006472BA"/>
    <w:rsid w:val="00677476"/>
    <w:rsid w:val="0069088A"/>
    <w:rsid w:val="006B55D0"/>
    <w:rsid w:val="006D11EF"/>
    <w:rsid w:val="006D35A5"/>
    <w:rsid w:val="006F5464"/>
    <w:rsid w:val="007017AF"/>
    <w:rsid w:val="00704E01"/>
    <w:rsid w:val="00723A9E"/>
    <w:rsid w:val="00736DEE"/>
    <w:rsid w:val="007513E3"/>
    <w:rsid w:val="00763916"/>
    <w:rsid w:val="00771012"/>
    <w:rsid w:val="00780E01"/>
    <w:rsid w:val="007A055D"/>
    <w:rsid w:val="007A39A5"/>
    <w:rsid w:val="007B074D"/>
    <w:rsid w:val="007C083A"/>
    <w:rsid w:val="007C27A8"/>
    <w:rsid w:val="007D33CB"/>
    <w:rsid w:val="007E642C"/>
    <w:rsid w:val="0080504A"/>
    <w:rsid w:val="00806C33"/>
    <w:rsid w:val="0080719E"/>
    <w:rsid w:val="00810EBE"/>
    <w:rsid w:val="008354D1"/>
    <w:rsid w:val="0086671D"/>
    <w:rsid w:val="0087476E"/>
    <w:rsid w:val="0089380C"/>
    <w:rsid w:val="008A29AE"/>
    <w:rsid w:val="008A2B4B"/>
    <w:rsid w:val="008A37C5"/>
    <w:rsid w:val="008D0307"/>
    <w:rsid w:val="008D2111"/>
    <w:rsid w:val="008D461B"/>
    <w:rsid w:val="008E2E3F"/>
    <w:rsid w:val="008E6AEE"/>
    <w:rsid w:val="008F6680"/>
    <w:rsid w:val="00901D26"/>
    <w:rsid w:val="00904FE9"/>
    <w:rsid w:val="00912EED"/>
    <w:rsid w:val="009130CD"/>
    <w:rsid w:val="009309EE"/>
    <w:rsid w:val="0094709F"/>
    <w:rsid w:val="00947716"/>
    <w:rsid w:val="00977157"/>
    <w:rsid w:val="0099215B"/>
    <w:rsid w:val="009942E1"/>
    <w:rsid w:val="009A3158"/>
    <w:rsid w:val="009A3D4B"/>
    <w:rsid w:val="009B4266"/>
    <w:rsid w:val="009B7DFC"/>
    <w:rsid w:val="009C08C1"/>
    <w:rsid w:val="009C2B92"/>
    <w:rsid w:val="009D19CB"/>
    <w:rsid w:val="009D20C5"/>
    <w:rsid w:val="009F1C4B"/>
    <w:rsid w:val="00A10401"/>
    <w:rsid w:val="00A10648"/>
    <w:rsid w:val="00A24AF2"/>
    <w:rsid w:val="00A511C1"/>
    <w:rsid w:val="00A565A2"/>
    <w:rsid w:val="00A754CA"/>
    <w:rsid w:val="00A91E43"/>
    <w:rsid w:val="00AA0233"/>
    <w:rsid w:val="00AA7D91"/>
    <w:rsid w:val="00AB1D0A"/>
    <w:rsid w:val="00AD1B7C"/>
    <w:rsid w:val="00AD7784"/>
    <w:rsid w:val="00AE4F11"/>
    <w:rsid w:val="00B0031A"/>
    <w:rsid w:val="00B00B99"/>
    <w:rsid w:val="00B22088"/>
    <w:rsid w:val="00B235A7"/>
    <w:rsid w:val="00B26438"/>
    <w:rsid w:val="00B40BCD"/>
    <w:rsid w:val="00B46377"/>
    <w:rsid w:val="00B51F6C"/>
    <w:rsid w:val="00B57642"/>
    <w:rsid w:val="00B701F9"/>
    <w:rsid w:val="00B72FC6"/>
    <w:rsid w:val="00B76721"/>
    <w:rsid w:val="00B83C96"/>
    <w:rsid w:val="00B8520F"/>
    <w:rsid w:val="00B94E92"/>
    <w:rsid w:val="00BC25A7"/>
    <w:rsid w:val="00BD3365"/>
    <w:rsid w:val="00BE2980"/>
    <w:rsid w:val="00BE4AD1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3B58"/>
    <w:rsid w:val="00C75A00"/>
    <w:rsid w:val="00C764C1"/>
    <w:rsid w:val="00C81068"/>
    <w:rsid w:val="00CA2F86"/>
    <w:rsid w:val="00CD030C"/>
    <w:rsid w:val="00CF00F4"/>
    <w:rsid w:val="00CF7C6C"/>
    <w:rsid w:val="00D2498D"/>
    <w:rsid w:val="00D257AC"/>
    <w:rsid w:val="00D2685E"/>
    <w:rsid w:val="00D42988"/>
    <w:rsid w:val="00D45D5A"/>
    <w:rsid w:val="00D46BB6"/>
    <w:rsid w:val="00D61F87"/>
    <w:rsid w:val="00D67F73"/>
    <w:rsid w:val="00D73CB8"/>
    <w:rsid w:val="00DA0924"/>
    <w:rsid w:val="00DC79AF"/>
    <w:rsid w:val="00DD4C4D"/>
    <w:rsid w:val="00DD7E19"/>
    <w:rsid w:val="00DE79AA"/>
    <w:rsid w:val="00DF1CB4"/>
    <w:rsid w:val="00DF524F"/>
    <w:rsid w:val="00DF707A"/>
    <w:rsid w:val="00E0451C"/>
    <w:rsid w:val="00E17A06"/>
    <w:rsid w:val="00E20151"/>
    <w:rsid w:val="00E23031"/>
    <w:rsid w:val="00E331F6"/>
    <w:rsid w:val="00E43CEA"/>
    <w:rsid w:val="00E50350"/>
    <w:rsid w:val="00E54900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D6994"/>
    <w:rsid w:val="00EE187D"/>
    <w:rsid w:val="00EF086A"/>
    <w:rsid w:val="00F0071A"/>
    <w:rsid w:val="00F1356F"/>
    <w:rsid w:val="00F16172"/>
    <w:rsid w:val="00F1781F"/>
    <w:rsid w:val="00F21DEE"/>
    <w:rsid w:val="00F30761"/>
    <w:rsid w:val="00F34066"/>
    <w:rsid w:val="00F35D22"/>
    <w:rsid w:val="00F3759D"/>
    <w:rsid w:val="00F53702"/>
    <w:rsid w:val="00F53E0A"/>
    <w:rsid w:val="00F6022D"/>
    <w:rsid w:val="00F7469E"/>
    <w:rsid w:val="00F944C0"/>
    <w:rsid w:val="00FA3CA8"/>
    <w:rsid w:val="00FA64E8"/>
    <w:rsid w:val="00FA6C36"/>
    <w:rsid w:val="00FB68DE"/>
    <w:rsid w:val="00FC14DD"/>
    <w:rsid w:val="00FC7038"/>
    <w:rsid w:val="00FD3F5E"/>
    <w:rsid w:val="00FE52ED"/>
    <w:rsid w:val="00FE6C12"/>
    <w:rsid w:val="00FE6C1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27D62E-DBD8-4B91-BD32-631A04C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FA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4A85-1049-4F0E-A6A9-E4E9ACF6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4</cp:revision>
  <cp:lastPrinted>2022-10-11T07:06:00Z</cp:lastPrinted>
  <dcterms:created xsi:type="dcterms:W3CDTF">2022-10-11T07:00:00Z</dcterms:created>
  <dcterms:modified xsi:type="dcterms:W3CDTF">2022-10-11T07:08:00Z</dcterms:modified>
</cp:coreProperties>
</file>