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D489BE" w14:textId="77777777" w:rsidR="000D07FD" w:rsidRPr="0075176C" w:rsidRDefault="000D07FD" w:rsidP="000D07FD">
      <w:pPr>
        <w:spacing w:after="0" w:line="259" w:lineRule="auto"/>
        <w:rPr>
          <w:rFonts w:ascii="Times New Roman" w:hAnsi="Times New Roman" w:cs="Times New Roman"/>
          <w:sz w:val="26"/>
          <w:szCs w:val="26"/>
        </w:rPr>
      </w:pPr>
    </w:p>
    <w:p w14:paraId="1EB5007D" w14:textId="77777777" w:rsidR="000D07FD" w:rsidRPr="0075176C" w:rsidRDefault="000D07FD" w:rsidP="000D07FD">
      <w:pPr>
        <w:spacing w:after="0" w:line="259" w:lineRule="auto"/>
        <w:ind w:left="90"/>
        <w:jc w:val="center"/>
        <w:rPr>
          <w:rFonts w:ascii="Times New Roman" w:hAnsi="Times New Roman" w:cs="Times New Roman"/>
          <w:sz w:val="26"/>
          <w:szCs w:val="26"/>
        </w:rPr>
      </w:pPr>
      <w:r w:rsidRPr="0075176C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5DF7D217" wp14:editId="0743AEDA">
            <wp:extent cx="669925" cy="797560"/>
            <wp:effectExtent l="0" t="0" r="0" b="0"/>
            <wp:docPr id="78" name="Picture 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Picture 7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9925" cy="797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5176C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0E0734F" w14:textId="77777777" w:rsidR="000D07FD" w:rsidRPr="00A62567" w:rsidRDefault="000D07FD" w:rsidP="000D07FD">
      <w:pPr>
        <w:spacing w:after="22" w:line="259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62567">
        <w:rPr>
          <w:rFonts w:ascii="Times New Roman" w:hAnsi="Times New Roman" w:cs="Times New Roman"/>
          <w:sz w:val="26"/>
          <w:szCs w:val="26"/>
        </w:rPr>
        <w:t xml:space="preserve">Ленинградская область </w:t>
      </w:r>
    </w:p>
    <w:p w14:paraId="5DB46481" w14:textId="77777777" w:rsidR="000D07FD" w:rsidRPr="00A62567" w:rsidRDefault="000D07FD" w:rsidP="000D07FD">
      <w:pPr>
        <w:spacing w:after="22" w:line="259" w:lineRule="auto"/>
        <w:ind w:right="5"/>
        <w:jc w:val="center"/>
        <w:rPr>
          <w:rFonts w:ascii="Times New Roman" w:hAnsi="Times New Roman" w:cs="Times New Roman"/>
          <w:sz w:val="26"/>
          <w:szCs w:val="26"/>
        </w:rPr>
      </w:pPr>
      <w:r w:rsidRPr="00A62567">
        <w:rPr>
          <w:rFonts w:ascii="Times New Roman" w:hAnsi="Times New Roman" w:cs="Times New Roman"/>
          <w:sz w:val="26"/>
          <w:szCs w:val="26"/>
        </w:rPr>
        <w:t xml:space="preserve">Лужский муниципальный район </w:t>
      </w:r>
    </w:p>
    <w:p w14:paraId="6C809BA7" w14:textId="77777777" w:rsidR="000D07FD" w:rsidRPr="00A62567" w:rsidRDefault="000D07FD" w:rsidP="000D07FD">
      <w:pPr>
        <w:ind w:left="2096"/>
        <w:rPr>
          <w:rFonts w:ascii="Times New Roman" w:hAnsi="Times New Roman" w:cs="Times New Roman"/>
          <w:sz w:val="26"/>
          <w:szCs w:val="26"/>
        </w:rPr>
      </w:pPr>
      <w:r w:rsidRPr="00A62567">
        <w:rPr>
          <w:rFonts w:ascii="Times New Roman" w:hAnsi="Times New Roman" w:cs="Times New Roman"/>
          <w:sz w:val="26"/>
          <w:szCs w:val="26"/>
        </w:rPr>
        <w:t xml:space="preserve">Совет депутатов Серебрянского сельского поселения </w:t>
      </w:r>
    </w:p>
    <w:p w14:paraId="1CE03A00" w14:textId="77777777" w:rsidR="000D07FD" w:rsidRPr="0075176C" w:rsidRDefault="000D07FD" w:rsidP="000D07FD">
      <w:pPr>
        <w:spacing w:after="29" w:line="259" w:lineRule="auto"/>
        <w:ind w:left="62"/>
        <w:jc w:val="center"/>
        <w:rPr>
          <w:rFonts w:ascii="Times New Roman" w:hAnsi="Times New Roman" w:cs="Times New Roman"/>
          <w:sz w:val="26"/>
          <w:szCs w:val="26"/>
        </w:rPr>
      </w:pPr>
      <w:r w:rsidRPr="0075176C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11DCDDE" w14:textId="77777777" w:rsidR="000D07FD" w:rsidRPr="0075176C" w:rsidRDefault="000D07FD" w:rsidP="000D07FD">
      <w:pPr>
        <w:spacing w:after="0" w:line="259" w:lineRule="auto"/>
        <w:ind w:right="2"/>
        <w:jc w:val="center"/>
        <w:rPr>
          <w:rFonts w:ascii="Times New Roman" w:hAnsi="Times New Roman" w:cs="Times New Roman"/>
          <w:sz w:val="26"/>
          <w:szCs w:val="26"/>
        </w:rPr>
      </w:pPr>
      <w:r w:rsidRPr="0075176C">
        <w:rPr>
          <w:rFonts w:ascii="Times New Roman" w:hAnsi="Times New Roman" w:cs="Times New Roman"/>
          <w:b/>
          <w:sz w:val="26"/>
          <w:szCs w:val="26"/>
        </w:rPr>
        <w:t xml:space="preserve">РЕШЕНИЕ </w:t>
      </w:r>
    </w:p>
    <w:p w14:paraId="4F6F9C82" w14:textId="77777777" w:rsidR="000D07FD" w:rsidRPr="0075176C" w:rsidRDefault="000D07FD" w:rsidP="000D07FD">
      <w:pPr>
        <w:spacing w:after="11" w:line="259" w:lineRule="auto"/>
        <w:ind w:left="62"/>
        <w:jc w:val="center"/>
        <w:rPr>
          <w:rFonts w:ascii="Times New Roman" w:hAnsi="Times New Roman" w:cs="Times New Roman"/>
          <w:sz w:val="26"/>
          <w:szCs w:val="26"/>
        </w:rPr>
      </w:pPr>
      <w:r w:rsidRPr="0075176C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07D3FF6C" w14:textId="2F16F96E" w:rsidR="000D07FD" w:rsidRPr="0075176C" w:rsidRDefault="0075176C" w:rsidP="000D07FD">
      <w:pPr>
        <w:ind w:left="-5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r w:rsidRPr="0075176C">
        <w:rPr>
          <w:rFonts w:ascii="Times New Roman" w:hAnsi="Times New Roman" w:cs="Times New Roman"/>
          <w:b/>
          <w:sz w:val="26"/>
          <w:szCs w:val="26"/>
        </w:rPr>
        <w:t>О</w:t>
      </w:r>
      <w:r w:rsidR="000D07FD" w:rsidRPr="0075176C">
        <w:rPr>
          <w:rFonts w:ascii="Times New Roman" w:hAnsi="Times New Roman" w:cs="Times New Roman"/>
          <w:b/>
          <w:sz w:val="26"/>
          <w:szCs w:val="26"/>
        </w:rPr>
        <w:t xml:space="preserve">т </w:t>
      </w:r>
      <w:r w:rsidRPr="0075176C">
        <w:rPr>
          <w:rFonts w:ascii="Times New Roman" w:hAnsi="Times New Roman" w:cs="Times New Roman"/>
          <w:b/>
          <w:sz w:val="26"/>
          <w:szCs w:val="26"/>
        </w:rPr>
        <w:t xml:space="preserve">13 января </w:t>
      </w:r>
      <w:r w:rsidR="000D07FD" w:rsidRPr="0075176C">
        <w:rPr>
          <w:rFonts w:ascii="Times New Roman" w:hAnsi="Times New Roman" w:cs="Times New Roman"/>
          <w:b/>
          <w:sz w:val="26"/>
          <w:szCs w:val="26"/>
        </w:rPr>
        <w:t>2025</w:t>
      </w:r>
      <w:r w:rsidRPr="0075176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D07FD" w:rsidRPr="0075176C">
        <w:rPr>
          <w:rFonts w:ascii="Times New Roman" w:hAnsi="Times New Roman" w:cs="Times New Roman"/>
          <w:b/>
          <w:sz w:val="26"/>
          <w:szCs w:val="26"/>
        </w:rPr>
        <w:t xml:space="preserve">года        </w:t>
      </w:r>
      <w:r w:rsidRPr="0075176C">
        <w:rPr>
          <w:rFonts w:ascii="Times New Roman" w:hAnsi="Times New Roman" w:cs="Times New Roman"/>
          <w:b/>
          <w:sz w:val="26"/>
          <w:szCs w:val="26"/>
        </w:rPr>
        <w:t xml:space="preserve">                             № 25</w:t>
      </w:r>
      <w:r w:rsidR="000D07FD" w:rsidRPr="0075176C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bookmarkEnd w:id="0"/>
    <w:p w14:paraId="6AFA7DB1" w14:textId="77777777" w:rsidR="000D07FD" w:rsidRPr="0075176C" w:rsidRDefault="000D07FD" w:rsidP="000D07FD">
      <w:pPr>
        <w:spacing w:after="22" w:line="259" w:lineRule="auto"/>
        <w:rPr>
          <w:rFonts w:ascii="Times New Roman" w:hAnsi="Times New Roman" w:cs="Times New Roman"/>
          <w:sz w:val="26"/>
          <w:szCs w:val="26"/>
        </w:rPr>
      </w:pPr>
      <w:r w:rsidRPr="0075176C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6B4D6A1" w14:textId="77777777" w:rsidR="000D07FD" w:rsidRPr="0075176C" w:rsidRDefault="000D07FD" w:rsidP="0075176C">
      <w:pPr>
        <w:spacing w:after="0"/>
        <w:ind w:left="-5"/>
        <w:rPr>
          <w:rFonts w:ascii="Times New Roman" w:hAnsi="Times New Roman" w:cs="Times New Roman"/>
          <w:b/>
          <w:sz w:val="26"/>
          <w:szCs w:val="26"/>
        </w:rPr>
      </w:pPr>
      <w:r w:rsidRPr="0075176C">
        <w:rPr>
          <w:rFonts w:ascii="Times New Roman" w:hAnsi="Times New Roman" w:cs="Times New Roman"/>
          <w:b/>
          <w:sz w:val="26"/>
          <w:szCs w:val="26"/>
        </w:rPr>
        <w:t xml:space="preserve">«Об установлении группы по оплате </w:t>
      </w:r>
    </w:p>
    <w:p w14:paraId="029AA48D" w14:textId="021F90E1" w:rsidR="000D07FD" w:rsidRPr="0075176C" w:rsidRDefault="000D07FD" w:rsidP="0075176C">
      <w:pPr>
        <w:spacing w:after="0"/>
        <w:ind w:left="-5" w:right="3301"/>
        <w:rPr>
          <w:rFonts w:ascii="Times New Roman" w:hAnsi="Times New Roman" w:cs="Times New Roman"/>
          <w:b/>
          <w:sz w:val="26"/>
          <w:szCs w:val="26"/>
        </w:rPr>
      </w:pPr>
      <w:r w:rsidRPr="0075176C">
        <w:rPr>
          <w:rFonts w:ascii="Times New Roman" w:hAnsi="Times New Roman" w:cs="Times New Roman"/>
          <w:b/>
          <w:sz w:val="26"/>
          <w:szCs w:val="26"/>
        </w:rPr>
        <w:t xml:space="preserve">труда руководителей </w:t>
      </w:r>
      <w:r w:rsidR="0075176C" w:rsidRPr="0075176C">
        <w:rPr>
          <w:rFonts w:ascii="Times New Roman" w:hAnsi="Times New Roman" w:cs="Times New Roman"/>
          <w:b/>
          <w:sz w:val="26"/>
          <w:szCs w:val="26"/>
        </w:rPr>
        <w:t xml:space="preserve">учреждений </w:t>
      </w:r>
      <w:r w:rsidRPr="0075176C">
        <w:rPr>
          <w:rFonts w:ascii="Times New Roman" w:hAnsi="Times New Roman" w:cs="Times New Roman"/>
          <w:b/>
          <w:sz w:val="26"/>
          <w:szCs w:val="26"/>
        </w:rPr>
        <w:t>культуры    Серебрянского сельского поселения на 202</w:t>
      </w:r>
      <w:r w:rsidR="007C1944" w:rsidRPr="0075176C">
        <w:rPr>
          <w:rFonts w:ascii="Times New Roman" w:hAnsi="Times New Roman" w:cs="Times New Roman"/>
          <w:b/>
          <w:sz w:val="26"/>
          <w:szCs w:val="26"/>
        </w:rPr>
        <w:t>5</w:t>
      </w:r>
      <w:r w:rsidRPr="0075176C">
        <w:rPr>
          <w:rFonts w:ascii="Times New Roman" w:hAnsi="Times New Roman" w:cs="Times New Roman"/>
          <w:b/>
          <w:sz w:val="26"/>
          <w:szCs w:val="26"/>
        </w:rPr>
        <w:t xml:space="preserve"> год» </w:t>
      </w:r>
    </w:p>
    <w:p w14:paraId="01A76255" w14:textId="77777777" w:rsidR="000D07FD" w:rsidRPr="0075176C" w:rsidRDefault="000D07FD" w:rsidP="000D07FD">
      <w:pPr>
        <w:spacing w:after="0" w:line="259" w:lineRule="auto"/>
        <w:rPr>
          <w:rFonts w:ascii="Times New Roman" w:hAnsi="Times New Roman" w:cs="Times New Roman"/>
          <w:sz w:val="26"/>
          <w:szCs w:val="26"/>
        </w:rPr>
      </w:pPr>
      <w:r w:rsidRPr="0075176C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9BDD6B5" w14:textId="22C3FDE1" w:rsidR="000D07FD" w:rsidRPr="0075176C" w:rsidRDefault="0075176C" w:rsidP="0075176C">
      <w:pPr>
        <w:spacing w:after="22" w:line="259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5176C">
        <w:rPr>
          <w:rFonts w:ascii="Times New Roman" w:hAnsi="Times New Roman" w:cs="Times New Roman"/>
          <w:sz w:val="26"/>
          <w:szCs w:val="26"/>
        </w:rPr>
        <w:t>В соответствии с Областным законом Ленинградской области от 03.12. 2019 № 103-оз «Об оплате труда работников государственных учреждений Ленинградской области», Трудовым Кодексом РФ,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D07FD" w:rsidRPr="0075176C">
        <w:rPr>
          <w:rFonts w:ascii="Times New Roman" w:hAnsi="Times New Roman" w:cs="Times New Roman"/>
          <w:sz w:val="26"/>
          <w:szCs w:val="26"/>
        </w:rPr>
        <w:t xml:space="preserve">Совет депутатов Серебрянского сельского поселения РЕШИЛ: </w:t>
      </w:r>
    </w:p>
    <w:p w14:paraId="5CED2947" w14:textId="6108498B" w:rsidR="000D07FD" w:rsidRPr="0075176C" w:rsidRDefault="000D07FD" w:rsidP="0075176C">
      <w:pPr>
        <w:spacing w:after="0" w:line="259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75176C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42E6D18" w14:textId="624F031D" w:rsidR="000D07FD" w:rsidRPr="0075176C" w:rsidRDefault="0075176C" w:rsidP="0075176C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75176C">
        <w:rPr>
          <w:rFonts w:ascii="Times New Roman" w:hAnsi="Times New Roman" w:cs="Times New Roman"/>
          <w:sz w:val="26"/>
          <w:szCs w:val="26"/>
        </w:rPr>
        <w:t xml:space="preserve">Установить с 01 января </w:t>
      </w:r>
      <w:r w:rsidR="000D07FD" w:rsidRPr="0075176C">
        <w:rPr>
          <w:rFonts w:ascii="Times New Roman" w:hAnsi="Times New Roman" w:cs="Times New Roman"/>
          <w:sz w:val="26"/>
          <w:szCs w:val="26"/>
        </w:rPr>
        <w:t>202</w:t>
      </w:r>
      <w:r w:rsidR="007C1944" w:rsidRPr="0075176C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года V </w:t>
      </w:r>
      <w:r w:rsidR="000D07FD" w:rsidRPr="0075176C">
        <w:rPr>
          <w:rFonts w:ascii="Times New Roman" w:hAnsi="Times New Roman" w:cs="Times New Roman"/>
          <w:sz w:val="26"/>
          <w:szCs w:val="26"/>
        </w:rPr>
        <w:t xml:space="preserve">группу </w:t>
      </w:r>
      <w:r>
        <w:rPr>
          <w:rFonts w:ascii="Times New Roman" w:hAnsi="Times New Roman" w:cs="Times New Roman"/>
          <w:sz w:val="26"/>
          <w:szCs w:val="26"/>
        </w:rPr>
        <w:t xml:space="preserve">по оплате </w:t>
      </w:r>
      <w:r w:rsidRPr="0075176C">
        <w:rPr>
          <w:rFonts w:ascii="Times New Roman" w:hAnsi="Times New Roman" w:cs="Times New Roman"/>
          <w:sz w:val="26"/>
          <w:szCs w:val="26"/>
        </w:rPr>
        <w:t xml:space="preserve">труда руководителей </w:t>
      </w:r>
      <w:r w:rsidR="000D07FD" w:rsidRPr="0075176C">
        <w:rPr>
          <w:rFonts w:ascii="Times New Roman" w:hAnsi="Times New Roman" w:cs="Times New Roman"/>
          <w:sz w:val="26"/>
          <w:szCs w:val="26"/>
        </w:rPr>
        <w:t>Социально-куль</w:t>
      </w:r>
      <w:r>
        <w:rPr>
          <w:rFonts w:ascii="Times New Roman" w:hAnsi="Times New Roman" w:cs="Times New Roman"/>
          <w:sz w:val="26"/>
          <w:szCs w:val="26"/>
        </w:rPr>
        <w:t xml:space="preserve">турного центра досуга и отдыха </w:t>
      </w:r>
      <w:r w:rsidR="000D07FD" w:rsidRPr="0075176C">
        <w:rPr>
          <w:rFonts w:ascii="Times New Roman" w:hAnsi="Times New Roman" w:cs="Times New Roman"/>
          <w:sz w:val="26"/>
          <w:szCs w:val="26"/>
        </w:rPr>
        <w:t xml:space="preserve">«Романтик» Серебрянского сельского поселения Лужского муниципального района.                                                                                   </w:t>
      </w:r>
    </w:p>
    <w:p w14:paraId="73EA85E6" w14:textId="77777777" w:rsidR="00A62567" w:rsidRDefault="000D07FD" w:rsidP="00A62567">
      <w:pPr>
        <w:numPr>
          <w:ilvl w:val="0"/>
          <w:numId w:val="2"/>
        </w:numPr>
        <w:tabs>
          <w:tab w:val="clear" w:pos="720"/>
        </w:tabs>
        <w:spacing w:line="259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62567">
        <w:rPr>
          <w:rFonts w:ascii="Times New Roman" w:hAnsi="Times New Roman" w:cs="Times New Roman"/>
          <w:sz w:val="26"/>
          <w:szCs w:val="26"/>
        </w:rPr>
        <w:t xml:space="preserve"> </w:t>
      </w:r>
      <w:r w:rsidR="00A62567" w:rsidRPr="00A62567">
        <w:rPr>
          <w:rFonts w:ascii="Times New Roman" w:hAnsi="Times New Roman" w:cs="Times New Roman"/>
          <w:sz w:val="26"/>
          <w:szCs w:val="26"/>
        </w:rPr>
        <w:t>Опубликовать настоящее решение на официальном сайте Серебрянского сельского поселения в сети Интернет.</w:t>
      </w:r>
    </w:p>
    <w:p w14:paraId="42F577E7" w14:textId="783DBB7D" w:rsidR="00A62567" w:rsidRPr="00A62567" w:rsidRDefault="00A62567" w:rsidP="00A62567">
      <w:pPr>
        <w:spacing w:line="259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</w:p>
    <w:p w14:paraId="5E05A9FD" w14:textId="77777777" w:rsidR="00A62567" w:rsidRPr="00A62567" w:rsidRDefault="00A62567" w:rsidP="00A62567">
      <w:pPr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A62567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Глава Серебрянского сельского поселения,</w:t>
      </w:r>
    </w:p>
    <w:p w14:paraId="1A573D48" w14:textId="77777777" w:rsidR="00A62567" w:rsidRPr="00A62567" w:rsidRDefault="00A62567" w:rsidP="00A62567">
      <w:pPr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A62567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исполняющий полномочия председателя</w:t>
      </w:r>
    </w:p>
    <w:p w14:paraId="1FD6BBFD" w14:textId="2C3ED76C" w:rsidR="00A62567" w:rsidRPr="00A62567" w:rsidRDefault="00A62567" w:rsidP="00A62567">
      <w:pPr>
        <w:tabs>
          <w:tab w:val="left" w:pos="7878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A62567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совета  депутатов                                                                            </w:t>
      </w:r>
      <w:r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                </w:t>
      </w:r>
      <w:r w:rsidRPr="00A62567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А.В. Александрова</w:t>
      </w:r>
    </w:p>
    <w:p w14:paraId="0BF6A1AB" w14:textId="77777777" w:rsidR="00A62567" w:rsidRPr="00A62567" w:rsidRDefault="00A62567" w:rsidP="00A62567">
      <w:pPr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7776A0E2" w14:textId="77777777" w:rsidR="001A3340" w:rsidRPr="0075176C" w:rsidRDefault="001A3340">
      <w:pPr>
        <w:rPr>
          <w:rFonts w:ascii="Times New Roman" w:hAnsi="Times New Roman" w:cs="Times New Roman"/>
          <w:sz w:val="26"/>
          <w:szCs w:val="26"/>
        </w:rPr>
      </w:pPr>
    </w:p>
    <w:sectPr w:rsidR="001A3340" w:rsidRPr="0075176C" w:rsidSect="0075176C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AC6375"/>
    <w:multiLevelType w:val="multilevel"/>
    <w:tmpl w:val="AE4C1D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41D0BEC"/>
    <w:multiLevelType w:val="hybridMultilevel"/>
    <w:tmpl w:val="4B6278CE"/>
    <w:lvl w:ilvl="0" w:tplc="FF0ADF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ED2"/>
    <w:rsid w:val="00062ED2"/>
    <w:rsid w:val="000A7064"/>
    <w:rsid w:val="000D07FD"/>
    <w:rsid w:val="001A3340"/>
    <w:rsid w:val="00216308"/>
    <w:rsid w:val="00415AD1"/>
    <w:rsid w:val="00611059"/>
    <w:rsid w:val="0075176C"/>
    <w:rsid w:val="007C1944"/>
    <w:rsid w:val="00803B4F"/>
    <w:rsid w:val="009E0C25"/>
    <w:rsid w:val="00A62567"/>
    <w:rsid w:val="00AD68AD"/>
    <w:rsid w:val="00C90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EEBDA"/>
  <w15:chartTrackingRefBased/>
  <w15:docId w15:val="{44649D07-97D6-47AF-BF73-BD6F72BF5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6308"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062ED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2ED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2ED2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2ED2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2ED2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2ED2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2ED2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2ED2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2ED2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2E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62E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62ED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62ED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62ED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62ED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62ED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62ED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62ED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62E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062E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2ED2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62E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62ED2"/>
    <w:pPr>
      <w:spacing w:before="160" w:line="259" w:lineRule="auto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62ED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62ED2"/>
    <w:pPr>
      <w:spacing w:line="259" w:lineRule="auto"/>
      <w:ind w:left="720"/>
      <w:contextualSpacing/>
    </w:pPr>
  </w:style>
  <w:style w:type="character" w:styleId="a8">
    <w:name w:val="Intense Emphasis"/>
    <w:basedOn w:val="a0"/>
    <w:uiPriority w:val="21"/>
    <w:qFormat/>
    <w:rsid w:val="00062ED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62E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62ED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062ED2"/>
    <w:rPr>
      <w:b/>
      <w:bCs/>
      <w:smallCaps/>
      <w:color w:val="2F5496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A6256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689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2025-02-14T09:51:00Z</dcterms:created>
  <dcterms:modified xsi:type="dcterms:W3CDTF">2025-02-14T09:51:00Z</dcterms:modified>
</cp:coreProperties>
</file>