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sz w:val="24"/>
        </w:rPr>
      </w:pPr>
      <w:r w:rsidRPr="00267EF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ЛЕНИНГРАДСКАЯ ОБЛАСТЬ</w:t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ЛУЖСКИЙ МУНИЦИПАЛЬНЫЙ РАЙОН</w:t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 xml:space="preserve">АДМИНИСТРАЦИЯ </w:t>
      </w: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СЕРЕБРЯНСКОГО СЕЛЬСКОГО ПОСЕЛЕНИЯ</w:t>
      </w:r>
    </w:p>
    <w:p w:rsidR="00267EF2" w:rsidRPr="00267EF2" w:rsidRDefault="00267EF2" w:rsidP="00267EF2">
      <w:pPr>
        <w:spacing w:after="0"/>
        <w:rPr>
          <w:rFonts w:ascii="Times New Roman" w:hAnsi="Times New Roman" w:cs="Times New Roman"/>
          <w:sz w:val="24"/>
        </w:rPr>
      </w:pPr>
    </w:p>
    <w:p w:rsidR="00267EF2" w:rsidRPr="00267EF2" w:rsidRDefault="00267EF2" w:rsidP="00267EF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267EF2">
        <w:rPr>
          <w:rFonts w:ascii="Times New Roman" w:hAnsi="Times New Roman" w:cs="Times New Roman"/>
          <w:b/>
          <w:sz w:val="24"/>
        </w:rPr>
        <w:t>ПОСТАНОВЛЕНИЕ</w:t>
      </w:r>
    </w:p>
    <w:p w:rsidR="00267EF2" w:rsidRPr="00267EF2" w:rsidRDefault="00267EF2" w:rsidP="00267EF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42C5" w:rsidRPr="00267EF2" w:rsidRDefault="00267EF2" w:rsidP="00267E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267EF2">
        <w:rPr>
          <w:rFonts w:ascii="Times New Roman" w:hAnsi="Times New Roman" w:cs="Times New Roman"/>
          <w:sz w:val="24"/>
          <w:szCs w:val="24"/>
        </w:rPr>
        <w:t xml:space="preserve">От 14 февраля 2023 года            № </w:t>
      </w:r>
      <w:r w:rsidR="009A4149">
        <w:rPr>
          <w:rFonts w:ascii="Times New Roman" w:hAnsi="Times New Roman" w:cs="Times New Roman"/>
          <w:sz w:val="24"/>
          <w:szCs w:val="24"/>
        </w:rPr>
        <w:t>14</w:t>
      </w:r>
      <w:r w:rsidRPr="00267EF2">
        <w:rPr>
          <w:rFonts w:ascii="Times New Roman" w:hAnsi="Times New Roman" w:cs="Times New Roman"/>
          <w:sz w:val="24"/>
          <w:szCs w:val="24"/>
        </w:rPr>
        <w:t xml:space="preserve">        </w:t>
      </w:r>
      <w:bookmarkEnd w:id="0"/>
      <w:r w:rsidRPr="00267EF2">
        <w:rPr>
          <w:rFonts w:ascii="Times New Roman" w:hAnsi="Times New Roman" w:cs="Times New Roman"/>
          <w:sz w:val="24"/>
          <w:szCs w:val="24"/>
        </w:rPr>
        <w:tab/>
      </w:r>
      <w:r w:rsidRPr="00267EF2">
        <w:rPr>
          <w:rFonts w:ascii="Times New Roman" w:hAnsi="Times New Roman" w:cs="Times New Roman"/>
          <w:sz w:val="24"/>
          <w:szCs w:val="24"/>
        </w:rPr>
        <w:tab/>
      </w:r>
    </w:p>
    <w:p w:rsidR="00267EF2" w:rsidRPr="00267EF2" w:rsidRDefault="00267EF2" w:rsidP="00267E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42C5" w:rsidRPr="00267EF2" w:rsidRDefault="00267EF2" w:rsidP="00267EF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942C5"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утверждении изображения знака </w:t>
      </w:r>
    </w:p>
    <w:p w:rsidR="00267EF2" w:rsidRPr="00267EF2" w:rsidRDefault="002942C5" w:rsidP="00267EF2">
      <w:pPr>
        <w:contextualSpacing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«</w:t>
      </w:r>
      <w:r w:rsidR="0014391A" w:rsidRPr="00267EF2">
        <w:rPr>
          <w:rFonts w:ascii="Times New Roman" w:hAnsi="Times New Roman" w:cs="Times New Roman"/>
          <w:sz w:val="24"/>
          <w:szCs w:val="24"/>
        </w:rPr>
        <w:t>За заслуги перед</w:t>
      </w:r>
      <w:r w:rsidR="007002F5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="00267EF2" w:rsidRPr="00267EF2">
        <w:rPr>
          <w:rFonts w:ascii="Times New Roman" w:hAnsi="Times New Roman" w:cs="Times New Roman"/>
          <w:sz w:val="24"/>
          <w:szCs w:val="24"/>
        </w:rPr>
        <w:t xml:space="preserve">муниципальным образованием </w:t>
      </w:r>
      <w:r w:rsidR="00267EF2" w:rsidRPr="00267EF2">
        <w:rPr>
          <w:rFonts w:ascii="Times New Roman" w:hAnsi="Times New Roman" w:cs="Times New Roman"/>
          <w:sz w:val="24"/>
          <w:szCs w:val="24"/>
        </w:rPr>
        <w:br/>
        <w:t xml:space="preserve">Серебрянское сельское поселение </w:t>
      </w:r>
      <w:r w:rsidR="00267EF2" w:rsidRPr="00267EF2">
        <w:rPr>
          <w:rFonts w:ascii="Times New Roman" w:hAnsi="Times New Roman" w:cs="Times New Roman"/>
          <w:sz w:val="24"/>
          <w:szCs w:val="24"/>
        </w:rPr>
        <w:br/>
        <w:t>Лужского муниципального района</w:t>
      </w:r>
    </w:p>
    <w:p w:rsidR="002942C5" w:rsidRPr="00267EF2" w:rsidRDefault="00267EF2" w:rsidP="00267EF2">
      <w:pPr>
        <w:contextualSpacing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7002F5" w:rsidRPr="00267EF2">
        <w:rPr>
          <w:rFonts w:ascii="Times New Roman" w:hAnsi="Times New Roman" w:cs="Times New Roman"/>
          <w:sz w:val="24"/>
          <w:szCs w:val="24"/>
        </w:rPr>
        <w:t>.</w:t>
      </w:r>
    </w:p>
    <w:p w:rsidR="00267EF2" w:rsidRPr="00267EF2" w:rsidRDefault="00267EF2" w:rsidP="00267EF2">
      <w:pPr>
        <w:contextualSpacing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</w:p>
    <w:p w:rsidR="009A4149" w:rsidRDefault="007002F5" w:rsidP="002942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    В знак высшей признательности и уважения жителей </w:t>
      </w:r>
      <w:r w:rsidR="00267EF2" w:rsidRPr="00267EF2">
        <w:rPr>
          <w:rFonts w:ascii="Times New Roman" w:hAnsi="Times New Roman" w:cs="Times New Roman"/>
          <w:sz w:val="24"/>
          <w:szCs w:val="24"/>
        </w:rPr>
        <w:t>муниципального образования 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sz w:val="24"/>
          <w:szCs w:val="24"/>
        </w:rPr>
        <w:t xml:space="preserve">, в целях поощрения </w:t>
      </w:r>
      <w:r w:rsidR="00267EF2" w:rsidRPr="00267EF2">
        <w:rPr>
          <w:rFonts w:ascii="Times New Roman" w:hAnsi="Times New Roman" w:cs="Times New Roman"/>
          <w:sz w:val="24"/>
          <w:szCs w:val="24"/>
        </w:rPr>
        <w:t>жителей</w:t>
      </w:r>
      <w:r w:rsidRPr="00267EF2">
        <w:rPr>
          <w:rFonts w:ascii="Times New Roman" w:hAnsi="Times New Roman" w:cs="Times New Roman"/>
          <w:sz w:val="24"/>
          <w:szCs w:val="24"/>
        </w:rPr>
        <w:t xml:space="preserve">, внесших значительный вклад в социально-экономическое, культурное и военно-патриотическое развитие </w:t>
      </w:r>
      <w:r w:rsidR="00267EF2" w:rsidRPr="00267EF2">
        <w:rPr>
          <w:rFonts w:ascii="Times New Roman" w:hAnsi="Times New Roman" w:cs="Times New Roman"/>
          <w:sz w:val="24"/>
          <w:szCs w:val="24"/>
        </w:rPr>
        <w:t>муниципального образования 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sz w:val="24"/>
          <w:szCs w:val="24"/>
        </w:rPr>
        <w:t xml:space="preserve"> и на основании пункта  </w:t>
      </w:r>
      <w:r w:rsidR="00267EF2">
        <w:rPr>
          <w:rFonts w:ascii="Times New Roman" w:hAnsi="Times New Roman" w:cs="Times New Roman"/>
          <w:sz w:val="24"/>
          <w:szCs w:val="24"/>
        </w:rPr>
        <w:t>4</w:t>
      </w:r>
      <w:r w:rsidRPr="00267EF2">
        <w:rPr>
          <w:rFonts w:ascii="Times New Roman" w:hAnsi="Times New Roman" w:cs="Times New Roman"/>
          <w:sz w:val="24"/>
          <w:szCs w:val="24"/>
        </w:rPr>
        <w:t>.</w:t>
      </w:r>
      <w:r w:rsidR="00267EF2">
        <w:rPr>
          <w:rFonts w:ascii="Times New Roman" w:hAnsi="Times New Roman" w:cs="Times New Roman"/>
          <w:sz w:val="24"/>
          <w:szCs w:val="24"/>
        </w:rPr>
        <w:t>2</w:t>
      </w:r>
      <w:r w:rsidRPr="00267EF2">
        <w:rPr>
          <w:rFonts w:ascii="Times New Roman" w:hAnsi="Times New Roman" w:cs="Times New Roman"/>
          <w:sz w:val="24"/>
          <w:szCs w:val="24"/>
        </w:rPr>
        <w:t xml:space="preserve"> Положения о гербе муниципального образования </w:t>
      </w:r>
      <w:r w:rsidR="009A4149">
        <w:rPr>
          <w:rFonts w:ascii="Times New Roman" w:hAnsi="Times New Roman" w:cs="Times New Roman"/>
          <w:sz w:val="24"/>
          <w:szCs w:val="24"/>
        </w:rPr>
        <w:t>Серебрянское сельское поселение Лужского муниципального района Ленинградской области,</w:t>
      </w:r>
      <w:r w:rsidRPr="00267EF2">
        <w:rPr>
          <w:rFonts w:ascii="Times New Roman" w:hAnsi="Times New Roman" w:cs="Times New Roman"/>
          <w:sz w:val="24"/>
          <w:szCs w:val="24"/>
        </w:rPr>
        <w:t xml:space="preserve"> утвержденного решением совета </w:t>
      </w:r>
      <w:r w:rsidR="009A4149">
        <w:rPr>
          <w:rFonts w:ascii="Times New Roman" w:hAnsi="Times New Roman" w:cs="Times New Roman"/>
          <w:sz w:val="24"/>
          <w:szCs w:val="24"/>
        </w:rPr>
        <w:t>депутатов</w:t>
      </w:r>
      <w:r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="009A4149">
        <w:rPr>
          <w:rFonts w:ascii="Times New Roman" w:hAnsi="Times New Roman" w:cs="Times New Roman"/>
          <w:sz w:val="24"/>
          <w:szCs w:val="24"/>
        </w:rPr>
        <w:t xml:space="preserve">Серебрянского </w:t>
      </w:r>
      <w:r w:rsidR="009A4149" w:rsidRPr="00267EF2">
        <w:rPr>
          <w:rFonts w:ascii="Times New Roman" w:hAnsi="Times New Roman" w:cs="Times New Roman"/>
          <w:sz w:val="24"/>
          <w:szCs w:val="24"/>
        </w:rPr>
        <w:t xml:space="preserve"> сельско</w:t>
      </w:r>
      <w:r w:rsidR="009A4149">
        <w:rPr>
          <w:rFonts w:ascii="Times New Roman" w:hAnsi="Times New Roman" w:cs="Times New Roman"/>
          <w:sz w:val="24"/>
          <w:szCs w:val="24"/>
        </w:rPr>
        <w:t>го</w:t>
      </w:r>
      <w:r w:rsidR="009A4149" w:rsidRPr="00267EF2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9A4149">
        <w:rPr>
          <w:rFonts w:ascii="Times New Roman" w:hAnsi="Times New Roman" w:cs="Times New Roman"/>
          <w:sz w:val="24"/>
          <w:szCs w:val="24"/>
        </w:rPr>
        <w:t>я</w:t>
      </w:r>
      <w:r w:rsidRPr="00267EF2">
        <w:rPr>
          <w:rFonts w:ascii="Times New Roman" w:hAnsi="Times New Roman" w:cs="Times New Roman"/>
          <w:sz w:val="24"/>
          <w:szCs w:val="24"/>
        </w:rPr>
        <w:t xml:space="preserve"> от 26  </w:t>
      </w:r>
      <w:r w:rsidR="009A4149">
        <w:rPr>
          <w:rFonts w:ascii="Times New Roman" w:hAnsi="Times New Roman" w:cs="Times New Roman"/>
          <w:sz w:val="24"/>
          <w:szCs w:val="24"/>
        </w:rPr>
        <w:t xml:space="preserve">марта </w:t>
      </w:r>
      <w:r w:rsidRPr="00267EF2">
        <w:rPr>
          <w:rFonts w:ascii="Times New Roman" w:hAnsi="Times New Roman" w:cs="Times New Roman"/>
          <w:sz w:val="24"/>
          <w:szCs w:val="24"/>
        </w:rPr>
        <w:t>20</w:t>
      </w:r>
      <w:r w:rsidR="009A4149">
        <w:rPr>
          <w:rFonts w:ascii="Times New Roman" w:hAnsi="Times New Roman" w:cs="Times New Roman"/>
          <w:sz w:val="24"/>
          <w:szCs w:val="24"/>
        </w:rPr>
        <w:t>20</w:t>
      </w:r>
      <w:r w:rsidRPr="00267EF2">
        <w:rPr>
          <w:rFonts w:ascii="Times New Roman" w:hAnsi="Times New Roman" w:cs="Times New Roman"/>
          <w:sz w:val="24"/>
          <w:szCs w:val="24"/>
        </w:rPr>
        <w:t xml:space="preserve"> года  №  </w:t>
      </w:r>
      <w:r w:rsidR="009A4149">
        <w:rPr>
          <w:rFonts w:ascii="Times New Roman" w:hAnsi="Times New Roman" w:cs="Times New Roman"/>
          <w:sz w:val="24"/>
          <w:szCs w:val="24"/>
        </w:rPr>
        <w:t>50</w:t>
      </w:r>
      <w:r w:rsidRPr="00267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2C5" w:rsidRPr="00267EF2" w:rsidRDefault="009A4149" w:rsidP="009A41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14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Постановляю:</w:t>
      </w:r>
    </w:p>
    <w:p w:rsidR="002942C5" w:rsidRPr="00267EF2" w:rsidRDefault="002942C5" w:rsidP="009A41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 1.  </w:t>
      </w:r>
      <w:proofErr w:type="spellStart"/>
      <w:r w:rsidRPr="00267EF2">
        <w:rPr>
          <w:rFonts w:ascii="Times New Roman" w:hAnsi="Times New Roman" w:cs="Times New Roman"/>
          <w:sz w:val="24"/>
          <w:szCs w:val="24"/>
        </w:rPr>
        <w:t>Утведить</w:t>
      </w:r>
      <w:proofErr w:type="spellEnd"/>
      <w:r w:rsidRPr="00267EF2">
        <w:rPr>
          <w:rFonts w:ascii="Times New Roman" w:hAnsi="Times New Roman" w:cs="Times New Roman"/>
          <w:sz w:val="24"/>
          <w:szCs w:val="24"/>
        </w:rPr>
        <w:t xml:space="preserve">  изображение лицевой и оборотной стороны  знака «</w:t>
      </w:r>
      <w:r w:rsidR="0014391A" w:rsidRPr="00267EF2">
        <w:rPr>
          <w:rFonts w:ascii="Times New Roman" w:hAnsi="Times New Roman" w:cs="Times New Roman"/>
          <w:sz w:val="24"/>
          <w:szCs w:val="24"/>
        </w:rPr>
        <w:t xml:space="preserve">За заслуги перед </w:t>
      </w:r>
      <w:r w:rsidR="00267EF2" w:rsidRPr="00267EF2">
        <w:rPr>
          <w:rFonts w:ascii="Times New Roman" w:hAnsi="Times New Roman" w:cs="Times New Roman"/>
          <w:sz w:val="24"/>
          <w:szCs w:val="24"/>
        </w:rPr>
        <w:t>муниципальным образованием 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» 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в соответствии с приложением 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  <w:lang w:val="en-US"/>
        </w:rPr>
        <w:t>N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1</w:t>
      </w:r>
      <w:r w:rsidRPr="00267EF2">
        <w:rPr>
          <w:rFonts w:ascii="Times New Roman" w:hAnsi="Times New Roman" w:cs="Times New Roman"/>
          <w:sz w:val="24"/>
          <w:szCs w:val="24"/>
        </w:rPr>
        <w:t>.</w:t>
      </w:r>
    </w:p>
    <w:p w:rsidR="002942C5" w:rsidRPr="00267EF2" w:rsidRDefault="002942C5" w:rsidP="009A41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2. Принять предложение авторского коллектива в составе: Башкирова Константина Сергеевича, </w:t>
      </w:r>
      <w:proofErr w:type="spellStart"/>
      <w:r w:rsidRPr="00267EF2">
        <w:rPr>
          <w:rFonts w:ascii="Times New Roman" w:hAnsi="Times New Roman" w:cs="Times New Roman"/>
          <w:sz w:val="24"/>
          <w:szCs w:val="24"/>
        </w:rPr>
        <w:t>Карпуниной</w:t>
      </w:r>
      <w:proofErr w:type="spellEnd"/>
      <w:r w:rsidRPr="00267EF2">
        <w:rPr>
          <w:rFonts w:ascii="Times New Roman" w:hAnsi="Times New Roman" w:cs="Times New Roman"/>
          <w:sz w:val="24"/>
          <w:szCs w:val="24"/>
        </w:rPr>
        <w:t xml:space="preserve"> Виктории Валерьевны, </w:t>
      </w:r>
      <w:proofErr w:type="spellStart"/>
      <w:r w:rsidRPr="00267EF2">
        <w:rPr>
          <w:rFonts w:ascii="Times New Roman" w:hAnsi="Times New Roman" w:cs="Times New Roman"/>
          <w:sz w:val="24"/>
          <w:szCs w:val="24"/>
        </w:rPr>
        <w:t>Штейнбах</w:t>
      </w:r>
      <w:proofErr w:type="spellEnd"/>
      <w:r w:rsidRPr="00267EF2">
        <w:rPr>
          <w:rFonts w:ascii="Times New Roman" w:hAnsi="Times New Roman" w:cs="Times New Roman"/>
          <w:sz w:val="24"/>
          <w:szCs w:val="24"/>
        </w:rPr>
        <w:t xml:space="preserve"> Светланы Юрьевны, разработавшего эскиз знака «</w:t>
      </w:r>
      <w:r w:rsidR="0014391A" w:rsidRPr="00267EF2">
        <w:rPr>
          <w:rFonts w:ascii="Times New Roman" w:hAnsi="Times New Roman" w:cs="Times New Roman"/>
          <w:sz w:val="24"/>
          <w:szCs w:val="24"/>
        </w:rPr>
        <w:t xml:space="preserve">За заслуги </w:t>
      </w:r>
      <w:r w:rsidR="007002F5" w:rsidRPr="00267EF2">
        <w:rPr>
          <w:rFonts w:ascii="Times New Roman" w:hAnsi="Times New Roman" w:cs="Times New Roman"/>
          <w:sz w:val="24"/>
          <w:szCs w:val="24"/>
        </w:rPr>
        <w:t xml:space="preserve">перед </w:t>
      </w:r>
      <w:r w:rsidR="00267EF2" w:rsidRPr="00267EF2">
        <w:rPr>
          <w:rFonts w:ascii="Times New Roman" w:hAnsi="Times New Roman" w:cs="Times New Roman"/>
          <w:sz w:val="24"/>
          <w:szCs w:val="24"/>
        </w:rPr>
        <w:t>муниципальным образованием 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7002F5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Pr="00267EF2">
        <w:rPr>
          <w:rFonts w:ascii="Times New Roman" w:hAnsi="Times New Roman" w:cs="Times New Roman"/>
          <w:sz w:val="24"/>
          <w:szCs w:val="24"/>
        </w:rPr>
        <w:t>.</w:t>
      </w:r>
    </w:p>
    <w:p w:rsidR="002942C5" w:rsidRPr="00267EF2" w:rsidRDefault="002942C5" w:rsidP="009A41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3. Обратиться в Государственный геральдический регистр Российской Федерации Государственного геральдического совета при Президенте Российской Федерации с заявлением о проведении государственной геральдической экспертизы  знака «</w:t>
      </w:r>
      <w:r w:rsidR="00267EF2" w:rsidRPr="00267EF2">
        <w:rPr>
          <w:rFonts w:ascii="Times New Roman" w:hAnsi="Times New Roman" w:cs="Times New Roman"/>
          <w:sz w:val="24"/>
          <w:szCs w:val="24"/>
        </w:rPr>
        <w:t>За заслуги перед муниципальным образованием 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Pr="00267EF2">
        <w:rPr>
          <w:rFonts w:ascii="Times New Roman" w:hAnsi="Times New Roman" w:cs="Times New Roman"/>
          <w:sz w:val="24"/>
          <w:szCs w:val="24"/>
        </w:rPr>
        <w:t xml:space="preserve"> в Государственный геральдический регистр Российской Федерации.</w:t>
      </w:r>
    </w:p>
    <w:p w:rsidR="002942C5" w:rsidRPr="00267EF2" w:rsidRDefault="002942C5" w:rsidP="009A4149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 xml:space="preserve">4. Поручить Башкирову Константину Сергеевичу представлять интересы Администрации </w:t>
      </w:r>
      <w:r w:rsidRPr="00267EF2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муниципального </w:t>
      </w:r>
      <w:r w:rsidR="00267EF2" w:rsidRPr="00267EF2">
        <w:rPr>
          <w:rFonts w:ascii="Times New Roman" w:hAnsi="Times New Roman" w:cs="Times New Roman"/>
          <w:sz w:val="24"/>
          <w:szCs w:val="24"/>
        </w:rPr>
        <w:t>образования Серебрянское сельское поселение Лужского муниципального района Ленинградской области</w:t>
      </w:r>
      <w:r w:rsidR="007002F5" w:rsidRPr="00267EF2">
        <w:rPr>
          <w:rFonts w:ascii="Times New Roman" w:hAnsi="Times New Roman" w:cs="Times New Roman"/>
          <w:sz w:val="24"/>
          <w:szCs w:val="24"/>
        </w:rPr>
        <w:t xml:space="preserve"> </w:t>
      </w:r>
      <w:r w:rsidRPr="00267EF2">
        <w:rPr>
          <w:rFonts w:ascii="Times New Roman" w:hAnsi="Times New Roman" w:cs="Times New Roman"/>
          <w:sz w:val="24"/>
          <w:szCs w:val="24"/>
        </w:rPr>
        <w:t>в Геральдическом Совете при Президенте РФ.</w:t>
      </w:r>
    </w:p>
    <w:p w:rsidR="002942C5" w:rsidRPr="00267EF2" w:rsidRDefault="002942C5" w:rsidP="009A414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Контроль </w:t>
      </w:r>
      <w:proofErr w:type="gramStart"/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 исполнением</w:t>
      </w:r>
      <w:proofErr w:type="gramEnd"/>
      <w:r w:rsidRPr="00267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настоящего постановления оставляю за собой.</w:t>
      </w:r>
    </w:p>
    <w:p w:rsidR="00267EF2" w:rsidRDefault="00267EF2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A4149" w:rsidRDefault="009A4149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7EF2" w:rsidRDefault="00267EF2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администрации</w:t>
      </w:r>
    </w:p>
    <w:p w:rsidR="00267EF2" w:rsidRDefault="00267EF2" w:rsidP="002942C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Серебрянского сельского поселения                                                                        С.А. Пальок</w:t>
      </w:r>
    </w:p>
    <w:p w:rsidR="002942C5" w:rsidRDefault="002942C5" w:rsidP="002942C5">
      <w:pPr>
        <w:shd w:val="clear" w:color="auto" w:fill="FFFFFF"/>
        <w:jc w:val="right"/>
        <w:outlineLvl w:val="0"/>
        <w:rPr>
          <w:i/>
          <w:color w:val="000000"/>
        </w:rPr>
      </w:pPr>
    </w:p>
    <w:p w:rsidR="002942C5" w:rsidRPr="009A4149" w:rsidRDefault="002942C5" w:rsidP="002942C5">
      <w:pPr>
        <w:shd w:val="clear" w:color="auto" w:fill="FFFFFF"/>
        <w:jc w:val="right"/>
        <w:outlineLvl w:val="0"/>
        <w:rPr>
          <w:rFonts w:ascii="Times New Roman" w:hAnsi="Times New Roman" w:cs="Times New Roman"/>
          <w:bCs/>
          <w:i/>
          <w:color w:val="000000"/>
          <w:sz w:val="24"/>
          <w:szCs w:val="32"/>
        </w:rPr>
      </w:pPr>
      <w:r w:rsidRPr="009A4149">
        <w:rPr>
          <w:rFonts w:ascii="Times New Roman" w:hAnsi="Times New Roman" w:cs="Times New Roman"/>
          <w:i/>
          <w:color w:val="000000"/>
          <w:sz w:val="24"/>
          <w:szCs w:val="32"/>
        </w:rPr>
        <w:lastRenderedPageBreak/>
        <w:t>Приложение</w:t>
      </w:r>
      <w:r w:rsidR="009A4149" w:rsidRPr="009A4149">
        <w:rPr>
          <w:rFonts w:ascii="Times New Roman" w:hAnsi="Times New Roman" w:cs="Times New Roman"/>
          <w:i/>
          <w:color w:val="000000"/>
          <w:sz w:val="24"/>
          <w:szCs w:val="32"/>
        </w:rPr>
        <w:t xml:space="preserve"> №</w:t>
      </w:r>
      <w:r w:rsidRPr="009A4149">
        <w:rPr>
          <w:rFonts w:ascii="Times New Roman" w:hAnsi="Times New Roman" w:cs="Times New Roman"/>
          <w:i/>
          <w:color w:val="000000"/>
          <w:sz w:val="24"/>
          <w:szCs w:val="32"/>
        </w:rPr>
        <w:t xml:space="preserve"> 1 </w:t>
      </w:r>
    </w:p>
    <w:p w:rsidR="002942C5" w:rsidRPr="00D70168" w:rsidRDefault="002942C5" w:rsidP="002942C5">
      <w:pPr>
        <w:shd w:val="clear" w:color="auto" w:fill="FFFFFF"/>
        <w:outlineLvl w:val="0"/>
        <w:rPr>
          <w:rFonts w:ascii="Times New Roman" w:hAnsi="Times New Roman" w:cs="Times New Roman"/>
          <w:i/>
          <w:sz w:val="32"/>
          <w:szCs w:val="32"/>
        </w:rPr>
      </w:pPr>
    </w:p>
    <w:p w:rsidR="002942C5" w:rsidRPr="009A4149" w:rsidRDefault="002942C5" w:rsidP="002942C5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32"/>
        </w:rPr>
      </w:pPr>
      <w:r w:rsidRPr="009A4149">
        <w:rPr>
          <w:rFonts w:ascii="Times New Roman" w:hAnsi="Times New Roman" w:cs="Times New Roman"/>
          <w:bCs/>
          <w:color w:val="000000"/>
          <w:sz w:val="24"/>
          <w:szCs w:val="32"/>
        </w:rPr>
        <w:t xml:space="preserve">Графическое изображение Знака </w:t>
      </w:r>
    </w:p>
    <w:p w:rsidR="00142A16" w:rsidRPr="00D70168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267EF2">
        <w:rPr>
          <w:rFonts w:ascii="Times New Roman" w:hAnsi="Times New Roman" w:cs="Times New Roman"/>
          <w:sz w:val="24"/>
          <w:szCs w:val="24"/>
        </w:rPr>
        <w:t>«За заслуги перед муниципальным образованием 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142A16"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2942C5" w:rsidRPr="00D70168" w:rsidRDefault="002942C5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>.</w:t>
      </w:r>
    </w:p>
    <w:p w:rsidR="002942C5" w:rsidRPr="00D70168" w:rsidRDefault="002942C5" w:rsidP="002942C5">
      <w:pPr>
        <w:shd w:val="clear" w:color="auto" w:fill="FFFFFF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                         </w:t>
      </w:r>
      <w:r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 </w:t>
      </w:r>
      <w:r w:rsidRPr="009A4149">
        <w:rPr>
          <w:rFonts w:ascii="Times New Roman" w:hAnsi="Times New Roman" w:cs="Times New Roman"/>
          <w:bCs/>
          <w:color w:val="000000"/>
          <w:sz w:val="24"/>
          <w:szCs w:val="32"/>
        </w:rPr>
        <w:t>Лицевая сторона Знака.</w:t>
      </w:r>
    </w:p>
    <w:p w:rsidR="002942C5" w:rsidRPr="001E073E" w:rsidRDefault="002942C5" w:rsidP="002942C5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2942C5" w:rsidRPr="007572F1" w:rsidRDefault="006A7E85" w:rsidP="006A7E85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1952" cy="2706624"/>
            <wp:effectExtent l="19050" t="0" r="3048" b="0"/>
            <wp:docPr id="3" name="Рисунок 2" descr="Серебрянка знак 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знак ЗЗ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E85" w:rsidRDefault="002942C5" w:rsidP="002942C5">
      <w:pPr>
        <w:shd w:val="clear" w:color="auto" w:fill="FFFFFF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A7E85">
        <w:rPr>
          <w:b/>
          <w:bCs/>
          <w:color w:val="000000"/>
          <w:sz w:val="28"/>
          <w:szCs w:val="28"/>
        </w:rPr>
        <w:t xml:space="preserve">                                             </w:t>
      </w:r>
      <w:r w:rsidRPr="006A7E8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</w:p>
    <w:p w:rsidR="002942C5" w:rsidRPr="009A4149" w:rsidRDefault="002942C5" w:rsidP="006A7E85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9A4149">
        <w:rPr>
          <w:rFonts w:ascii="Times New Roman" w:hAnsi="Times New Roman" w:cs="Times New Roman"/>
          <w:bCs/>
          <w:color w:val="000000"/>
          <w:sz w:val="24"/>
          <w:szCs w:val="28"/>
        </w:rPr>
        <w:t>Оборотная сторона Знака</w:t>
      </w:r>
      <w:r w:rsidRPr="006A7E85">
        <w:rPr>
          <w:rFonts w:ascii="Times New Roman" w:hAnsi="Times New Roman" w:cs="Times New Roman"/>
          <w:bCs/>
          <w:color w:val="000000"/>
          <w:sz w:val="24"/>
          <w:szCs w:val="28"/>
        </w:rPr>
        <w:t>.</w:t>
      </w:r>
    </w:p>
    <w:p w:rsidR="002942C5" w:rsidRPr="003E2D11" w:rsidRDefault="002942C5" w:rsidP="002942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5092" w:rsidRDefault="006A7E85" w:rsidP="00142A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98904" cy="2706624"/>
            <wp:effectExtent l="19050" t="0" r="6096" b="0"/>
            <wp:docPr id="7" name="Рисунок 6" descr="Серебрянка знак ЗЗ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знак ЗЗ_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49" w:rsidRDefault="009A4149" w:rsidP="00142A16">
      <w:pPr>
        <w:jc w:val="center"/>
      </w:pPr>
    </w:p>
    <w:p w:rsidR="009A4149" w:rsidRDefault="009A4149" w:rsidP="00142A16">
      <w:pPr>
        <w:jc w:val="center"/>
      </w:pPr>
    </w:p>
    <w:p w:rsidR="006A7E85" w:rsidRDefault="006A7E85" w:rsidP="00142A16">
      <w:pPr>
        <w:jc w:val="center"/>
      </w:pPr>
    </w:p>
    <w:p w:rsidR="006A7E85" w:rsidRDefault="006A7E85" w:rsidP="00142A16">
      <w:pPr>
        <w:jc w:val="center"/>
      </w:pPr>
    </w:p>
    <w:p w:rsidR="00142A16" w:rsidRPr="009A4149" w:rsidRDefault="00142A16" w:rsidP="00142A16">
      <w:pPr>
        <w:shd w:val="clear" w:color="auto" w:fill="FFFFFF"/>
        <w:jc w:val="right"/>
        <w:outlineLvl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 xml:space="preserve">Приложение 2 </w:t>
      </w:r>
    </w:p>
    <w:p w:rsidR="00142A16" w:rsidRPr="009A4149" w:rsidRDefault="00142A16" w:rsidP="009A4149">
      <w:pPr>
        <w:shd w:val="clear" w:color="auto" w:fill="FFFFFF"/>
        <w:contextualSpacing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142A16" w:rsidRPr="009A4149" w:rsidRDefault="00142A16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Графическое изображение удостоверения к Знаку </w:t>
      </w:r>
    </w:p>
    <w:p w:rsidR="00142A16" w:rsidRDefault="009A4149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267EF2">
        <w:rPr>
          <w:rFonts w:ascii="Times New Roman" w:hAnsi="Times New Roman" w:cs="Times New Roman"/>
          <w:sz w:val="24"/>
          <w:szCs w:val="24"/>
        </w:rPr>
        <w:t>«За заслуги перед муниципальным образованием 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  <w:r w:rsidR="00142A16" w:rsidRPr="00D70168">
        <w:rPr>
          <w:rFonts w:ascii="Times New Roman" w:hAnsi="Times New Roman" w:cs="Times New Roman"/>
          <w:bCs/>
          <w:color w:val="000000"/>
          <w:sz w:val="32"/>
          <w:szCs w:val="32"/>
        </w:rPr>
        <w:t>».</w:t>
      </w:r>
    </w:p>
    <w:p w:rsidR="00142A16" w:rsidRDefault="00142A16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142A16" w:rsidRDefault="006A7E85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265295"/>
            <wp:effectExtent l="19050" t="0" r="3175" b="0"/>
            <wp:docPr id="8" name="Рисунок 7" descr="Серебрянка знак ЗЗ_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знак ЗЗ_удостовере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16" w:rsidRDefault="00142A16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9A4149" w:rsidRDefault="009A4149" w:rsidP="00142A16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142A16" w:rsidRPr="009A4149" w:rsidRDefault="00142A16" w:rsidP="00142A16">
      <w:pPr>
        <w:shd w:val="clear" w:color="auto" w:fill="FFFFFF"/>
        <w:jc w:val="right"/>
        <w:outlineLvl w:val="0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3</w:t>
      </w:r>
    </w:p>
    <w:p w:rsidR="00142A16" w:rsidRPr="009A4149" w:rsidRDefault="00142A16" w:rsidP="00142A16">
      <w:pPr>
        <w:shd w:val="clear" w:color="auto" w:fill="FFFFFF"/>
        <w:outlineLvl w:val="0"/>
        <w:rPr>
          <w:rFonts w:ascii="Times New Roman" w:hAnsi="Times New Roman" w:cs="Times New Roman"/>
          <w:i/>
          <w:sz w:val="24"/>
          <w:szCs w:val="24"/>
        </w:rPr>
      </w:pPr>
    </w:p>
    <w:p w:rsidR="00142A16" w:rsidRPr="009A4149" w:rsidRDefault="00142A16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A414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Графическое изображение диплома  к Знаку </w:t>
      </w:r>
    </w:p>
    <w:p w:rsidR="00264688" w:rsidRDefault="009A4149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267EF2">
        <w:rPr>
          <w:rFonts w:ascii="Times New Roman" w:hAnsi="Times New Roman" w:cs="Times New Roman"/>
          <w:sz w:val="24"/>
          <w:szCs w:val="24"/>
        </w:rPr>
        <w:t>«За заслуги перед муниципальным образованием Серебрянское сельское поселение Лужского муниципального района Ленинградской области</w:t>
      </w:r>
      <w:r w:rsidRPr="00267EF2">
        <w:rPr>
          <w:rFonts w:ascii="Times New Roman" w:hAnsi="Times New Roman" w:cs="Times New Roman"/>
          <w:color w:val="000000"/>
          <w:spacing w:val="-11"/>
          <w:sz w:val="24"/>
          <w:szCs w:val="24"/>
        </w:rPr>
        <w:t>»</w:t>
      </w:r>
    </w:p>
    <w:p w:rsidR="009A4149" w:rsidRDefault="009A4149" w:rsidP="009A4149">
      <w:pPr>
        <w:shd w:val="clear" w:color="auto" w:fill="FFFFFF"/>
        <w:contextualSpacing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142A16" w:rsidRPr="006A7E85" w:rsidRDefault="006A7E85" w:rsidP="006A7E85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8371840"/>
            <wp:effectExtent l="19050" t="0" r="3175" b="0"/>
            <wp:docPr id="9" name="Рисунок 8" descr="Серебрянка диплом 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ебрянка диплом З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2A16" w:rsidRPr="006A7E85" w:rsidSect="009A4149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6303D4"/>
    <w:multiLevelType w:val="hybridMultilevel"/>
    <w:tmpl w:val="BC744B5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2C5"/>
    <w:rsid w:val="00142A16"/>
    <w:rsid w:val="0014391A"/>
    <w:rsid w:val="00264688"/>
    <w:rsid w:val="00267EF2"/>
    <w:rsid w:val="002942C5"/>
    <w:rsid w:val="006059D8"/>
    <w:rsid w:val="006A7E85"/>
    <w:rsid w:val="007002F5"/>
    <w:rsid w:val="00895092"/>
    <w:rsid w:val="009A4149"/>
    <w:rsid w:val="00B73C7B"/>
    <w:rsid w:val="00D4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25D5E-EF4D-4D1E-AAF2-6E6E3797C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4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2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4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h892uKAcue0h0zyNdUt4aZ3Nf8+V8lqxizVHGmS+kf0=</DigestValue>
    </Reference>
    <Reference Type="http://www.w3.org/2000/09/xmldsig#Object" URI="#idOfficeObject">
      <DigestMethod Algorithm="urn:ietf:params:xml:ns:cpxmlsec:algorithms:gostr34112012-256"/>
      <DigestValue>yEC2UhW9X31aV8fDVuTNl3o09xHgZoAXQwx/odsZfEQ=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SSh5PTa/mqloBu1hUKLHwMeNQGFX+IigOYFc5Fcj7+4=</DigestValue>
    </Reference>
  </SignedInfo>
  <SignatureValue>7xd+JkWIyrM0gZ2lk1fH2EE1l3y8Vv3oNc5rtRsGf+cR+bTkhTEhh0RLUo58xjd0
aryjFY9S9llcEXpW3EjJuQ==</SignatureValue>
  <KeyInfo>
    <X509Data>
      <X509Certificate>MIIJJzCCCNSgAwIBAgIUXBSegixKZAnZXyDYMFmjgLMSFHowCgYIKoUDBwEBAwIw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jNC90L7QtSDQutCw0LfQvdCw0YfQtdC50YHRgtCy0L4wHhcNMjIwMTEyMTI1MTA2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D+cxK+GAYeaEmZn1DZmILaJfjao=</DigestValue>
      </Reference>
      <Reference URI="/word/document.xml?ContentType=application/vnd.openxmlformats-officedocument.wordprocessingml.document.main+xml">
        <DigestMethod Algorithm="http://www.w3.org/2000/09/xmldsig#sha1"/>
        <DigestValue>zDCdJTz+6g+rce+9siF0aaN/E3o=</DigestValue>
      </Reference>
      <Reference URI="/word/fontTable.xml?ContentType=application/vnd.openxmlformats-officedocument.wordprocessingml.fontTable+xml">
        <DigestMethod Algorithm="http://www.w3.org/2000/09/xmldsig#sha1"/>
        <DigestValue>22GwtMMAtF6nBCNI7RZAzMxbIGA=</DigestValue>
      </Reference>
      <Reference URI="/word/media/image1.png?ContentType=image/png">
        <DigestMethod Algorithm="http://www.w3.org/2000/09/xmldsig#sha1"/>
        <DigestValue>TcvjUeBQUCLSJ1oZmXch3sqqpbQ=</DigestValue>
      </Reference>
      <Reference URI="/word/media/image2.jpeg?ContentType=image/jpeg">
        <DigestMethod Algorithm="http://www.w3.org/2000/09/xmldsig#sha1"/>
        <DigestValue>laIZWPRuZV1m9vty5EKO2AfzsIs=</DigestValue>
      </Reference>
      <Reference URI="/word/media/image3.jpeg?ContentType=image/jpeg">
        <DigestMethod Algorithm="http://www.w3.org/2000/09/xmldsig#sha1"/>
        <DigestValue>lgiTa3HFdf0W9ftef7ufSLRZ1ss=</DigestValue>
      </Reference>
      <Reference URI="/word/media/image4.jpeg?ContentType=image/jpeg">
        <DigestMethod Algorithm="http://www.w3.org/2000/09/xmldsig#sha1"/>
        <DigestValue>QzB7roHgG66UGumE9dsYTgjkHl0=</DigestValue>
      </Reference>
      <Reference URI="/word/media/image5.jpeg?ContentType=image/jpeg">
        <DigestMethod Algorithm="http://www.w3.org/2000/09/xmldsig#sha1"/>
        <DigestValue>NQ+qwBBlBoASVjGRu/AqZB2TBaM=</DigestValue>
      </Reference>
      <Reference URI="/word/numbering.xml?ContentType=application/vnd.openxmlformats-officedocument.wordprocessingml.numbering+xml">
        <DigestMethod Algorithm="http://www.w3.org/2000/09/xmldsig#sha1"/>
        <DigestValue>tn6R3a1l/N6fx4ivTQb/Cu0CZHY=</DigestValue>
      </Reference>
      <Reference URI="/word/settings.xml?ContentType=application/vnd.openxmlformats-officedocument.wordprocessingml.settings+xml">
        <DigestMethod Algorithm="http://www.w3.org/2000/09/xmldsig#sha1"/>
        <DigestValue>fGe1iXwHNSveNbn1rFVzHXhxjUI=</DigestValue>
      </Reference>
      <Reference URI="/word/styles.xml?ContentType=application/vnd.openxmlformats-officedocument.wordprocessingml.styles+xml">
        <DigestMethod Algorithm="http://www.w3.org/2000/09/xmldsig#sha1"/>
        <DigestValue>h3omhMqrc0c6g3vg+oK0/Mqs+zk=</DigestValue>
      </Reference>
      <Reference URI="/word/theme/theme1.xml?ContentType=application/vnd.openxmlformats-officedocument.theme+xml">
        <DigestMethod Algorithm="http://www.w3.org/2000/09/xmldsig#sha1"/>
        <DigestValue>XsrWPmQoc3c+3o+bCN5lcMPQlPc=</DigestValue>
      </Reference>
      <Reference URI="/word/webSettings.xml?ContentType=application/vnd.openxmlformats-officedocument.wordprocessingml.webSettings+xml">
        <DigestMethod Algorithm="http://www.w3.org/2000/09/xmldsig#sha1"/>
        <DigestValue>7dTdMfq6IWEEdh2gpkgp+7YeEOg=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2023-04-05T07:15:42Z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2023-04-05T07:15:42Z</xd:SigningTime>
          <xd:SigningCertificate>
            <xd:Cert>
              <xd:CertDigest>
                <DigestMethod Algorithm="http://www.w3.org/2000/09/xmldsig#sha1"/>
                <DigestValue>UXzGcrzYDKULHZZsTR+ouZHv+IU=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525686973856521057336605321573191181151864231034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6585F-5929-418A-A58C-8751A94D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2</cp:revision>
  <cp:lastPrinted>2023-02-14T10:43:00Z</cp:lastPrinted>
  <dcterms:created xsi:type="dcterms:W3CDTF">2023-04-05T07:14:00Z</dcterms:created>
  <dcterms:modified xsi:type="dcterms:W3CDTF">2023-04-05T07:14:00Z</dcterms:modified>
</cp:coreProperties>
</file>