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C9" w:rsidRPr="00480BBE" w:rsidRDefault="00A503C9" w:rsidP="00A503C9">
      <w:pPr>
        <w:rPr>
          <w:sz w:val="24"/>
          <w:szCs w:val="24"/>
        </w:rPr>
      </w:pPr>
    </w:p>
    <w:p w:rsidR="00A503C9" w:rsidRPr="00480BBE" w:rsidRDefault="00480BBE" w:rsidP="00A503C9">
      <w:pPr>
        <w:jc w:val="center"/>
        <w:rPr>
          <w:sz w:val="24"/>
          <w:szCs w:val="24"/>
        </w:rPr>
      </w:pPr>
      <w:r w:rsidRPr="00480BBE"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C9" w:rsidRPr="00480BBE" w:rsidRDefault="00A503C9" w:rsidP="00A503C9">
      <w:pPr>
        <w:jc w:val="center"/>
        <w:rPr>
          <w:b/>
          <w:sz w:val="24"/>
          <w:szCs w:val="24"/>
        </w:rPr>
      </w:pPr>
      <w:r w:rsidRPr="00480BBE">
        <w:rPr>
          <w:b/>
          <w:sz w:val="24"/>
          <w:szCs w:val="24"/>
        </w:rPr>
        <w:t>ЛЕНИНГРАДСКАЯ ОБЛАСТЬ</w:t>
      </w:r>
    </w:p>
    <w:p w:rsidR="00A503C9" w:rsidRPr="00480BBE" w:rsidRDefault="00A503C9" w:rsidP="00A503C9">
      <w:pPr>
        <w:jc w:val="center"/>
        <w:rPr>
          <w:b/>
          <w:sz w:val="24"/>
          <w:szCs w:val="24"/>
        </w:rPr>
      </w:pPr>
      <w:r w:rsidRPr="00480BBE">
        <w:rPr>
          <w:b/>
          <w:sz w:val="24"/>
          <w:szCs w:val="24"/>
        </w:rPr>
        <w:t>ЛУЖСКИЙ МУНИЦИПАЛЬНЫЙ РАЙОН</w:t>
      </w:r>
    </w:p>
    <w:p w:rsidR="00A503C9" w:rsidRPr="00480BBE" w:rsidRDefault="00A503C9" w:rsidP="00A503C9">
      <w:pPr>
        <w:jc w:val="center"/>
        <w:rPr>
          <w:b/>
          <w:sz w:val="24"/>
          <w:szCs w:val="24"/>
        </w:rPr>
      </w:pPr>
      <w:r w:rsidRPr="00480BBE">
        <w:rPr>
          <w:b/>
          <w:sz w:val="24"/>
          <w:szCs w:val="24"/>
        </w:rPr>
        <w:t xml:space="preserve">АДМИНИСТРАЦИЯ </w:t>
      </w:r>
    </w:p>
    <w:p w:rsidR="00A503C9" w:rsidRPr="00480BBE" w:rsidRDefault="00A503C9" w:rsidP="00A503C9">
      <w:pPr>
        <w:jc w:val="center"/>
        <w:rPr>
          <w:b/>
          <w:sz w:val="24"/>
          <w:szCs w:val="24"/>
        </w:rPr>
      </w:pPr>
      <w:r w:rsidRPr="00480BBE">
        <w:rPr>
          <w:b/>
          <w:sz w:val="24"/>
          <w:szCs w:val="24"/>
        </w:rPr>
        <w:t>СЕРЕБРЯНСКОГО СЕЛЬСКОГО ПОСЕЛЕНИЯ</w:t>
      </w:r>
    </w:p>
    <w:p w:rsidR="00A503C9" w:rsidRPr="00480BBE" w:rsidRDefault="00A503C9" w:rsidP="00A503C9">
      <w:pPr>
        <w:rPr>
          <w:sz w:val="24"/>
          <w:szCs w:val="24"/>
        </w:rPr>
      </w:pPr>
    </w:p>
    <w:p w:rsidR="00A503C9" w:rsidRPr="00480BBE" w:rsidRDefault="00A503C9" w:rsidP="00A503C9">
      <w:pPr>
        <w:jc w:val="center"/>
        <w:rPr>
          <w:b/>
          <w:sz w:val="24"/>
          <w:szCs w:val="24"/>
        </w:rPr>
      </w:pPr>
      <w:r w:rsidRPr="00480BBE">
        <w:rPr>
          <w:b/>
          <w:sz w:val="24"/>
          <w:szCs w:val="24"/>
        </w:rPr>
        <w:t>ПОСТАНОВЛЕНИЕ</w:t>
      </w:r>
    </w:p>
    <w:p w:rsidR="0073007B" w:rsidRPr="00480BBE" w:rsidRDefault="0073007B" w:rsidP="0073007B">
      <w:pPr>
        <w:jc w:val="center"/>
        <w:rPr>
          <w:sz w:val="24"/>
          <w:szCs w:val="24"/>
        </w:rPr>
      </w:pPr>
    </w:p>
    <w:p w:rsidR="00790A76" w:rsidRPr="00480BBE" w:rsidRDefault="008954A5" w:rsidP="00790A76">
      <w:pPr>
        <w:rPr>
          <w:b/>
          <w:sz w:val="24"/>
          <w:szCs w:val="24"/>
        </w:rPr>
      </w:pPr>
      <w:bookmarkStart w:id="0" w:name="_GoBack"/>
      <w:r w:rsidRPr="00480BBE">
        <w:rPr>
          <w:b/>
          <w:sz w:val="24"/>
          <w:szCs w:val="24"/>
        </w:rPr>
        <w:t>О</w:t>
      </w:r>
      <w:r w:rsidR="00790A76" w:rsidRPr="00480BBE">
        <w:rPr>
          <w:b/>
          <w:sz w:val="24"/>
          <w:szCs w:val="24"/>
        </w:rPr>
        <w:t>т</w:t>
      </w:r>
      <w:r w:rsidRPr="00480BBE">
        <w:rPr>
          <w:b/>
          <w:sz w:val="24"/>
          <w:szCs w:val="24"/>
        </w:rPr>
        <w:t xml:space="preserve"> 19</w:t>
      </w:r>
      <w:r w:rsidR="00480BBE" w:rsidRPr="00480BBE">
        <w:rPr>
          <w:b/>
          <w:sz w:val="24"/>
          <w:szCs w:val="24"/>
        </w:rPr>
        <w:t xml:space="preserve"> января </w:t>
      </w:r>
      <w:r w:rsidRPr="00480BBE">
        <w:rPr>
          <w:b/>
          <w:sz w:val="24"/>
          <w:szCs w:val="24"/>
        </w:rPr>
        <w:t xml:space="preserve">2023 года </w:t>
      </w:r>
      <w:r w:rsidR="00480BBE">
        <w:rPr>
          <w:b/>
          <w:sz w:val="24"/>
          <w:szCs w:val="24"/>
        </w:rPr>
        <w:t xml:space="preserve">                                     </w:t>
      </w:r>
      <w:r w:rsidRPr="00480BBE">
        <w:rPr>
          <w:b/>
          <w:sz w:val="24"/>
          <w:szCs w:val="24"/>
        </w:rPr>
        <w:t>№ 4</w:t>
      </w:r>
    </w:p>
    <w:bookmarkEnd w:id="0"/>
    <w:p w:rsidR="00790A76" w:rsidRPr="00480BBE" w:rsidRDefault="00790A76" w:rsidP="00790A76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790A76" w:rsidRPr="00480BBE" w:rsidTr="00790A76">
        <w:tc>
          <w:tcPr>
            <w:tcW w:w="4361" w:type="dxa"/>
          </w:tcPr>
          <w:p w:rsidR="00790A76" w:rsidRPr="00480BBE" w:rsidRDefault="00790A76" w:rsidP="00790A76">
            <w:pPr>
              <w:rPr>
                <w:sz w:val="24"/>
                <w:szCs w:val="24"/>
              </w:rPr>
            </w:pPr>
            <w:r w:rsidRPr="00480BBE">
              <w:rPr>
                <w:sz w:val="24"/>
                <w:szCs w:val="24"/>
              </w:rPr>
              <w:t xml:space="preserve">Об установлении норматива стоимости жилья на </w:t>
            </w:r>
            <w:r w:rsidRPr="00480BBE">
              <w:rPr>
                <w:sz w:val="24"/>
                <w:szCs w:val="24"/>
                <w:lang w:val="en-US"/>
              </w:rPr>
              <w:t>I</w:t>
            </w:r>
            <w:r w:rsidRPr="00480BBE">
              <w:rPr>
                <w:sz w:val="24"/>
                <w:szCs w:val="24"/>
              </w:rPr>
              <w:t xml:space="preserve"> квартал 2023 года по Серебрянскому сельскому поселению</w:t>
            </w:r>
          </w:p>
        </w:tc>
      </w:tr>
    </w:tbl>
    <w:p w:rsidR="00790A76" w:rsidRPr="00480BBE" w:rsidRDefault="00790A76" w:rsidP="00790A76">
      <w:pPr>
        <w:ind w:firstLine="720"/>
        <w:rPr>
          <w:sz w:val="24"/>
          <w:szCs w:val="24"/>
        </w:rPr>
      </w:pPr>
    </w:p>
    <w:p w:rsidR="00790A76" w:rsidRPr="00480BBE" w:rsidRDefault="00790A76" w:rsidP="00480BBE">
      <w:pPr>
        <w:adjustRightInd w:val="0"/>
        <w:ind w:firstLine="720"/>
        <w:jc w:val="both"/>
        <w:rPr>
          <w:sz w:val="24"/>
          <w:szCs w:val="24"/>
        </w:rPr>
      </w:pPr>
      <w:r w:rsidRPr="00480BBE">
        <w:rPr>
          <w:sz w:val="24"/>
          <w:szCs w:val="24"/>
        </w:rPr>
        <w:t>В целях обеспечения в 2023 году выполнения мероприятий по улучшению жилищных условий граждан, в том числе молодых семей и молодых специалистов в рамках реализации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области.</w:t>
      </w:r>
      <w:r w:rsidRPr="00480BBE">
        <w:rPr>
          <w:sz w:val="24"/>
          <w:szCs w:val="24"/>
          <w:shd w:val="clear" w:color="auto" w:fill="FFFFFF"/>
        </w:rPr>
        <w:t xml:space="preserve">, руководствуясь Приказом Минстроя России </w:t>
      </w:r>
      <w:r w:rsidRPr="00480BBE">
        <w:rPr>
          <w:rStyle w:val="a9"/>
          <w:bCs/>
          <w:color w:val="auto"/>
          <w:sz w:val="24"/>
          <w:szCs w:val="24"/>
        </w:rPr>
        <w:t>от 22 декабря 2022 г. N 1111/пр "О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</w:t>
      </w:r>
      <w:r w:rsidRPr="00480BBE">
        <w:rPr>
          <w:sz w:val="24"/>
          <w:szCs w:val="24"/>
          <w:shd w:val="clear" w:color="auto" w:fill="FFFFFF"/>
        </w:rPr>
        <w:t>»,</w:t>
      </w:r>
      <w:r w:rsidRPr="00480BBE">
        <w:rPr>
          <w:sz w:val="24"/>
          <w:szCs w:val="24"/>
        </w:rPr>
        <w:t xml:space="preserve">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13.03.2020г. № 79 администрация Серебрянского сельского поселения </w:t>
      </w:r>
    </w:p>
    <w:p w:rsidR="00790A76" w:rsidRPr="00480BBE" w:rsidRDefault="00790A76" w:rsidP="00790A76">
      <w:pPr>
        <w:pStyle w:val="a3"/>
        <w:ind w:firstLine="720"/>
        <w:rPr>
          <w:sz w:val="24"/>
          <w:szCs w:val="24"/>
        </w:rPr>
      </w:pPr>
      <w:r w:rsidRPr="00480BBE">
        <w:rPr>
          <w:b/>
          <w:sz w:val="24"/>
          <w:szCs w:val="24"/>
        </w:rPr>
        <w:t>п о с т а н о в л я е т: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480BBE">
      <w:pPr>
        <w:pStyle w:val="a3"/>
        <w:ind w:firstLine="709"/>
        <w:rPr>
          <w:sz w:val="24"/>
          <w:szCs w:val="24"/>
        </w:rPr>
      </w:pPr>
      <w:r w:rsidRPr="00480BBE">
        <w:rPr>
          <w:sz w:val="24"/>
          <w:szCs w:val="24"/>
        </w:rPr>
        <w:t>1.Утвердить норматив стоимости одного квадратного метра общей площади жилья на 1 квартал 2023 года на территории Серебрянского сельского поселения в размере 92448 рублей. Расчет согласно приложению.</w:t>
      </w:r>
    </w:p>
    <w:p w:rsidR="00790A76" w:rsidRPr="00480BBE" w:rsidRDefault="00790A76" w:rsidP="00480BBE">
      <w:pPr>
        <w:pStyle w:val="a3"/>
        <w:ind w:firstLine="709"/>
        <w:rPr>
          <w:sz w:val="24"/>
          <w:szCs w:val="24"/>
        </w:rPr>
      </w:pPr>
      <w:r w:rsidRPr="00480BBE">
        <w:rPr>
          <w:sz w:val="24"/>
          <w:szCs w:val="24"/>
        </w:rPr>
        <w:t>2. Настоящее постановление подлежит официальному опубликованию.</w:t>
      </w:r>
    </w:p>
    <w:p w:rsidR="00790A76" w:rsidRPr="00480BBE" w:rsidRDefault="00790A76" w:rsidP="00480BBE">
      <w:pPr>
        <w:pStyle w:val="a3"/>
        <w:ind w:firstLine="709"/>
        <w:rPr>
          <w:sz w:val="24"/>
          <w:szCs w:val="24"/>
        </w:rPr>
      </w:pPr>
      <w:r w:rsidRPr="00480BBE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8954A5" w:rsidRPr="00480BBE" w:rsidRDefault="008954A5" w:rsidP="00480BBE">
      <w:pPr>
        <w:jc w:val="both"/>
        <w:rPr>
          <w:sz w:val="24"/>
          <w:szCs w:val="24"/>
        </w:rPr>
      </w:pPr>
    </w:p>
    <w:p w:rsidR="008954A5" w:rsidRPr="00480BBE" w:rsidRDefault="00480BBE" w:rsidP="008954A5">
      <w:pPr>
        <w:rPr>
          <w:sz w:val="24"/>
          <w:szCs w:val="24"/>
        </w:rPr>
      </w:pPr>
      <w:r w:rsidRPr="00480B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4A5" w:rsidRPr="008954A5" w:rsidRDefault="00480BBE" w:rsidP="008954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954A5" w:rsidRPr="008954A5">
                              <w:rPr>
                                <w:sz w:val="24"/>
                                <w:szCs w:val="24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gIIQIAAFEEAAAOAAAAZHJzL2Uyb0RvYy54bWysVM1u2zAMvg/YOwi6L3aMZEuNOkWXLsOA&#10;7gdo9wCyLMfCZFGjlNjZ04+S0zTbbsV8EEiR+kh+JH19M/aGHRR6Dbbi81nOmbISGm13Ff/+uH2z&#10;4swHYRthwKqKH5XnN+vXr64HV6oCOjCNQkYg1peDq3gXgiuzzMtO9cLPwClLxhawF4FU3GUNioHQ&#10;e5MVef42GwAbhyCV93R7Nxn5OuG3rZLha9t6FZipOOUW0onprOOZra9FuUPhOi1PaYgXZNELbSno&#10;GepOBMH2qP+B6rVE8NCGmYQ+g7bVUqUaqJp5/lc1D51wKtVC5Hh3psn/P1j55fANmW4qXnBmRU8t&#10;elRjYO9hZPMi0jM4X5LXgyO/MNI9tTmV6t09yB+eWdh0wu7ULSIMnRINpTePL7OLpxOOjyD18Bka&#10;iiP2ARLQ2GIfuSM2GKFTm47n1sRcZAy5WC2vcjJJsl3NFwuSYwhRPr126MNHBT2LQsWRWp/QxeHe&#10;h8n1ySUG82B0s9XGJAV39cYgOwgak236Tuh/uBnLBoq+LJYTAS+A6HWgeTe6r/gqj1+MI8pI2wfb&#10;JDkIbSaZqjP2xGOkbiIxjPVIjpHcGpojMYowzTXtIQkd4C/OBprpivufe4GKM/PJUlcSb7QESVks&#10;3xXEJ15a6kuLsJKgKh44m8RNmBZn71DvOoo0zYGFW+pkqxPJz1md8qa5TW067VhcjEs9eT3/Cda/&#10;AQAA//8DAFBLAwQUAAYACAAAACEAh1O5/N4AAAAKAQAADwAAAGRycy9kb3ducmV2LnhtbEyPwU7D&#10;MBBE70j8g7VIXBC1E6mFhDhVVYE4t3Dh5sbbJCJeJ7HbpHw92xMcd2Y0+6ZYz64TZxxD60lDslAg&#10;kCpvW6o1fH68PT6DCNGQNZ0n1HDBAOvy9qYwufUT7fC8j7XgEgq50dDE2OdShqpBZ8LC90jsHf3o&#10;TORzrKUdzcTlrpOpUivpTEv8oTE9bhusvvcnp8FPrxfncVDpw9ePe99uht0xHbS+v5s3LyAizvEv&#10;DFd8RoeSmQ7+RDaITsPTcsVbIhvLBAQHskyxcLgKWQKyLOT/CeUvAAAA//8DAFBLAQItABQABgAI&#10;AAAAIQC2gziS/gAAAOEBAAATAAAAAAAAAAAAAAAAAAAAAABbQ29udGVudF9UeXBlc10ueG1sUEsB&#10;Ai0AFAAGAAgAAAAhADj9If/WAAAAlAEAAAsAAAAAAAAAAAAAAAAALwEAAF9yZWxzLy5yZWxzUEsB&#10;Ai0AFAAGAAgAAAAhAFjKSAghAgAAUQQAAA4AAAAAAAAAAAAAAAAALgIAAGRycy9lMm9Eb2MueG1s&#10;UEsBAi0AFAAGAAgAAAAhAIdTufzeAAAACgEAAA8AAAAAAAAAAAAAAAAAewQAAGRycy9kb3ducmV2&#10;LnhtbFBLBQYAAAAABAAEAPMAAACGBQAAAAA=&#10;" strokecolor="white">
                <v:textbox>
                  <w:txbxContent>
                    <w:p w:rsidR="008954A5" w:rsidRPr="008954A5" w:rsidRDefault="00480BBE" w:rsidP="008954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8954A5" w:rsidRPr="008954A5">
                        <w:rPr>
                          <w:sz w:val="24"/>
                          <w:szCs w:val="24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="008954A5" w:rsidRPr="00480BBE">
        <w:rPr>
          <w:sz w:val="24"/>
          <w:szCs w:val="24"/>
        </w:rPr>
        <w:t>Глава администрации</w:t>
      </w:r>
    </w:p>
    <w:p w:rsidR="008954A5" w:rsidRPr="00480BBE" w:rsidRDefault="008954A5" w:rsidP="008954A5">
      <w:pPr>
        <w:rPr>
          <w:sz w:val="24"/>
          <w:szCs w:val="24"/>
        </w:rPr>
      </w:pPr>
      <w:r w:rsidRPr="00480BBE">
        <w:rPr>
          <w:sz w:val="24"/>
          <w:szCs w:val="24"/>
        </w:rPr>
        <w:t xml:space="preserve">Серебрянского сельского поселения            </w:t>
      </w:r>
    </w:p>
    <w:p w:rsidR="008954A5" w:rsidRPr="00480BBE" w:rsidRDefault="008954A5" w:rsidP="008954A5">
      <w:pPr>
        <w:rPr>
          <w:sz w:val="24"/>
          <w:szCs w:val="24"/>
        </w:rPr>
      </w:pP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br w:type="page"/>
      </w:r>
    </w:p>
    <w:p w:rsidR="00790A76" w:rsidRPr="00480BBE" w:rsidRDefault="00790A76" w:rsidP="00480BBE">
      <w:pPr>
        <w:pStyle w:val="a3"/>
        <w:ind w:left="7920"/>
        <w:jc w:val="right"/>
        <w:rPr>
          <w:sz w:val="24"/>
          <w:szCs w:val="24"/>
        </w:rPr>
      </w:pPr>
      <w:r w:rsidRPr="00480BBE">
        <w:rPr>
          <w:sz w:val="24"/>
          <w:szCs w:val="24"/>
        </w:rPr>
        <w:t>Приложение</w:t>
      </w:r>
    </w:p>
    <w:p w:rsidR="00480BBE" w:rsidRDefault="00790A76" w:rsidP="00480BBE">
      <w:pPr>
        <w:pStyle w:val="a3"/>
        <w:ind w:left="7513"/>
        <w:jc w:val="right"/>
        <w:rPr>
          <w:sz w:val="24"/>
          <w:szCs w:val="24"/>
        </w:rPr>
      </w:pPr>
      <w:r w:rsidRPr="00480BBE">
        <w:rPr>
          <w:sz w:val="24"/>
          <w:szCs w:val="24"/>
        </w:rPr>
        <w:t xml:space="preserve">к постановлению </w:t>
      </w:r>
    </w:p>
    <w:p w:rsidR="00790A76" w:rsidRPr="00480BBE" w:rsidRDefault="00790A76" w:rsidP="00480BBE">
      <w:pPr>
        <w:pStyle w:val="a3"/>
        <w:ind w:left="7230"/>
        <w:jc w:val="right"/>
        <w:rPr>
          <w:sz w:val="24"/>
          <w:szCs w:val="24"/>
        </w:rPr>
      </w:pPr>
      <w:r w:rsidRPr="00480BBE">
        <w:rPr>
          <w:sz w:val="24"/>
          <w:szCs w:val="24"/>
        </w:rPr>
        <w:t>№</w:t>
      </w:r>
      <w:r w:rsidR="008954A5" w:rsidRPr="00480BBE">
        <w:rPr>
          <w:sz w:val="24"/>
          <w:szCs w:val="24"/>
        </w:rPr>
        <w:t xml:space="preserve"> 4 </w:t>
      </w:r>
      <w:r w:rsidRPr="00480BBE">
        <w:rPr>
          <w:sz w:val="24"/>
          <w:szCs w:val="24"/>
        </w:rPr>
        <w:t>от</w:t>
      </w:r>
      <w:r w:rsidR="00480BBE">
        <w:rPr>
          <w:sz w:val="24"/>
          <w:szCs w:val="24"/>
        </w:rPr>
        <w:t xml:space="preserve"> 19.01.2023</w:t>
      </w:r>
      <w:r w:rsidRPr="00480BBE">
        <w:rPr>
          <w:sz w:val="24"/>
          <w:szCs w:val="24"/>
        </w:rPr>
        <w:t xml:space="preserve"> года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790A76">
      <w:pPr>
        <w:pStyle w:val="a3"/>
        <w:ind w:firstLine="720"/>
        <w:rPr>
          <w:sz w:val="24"/>
          <w:szCs w:val="24"/>
        </w:rPr>
      </w:pPr>
      <w:r w:rsidRPr="00480BBE">
        <w:rPr>
          <w:sz w:val="24"/>
          <w:szCs w:val="24"/>
        </w:rPr>
        <w:t xml:space="preserve">Расчет норматива стоимости одного квадратного метра общей площади жилья по Володарскому сельскому поселению: 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Ср. кв.м = (Ст.дог.х0,92 + Ст.кред. х 0,92 + Ст.стат + Ст.строй)/</w:t>
      </w:r>
      <w:r w:rsidRPr="00480BBE">
        <w:rPr>
          <w:sz w:val="24"/>
          <w:szCs w:val="24"/>
          <w:lang w:val="en-US"/>
        </w:rPr>
        <w:t>N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1. Ст.дог. - данные по договорам на приобретение жилья участниками ФЦП и РЦП – 0 руб.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2.Ст.кред.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52184руб.</w:t>
      </w:r>
    </w:p>
    <w:p w:rsidR="00790A76" w:rsidRPr="00480BBE" w:rsidRDefault="00790A76" w:rsidP="00790A76">
      <w:pPr>
        <w:pStyle w:val="a3"/>
        <w:rPr>
          <w:i/>
          <w:sz w:val="24"/>
          <w:szCs w:val="24"/>
        </w:rPr>
      </w:pPr>
      <w:r w:rsidRPr="00480BBE">
        <w:rPr>
          <w:sz w:val="24"/>
          <w:szCs w:val="24"/>
        </w:rPr>
        <w:t>3. Ст.строй – данные стоимости 1 кв.м жилья по новому строительству – 0 руб.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4. Ст.стат данные предоставленные отделом статистики по Ленинградской области 132554 руб.</w:t>
      </w:r>
    </w:p>
    <w:p w:rsidR="00790A76" w:rsidRPr="00480BBE" w:rsidRDefault="00790A76" w:rsidP="00790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0BBE">
        <w:rPr>
          <w:rFonts w:ascii="Times New Roman" w:hAnsi="Times New Roman" w:cs="Times New Roman"/>
          <w:sz w:val="24"/>
          <w:szCs w:val="24"/>
        </w:rPr>
        <w:t>N - количество показателей, используемых при расчете;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5. Кр – коэффициент, учитывающий долю затрат покупателя,</w:t>
      </w:r>
      <w:r w:rsidR="008954A5" w:rsidRPr="00480BBE">
        <w:rPr>
          <w:sz w:val="24"/>
          <w:szCs w:val="24"/>
        </w:rPr>
        <w:t xml:space="preserve"> </w:t>
      </w:r>
      <w:r w:rsidRPr="00480BBE">
        <w:rPr>
          <w:sz w:val="24"/>
          <w:szCs w:val="24"/>
        </w:rPr>
        <w:t>направленную на оплату услуг риэлторов, нотариусов и т.д.) =</w:t>
      </w:r>
      <w:r w:rsidR="008954A5" w:rsidRPr="00480BBE">
        <w:rPr>
          <w:sz w:val="24"/>
          <w:szCs w:val="24"/>
        </w:rPr>
        <w:t xml:space="preserve"> </w:t>
      </w:r>
      <w:r w:rsidRPr="00480BBE">
        <w:rPr>
          <w:sz w:val="24"/>
          <w:szCs w:val="24"/>
        </w:rPr>
        <w:t xml:space="preserve"> 0,92.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Ср.ст.кв.м. – норматив средней рыночной стоимости одного квадратного метра жилья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Ср.кв.м – среднее значение стоимости жилья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Ср.ст.кв.м.= Ср.кв.м х К дефл.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К дефл. – на 1 квартал 2023 года 1,024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Ср.кв.м. = (52184 х 0,92 + 132554):2 = 90281,64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 xml:space="preserve">Ср.ст.кв.м = 90281,64х 1,024= 92448 руб. 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790A76">
      <w:pPr>
        <w:pStyle w:val="a3"/>
        <w:rPr>
          <w:sz w:val="24"/>
          <w:szCs w:val="24"/>
        </w:rPr>
      </w:pPr>
      <w:r w:rsidRPr="00480BBE">
        <w:rPr>
          <w:sz w:val="24"/>
          <w:szCs w:val="24"/>
        </w:rPr>
        <w:t>Т.к.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132554 руб. (</w:t>
      </w:r>
      <w:r w:rsidRPr="00480BBE">
        <w:rPr>
          <w:sz w:val="24"/>
          <w:szCs w:val="24"/>
          <w:shd w:val="clear" w:color="auto" w:fill="FFFFFF"/>
        </w:rPr>
        <w:t xml:space="preserve">Приказом Минстроя России </w:t>
      </w:r>
      <w:hyperlink r:id="rId7" w:history="1">
        <w:r w:rsidRPr="00480BBE">
          <w:rPr>
            <w:rStyle w:val="a9"/>
            <w:bCs/>
            <w:color w:val="auto"/>
            <w:sz w:val="24"/>
            <w:szCs w:val="24"/>
          </w:rPr>
          <w:t>от 22 декабря 2022 г. N 1111/пр "О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года"</w:t>
        </w:r>
      </w:hyperlink>
      <w:r w:rsidRPr="00480BBE">
        <w:rPr>
          <w:sz w:val="24"/>
          <w:szCs w:val="24"/>
        </w:rPr>
        <w:t>), Ср.ст.кв.м = 92448 руб.</w:t>
      </w: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790A76" w:rsidRPr="00480BBE" w:rsidRDefault="00790A76" w:rsidP="00790A76">
      <w:pPr>
        <w:pStyle w:val="a3"/>
        <w:rPr>
          <w:sz w:val="24"/>
          <w:szCs w:val="24"/>
        </w:rPr>
      </w:pPr>
    </w:p>
    <w:p w:rsidR="00F70846" w:rsidRPr="00480BBE" w:rsidRDefault="00F70846" w:rsidP="00790A76">
      <w:pPr>
        <w:pStyle w:val="a3"/>
        <w:rPr>
          <w:sz w:val="24"/>
          <w:szCs w:val="24"/>
        </w:rPr>
      </w:pPr>
    </w:p>
    <w:p w:rsidR="00C5093B" w:rsidRPr="00480BBE" w:rsidRDefault="00C5093B" w:rsidP="00530D93">
      <w:pPr>
        <w:pStyle w:val="a3"/>
        <w:rPr>
          <w:sz w:val="24"/>
          <w:szCs w:val="24"/>
        </w:rPr>
      </w:pPr>
    </w:p>
    <w:sectPr w:rsidR="00C5093B" w:rsidRPr="00480BBE" w:rsidSect="001A4D41">
      <w:pgSz w:w="11906" w:h="16838"/>
      <w:pgMar w:top="426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 w15:restartNumberingAfterBreak="0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5"/>
    <w:rsid w:val="000378BF"/>
    <w:rsid w:val="00041510"/>
    <w:rsid w:val="000664BA"/>
    <w:rsid w:val="00072464"/>
    <w:rsid w:val="000854EE"/>
    <w:rsid w:val="000B5B92"/>
    <w:rsid w:val="000C1BE6"/>
    <w:rsid w:val="000C75DF"/>
    <w:rsid w:val="000D078C"/>
    <w:rsid w:val="000D1513"/>
    <w:rsid w:val="000F475D"/>
    <w:rsid w:val="00116A3A"/>
    <w:rsid w:val="001237C7"/>
    <w:rsid w:val="0012583D"/>
    <w:rsid w:val="0012588B"/>
    <w:rsid w:val="0015625E"/>
    <w:rsid w:val="00175CFE"/>
    <w:rsid w:val="00182AF2"/>
    <w:rsid w:val="00183783"/>
    <w:rsid w:val="001A006D"/>
    <w:rsid w:val="001A4D41"/>
    <w:rsid w:val="001B4106"/>
    <w:rsid w:val="001D7379"/>
    <w:rsid w:val="001D7FEA"/>
    <w:rsid w:val="001E07F0"/>
    <w:rsid w:val="001E704D"/>
    <w:rsid w:val="001F21E5"/>
    <w:rsid w:val="001F47A3"/>
    <w:rsid w:val="00205768"/>
    <w:rsid w:val="00215C9D"/>
    <w:rsid w:val="0025092B"/>
    <w:rsid w:val="0025366C"/>
    <w:rsid w:val="002553FB"/>
    <w:rsid w:val="00262FB1"/>
    <w:rsid w:val="00280DA8"/>
    <w:rsid w:val="00292286"/>
    <w:rsid w:val="00295BBB"/>
    <w:rsid w:val="002A184C"/>
    <w:rsid w:val="002A71E8"/>
    <w:rsid w:val="002C22F8"/>
    <w:rsid w:val="002F193C"/>
    <w:rsid w:val="002F5B65"/>
    <w:rsid w:val="003135C7"/>
    <w:rsid w:val="00316629"/>
    <w:rsid w:val="0031765B"/>
    <w:rsid w:val="00323F51"/>
    <w:rsid w:val="003848A4"/>
    <w:rsid w:val="00392555"/>
    <w:rsid w:val="003A3360"/>
    <w:rsid w:val="003D2C69"/>
    <w:rsid w:val="003E53CA"/>
    <w:rsid w:val="0041697C"/>
    <w:rsid w:val="0042634C"/>
    <w:rsid w:val="00433BC0"/>
    <w:rsid w:val="004436A6"/>
    <w:rsid w:val="00445112"/>
    <w:rsid w:val="00450E40"/>
    <w:rsid w:val="00462708"/>
    <w:rsid w:val="00470CDF"/>
    <w:rsid w:val="00475691"/>
    <w:rsid w:val="00480BBE"/>
    <w:rsid w:val="00485267"/>
    <w:rsid w:val="00494573"/>
    <w:rsid w:val="004A28E1"/>
    <w:rsid w:val="004B5A65"/>
    <w:rsid w:val="005132D3"/>
    <w:rsid w:val="00520477"/>
    <w:rsid w:val="00530CE0"/>
    <w:rsid w:val="00530D93"/>
    <w:rsid w:val="005400C4"/>
    <w:rsid w:val="00542232"/>
    <w:rsid w:val="00543B93"/>
    <w:rsid w:val="00560F47"/>
    <w:rsid w:val="005710D7"/>
    <w:rsid w:val="00574382"/>
    <w:rsid w:val="00590E20"/>
    <w:rsid w:val="00596924"/>
    <w:rsid w:val="005A05AB"/>
    <w:rsid w:val="005A5063"/>
    <w:rsid w:val="005C44EE"/>
    <w:rsid w:val="005D102F"/>
    <w:rsid w:val="005E18D2"/>
    <w:rsid w:val="005E6344"/>
    <w:rsid w:val="006076B1"/>
    <w:rsid w:val="00630E9B"/>
    <w:rsid w:val="0068565A"/>
    <w:rsid w:val="00693045"/>
    <w:rsid w:val="006A0681"/>
    <w:rsid w:val="006C5F8A"/>
    <w:rsid w:val="006D5AAD"/>
    <w:rsid w:val="006E6A6D"/>
    <w:rsid w:val="00711559"/>
    <w:rsid w:val="00712FFD"/>
    <w:rsid w:val="00716DA9"/>
    <w:rsid w:val="0072540A"/>
    <w:rsid w:val="0073007B"/>
    <w:rsid w:val="007313FF"/>
    <w:rsid w:val="007339FB"/>
    <w:rsid w:val="00740142"/>
    <w:rsid w:val="007505AA"/>
    <w:rsid w:val="00755C8F"/>
    <w:rsid w:val="00762800"/>
    <w:rsid w:val="00762BCF"/>
    <w:rsid w:val="00790A76"/>
    <w:rsid w:val="007B06C4"/>
    <w:rsid w:val="007D39CD"/>
    <w:rsid w:val="007F00C0"/>
    <w:rsid w:val="007F72CA"/>
    <w:rsid w:val="00821559"/>
    <w:rsid w:val="00827768"/>
    <w:rsid w:val="00830FDF"/>
    <w:rsid w:val="00840ACF"/>
    <w:rsid w:val="0084328D"/>
    <w:rsid w:val="00887A33"/>
    <w:rsid w:val="008954A5"/>
    <w:rsid w:val="008A2F5E"/>
    <w:rsid w:val="008B320E"/>
    <w:rsid w:val="008C0DFF"/>
    <w:rsid w:val="008C3467"/>
    <w:rsid w:val="008C6060"/>
    <w:rsid w:val="00900E45"/>
    <w:rsid w:val="00907F4B"/>
    <w:rsid w:val="00912BCD"/>
    <w:rsid w:val="0093758B"/>
    <w:rsid w:val="009421CC"/>
    <w:rsid w:val="009504FB"/>
    <w:rsid w:val="00972224"/>
    <w:rsid w:val="00987975"/>
    <w:rsid w:val="009962DA"/>
    <w:rsid w:val="009A0C94"/>
    <w:rsid w:val="009A4B06"/>
    <w:rsid w:val="009B0A4C"/>
    <w:rsid w:val="009C3024"/>
    <w:rsid w:val="009F7BDD"/>
    <w:rsid w:val="00A05AA5"/>
    <w:rsid w:val="00A12E2F"/>
    <w:rsid w:val="00A32333"/>
    <w:rsid w:val="00A503C9"/>
    <w:rsid w:val="00A56798"/>
    <w:rsid w:val="00A60CDF"/>
    <w:rsid w:val="00A60CFC"/>
    <w:rsid w:val="00A749E7"/>
    <w:rsid w:val="00A87EAE"/>
    <w:rsid w:val="00A92FAE"/>
    <w:rsid w:val="00A96D53"/>
    <w:rsid w:val="00AB035E"/>
    <w:rsid w:val="00AB3DC0"/>
    <w:rsid w:val="00AD2F6D"/>
    <w:rsid w:val="00AE72DC"/>
    <w:rsid w:val="00AE74F5"/>
    <w:rsid w:val="00AF5E21"/>
    <w:rsid w:val="00B236BC"/>
    <w:rsid w:val="00B51A39"/>
    <w:rsid w:val="00B54820"/>
    <w:rsid w:val="00B76DA1"/>
    <w:rsid w:val="00B81C54"/>
    <w:rsid w:val="00B86504"/>
    <w:rsid w:val="00B9099C"/>
    <w:rsid w:val="00BD4878"/>
    <w:rsid w:val="00BD7914"/>
    <w:rsid w:val="00BF26EE"/>
    <w:rsid w:val="00C039D5"/>
    <w:rsid w:val="00C04371"/>
    <w:rsid w:val="00C07D75"/>
    <w:rsid w:val="00C13AC2"/>
    <w:rsid w:val="00C276EA"/>
    <w:rsid w:val="00C4188A"/>
    <w:rsid w:val="00C5093B"/>
    <w:rsid w:val="00C71066"/>
    <w:rsid w:val="00C877CE"/>
    <w:rsid w:val="00C934B3"/>
    <w:rsid w:val="00C94E51"/>
    <w:rsid w:val="00CA07FF"/>
    <w:rsid w:val="00CA4B1C"/>
    <w:rsid w:val="00CA62C2"/>
    <w:rsid w:val="00CC52EF"/>
    <w:rsid w:val="00CD7EF1"/>
    <w:rsid w:val="00CF653A"/>
    <w:rsid w:val="00D31863"/>
    <w:rsid w:val="00D330F7"/>
    <w:rsid w:val="00D41D64"/>
    <w:rsid w:val="00D43014"/>
    <w:rsid w:val="00D51F7C"/>
    <w:rsid w:val="00D54B03"/>
    <w:rsid w:val="00D624C6"/>
    <w:rsid w:val="00D643EE"/>
    <w:rsid w:val="00D87827"/>
    <w:rsid w:val="00D935CB"/>
    <w:rsid w:val="00DC2538"/>
    <w:rsid w:val="00DD4AF1"/>
    <w:rsid w:val="00DD5129"/>
    <w:rsid w:val="00DD605D"/>
    <w:rsid w:val="00DD6D75"/>
    <w:rsid w:val="00DE4415"/>
    <w:rsid w:val="00E1072F"/>
    <w:rsid w:val="00E32D49"/>
    <w:rsid w:val="00E507AC"/>
    <w:rsid w:val="00E5500E"/>
    <w:rsid w:val="00E55ACA"/>
    <w:rsid w:val="00E5610B"/>
    <w:rsid w:val="00E658F1"/>
    <w:rsid w:val="00EB5554"/>
    <w:rsid w:val="00EC2903"/>
    <w:rsid w:val="00EC2A46"/>
    <w:rsid w:val="00ED6969"/>
    <w:rsid w:val="00ED782D"/>
    <w:rsid w:val="00EF047B"/>
    <w:rsid w:val="00F1488E"/>
    <w:rsid w:val="00F22056"/>
    <w:rsid w:val="00F23B2E"/>
    <w:rsid w:val="00F43782"/>
    <w:rsid w:val="00F47CDE"/>
    <w:rsid w:val="00F53F46"/>
    <w:rsid w:val="00F54029"/>
    <w:rsid w:val="00F70056"/>
    <w:rsid w:val="00F70846"/>
    <w:rsid w:val="00F70A96"/>
    <w:rsid w:val="00F7164B"/>
    <w:rsid w:val="00F86E06"/>
    <w:rsid w:val="00F92768"/>
    <w:rsid w:val="00FA1A97"/>
    <w:rsid w:val="00FA3FD3"/>
    <w:rsid w:val="00FA5916"/>
    <w:rsid w:val="00FB0CA9"/>
    <w:rsid w:val="00FC1C15"/>
    <w:rsid w:val="00FD77A3"/>
    <w:rsid w:val="00FF30A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85D4C3-49B8-4A0F-BF75-450BDE7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5093B"/>
    <w:rPr>
      <w:sz w:val="28"/>
    </w:rPr>
  </w:style>
  <w:style w:type="paragraph" w:customStyle="1" w:styleId="Default">
    <w:name w:val="Default"/>
    <w:rsid w:val="00F708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432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790A7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6043159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6CEB2-F9F4-4E04-965E-E98BD645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3822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http://internet.garant.ru/document/redirect/406043159/0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Николай Викторович</dc:creator>
  <cp:keywords/>
  <cp:lastModifiedBy>Microsoft Office</cp:lastModifiedBy>
  <cp:revision>2</cp:revision>
  <cp:lastPrinted>2023-01-20T05:36:00Z</cp:lastPrinted>
  <dcterms:created xsi:type="dcterms:W3CDTF">2023-01-31T08:25:00Z</dcterms:created>
  <dcterms:modified xsi:type="dcterms:W3CDTF">2023-01-31T08:25:00Z</dcterms:modified>
</cp:coreProperties>
</file>