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F97" w:rsidRPr="009C26CE" w:rsidRDefault="00031F97" w:rsidP="009C26CE">
      <w:pPr>
        <w:jc w:val="center"/>
      </w:pPr>
      <w:r w:rsidRPr="009C26CE">
        <w:rPr>
          <w:noProof/>
        </w:rPr>
        <w:drawing>
          <wp:inline distT="0" distB="0" distL="0" distR="0">
            <wp:extent cx="669925" cy="7975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F97" w:rsidRPr="009C26CE" w:rsidRDefault="00031F97" w:rsidP="009C26CE">
      <w:pPr>
        <w:jc w:val="center"/>
        <w:rPr>
          <w:b/>
        </w:rPr>
      </w:pPr>
      <w:r w:rsidRPr="009C26CE">
        <w:rPr>
          <w:b/>
        </w:rPr>
        <w:t>ЛЕНИНГРАДСКАЯ ОБЛАСТЬ</w:t>
      </w:r>
    </w:p>
    <w:p w:rsidR="00031F97" w:rsidRPr="009C26CE" w:rsidRDefault="00031F97" w:rsidP="009C26CE">
      <w:pPr>
        <w:jc w:val="center"/>
        <w:rPr>
          <w:b/>
        </w:rPr>
      </w:pPr>
      <w:r w:rsidRPr="009C26CE">
        <w:rPr>
          <w:b/>
        </w:rPr>
        <w:t>ЛУЖСКИЙ МУНИЦИПАЛЬНЫЙ РАЙОН</w:t>
      </w:r>
    </w:p>
    <w:p w:rsidR="00031F97" w:rsidRPr="009C26CE" w:rsidRDefault="00031F97" w:rsidP="009C26CE">
      <w:pPr>
        <w:jc w:val="center"/>
        <w:rPr>
          <w:b/>
        </w:rPr>
      </w:pPr>
      <w:r w:rsidRPr="009C26CE">
        <w:rPr>
          <w:b/>
        </w:rPr>
        <w:t xml:space="preserve">АДМИНИСТРАЦИЯ </w:t>
      </w:r>
    </w:p>
    <w:p w:rsidR="00031F97" w:rsidRPr="009C26CE" w:rsidRDefault="00031F97" w:rsidP="009C26CE">
      <w:pPr>
        <w:jc w:val="center"/>
        <w:rPr>
          <w:b/>
        </w:rPr>
      </w:pPr>
      <w:r w:rsidRPr="009C26CE">
        <w:rPr>
          <w:b/>
        </w:rPr>
        <w:t>СЕРЕБРЯНСКОГО СЕЛЬСКОГО ПОСЕЛЕНИЯ</w:t>
      </w:r>
    </w:p>
    <w:p w:rsidR="00031F97" w:rsidRPr="009C26CE" w:rsidRDefault="00031F97" w:rsidP="009C26CE"/>
    <w:p w:rsidR="00031F97" w:rsidRPr="009C26CE" w:rsidRDefault="00031F97" w:rsidP="009C26CE">
      <w:pPr>
        <w:jc w:val="center"/>
        <w:rPr>
          <w:b/>
        </w:rPr>
      </w:pPr>
      <w:r w:rsidRPr="009C26CE">
        <w:rPr>
          <w:b/>
        </w:rPr>
        <w:t>ПОСТАНОВЛЕНИЕ</w:t>
      </w:r>
    </w:p>
    <w:p w:rsidR="00031F97" w:rsidRPr="009C26CE" w:rsidRDefault="00031F97" w:rsidP="009C26CE"/>
    <w:p w:rsidR="007624A8" w:rsidRPr="009C26CE" w:rsidRDefault="00C31CE3" w:rsidP="009C26CE">
      <w:pPr>
        <w:rPr>
          <w:b/>
        </w:rPr>
      </w:pPr>
      <w:r>
        <w:rPr>
          <w:b/>
        </w:rPr>
        <w:t>От 26</w:t>
      </w:r>
      <w:r w:rsidR="003C6BC4" w:rsidRPr="009C26CE">
        <w:rPr>
          <w:b/>
        </w:rPr>
        <w:t xml:space="preserve"> </w:t>
      </w:r>
      <w:r>
        <w:rPr>
          <w:b/>
        </w:rPr>
        <w:t>июн</w:t>
      </w:r>
      <w:r w:rsidR="00460497" w:rsidRPr="009C26CE">
        <w:rPr>
          <w:b/>
        </w:rPr>
        <w:t>я</w:t>
      </w:r>
      <w:r w:rsidR="003C6BC4" w:rsidRPr="009C26CE">
        <w:rPr>
          <w:b/>
        </w:rPr>
        <w:t xml:space="preserve"> 2024</w:t>
      </w:r>
      <w:r w:rsidR="001E4440" w:rsidRPr="009C26CE">
        <w:rPr>
          <w:b/>
        </w:rPr>
        <w:t xml:space="preserve"> года  </w:t>
      </w:r>
      <w:r w:rsidR="00460497" w:rsidRPr="009C26CE">
        <w:rPr>
          <w:b/>
        </w:rPr>
        <w:t xml:space="preserve">                         </w:t>
      </w:r>
      <w:r w:rsidR="001E4440" w:rsidRPr="009C26CE">
        <w:rPr>
          <w:b/>
        </w:rPr>
        <w:t xml:space="preserve"> №</w:t>
      </w:r>
      <w:r w:rsidR="00E93BA5" w:rsidRPr="009C26CE">
        <w:rPr>
          <w:b/>
        </w:rPr>
        <w:t xml:space="preserve"> </w:t>
      </w:r>
      <w:r>
        <w:rPr>
          <w:b/>
        </w:rPr>
        <w:t>73</w:t>
      </w:r>
    </w:p>
    <w:p w:rsidR="00460497" w:rsidRPr="009C26CE" w:rsidRDefault="00460497" w:rsidP="009C26CE"/>
    <w:p w:rsidR="00123CD0" w:rsidRPr="009C26CE" w:rsidRDefault="00123CD0" w:rsidP="009C26CE">
      <w:r w:rsidRPr="009C26CE">
        <w:t xml:space="preserve">Об утверждении мероприятий </w:t>
      </w:r>
    </w:p>
    <w:p w:rsidR="00123CD0" w:rsidRPr="009C26CE" w:rsidRDefault="00123CD0" w:rsidP="009C26CE">
      <w:r w:rsidRPr="009C26CE">
        <w:t xml:space="preserve">на поддержку развития общественной </w:t>
      </w:r>
    </w:p>
    <w:p w:rsidR="00D47886" w:rsidRPr="009C26CE" w:rsidRDefault="00123CD0" w:rsidP="009C26CE">
      <w:r w:rsidRPr="009C26CE">
        <w:t>инфраструктуры муниципального значения</w:t>
      </w:r>
    </w:p>
    <w:p w:rsidR="00123CD0" w:rsidRPr="009C26CE" w:rsidRDefault="00460497" w:rsidP="009C26CE">
      <w:r w:rsidRPr="009C26CE">
        <w:t>Ленинградской области на 2025 год</w:t>
      </w:r>
    </w:p>
    <w:p w:rsidR="00D47886" w:rsidRPr="009C26CE" w:rsidRDefault="00D47886" w:rsidP="009C26CE"/>
    <w:p w:rsidR="009C26CE" w:rsidRPr="009C26CE" w:rsidRDefault="009C26CE" w:rsidP="009C26CE">
      <w:pPr>
        <w:jc w:val="both"/>
      </w:pPr>
      <w:r w:rsidRPr="009C26CE">
        <w:t xml:space="preserve">           В соответствии с Правилами предоставления субсидий местным бюджетам из областного бюджета Ленинградской области, утверждёнными Постановлением Правительства Ленинградской области от 20 июля 2016 года № 257 и Постановлением Правительства Ленинградской области от 14 ноября  2013 года № 399 «Об утверждении государственной программы Ленинградской области «Устойчивое общественное развитие в Ленинградской области», руководствуясь Уставом </w:t>
      </w:r>
      <w:r w:rsidRPr="009C26CE">
        <w:t>Серебрянского</w:t>
      </w:r>
      <w:r w:rsidRPr="009C26CE">
        <w:t xml:space="preserve"> сельского поселения </w:t>
      </w:r>
      <w:r w:rsidRPr="009C26CE">
        <w:t>Лужского</w:t>
      </w:r>
      <w:r w:rsidRPr="009C26CE">
        <w:t xml:space="preserve"> муниципального района Ленинградской области, администрация </w:t>
      </w:r>
      <w:r w:rsidRPr="009C26CE">
        <w:t>Серебрянского</w:t>
      </w:r>
      <w:r w:rsidRPr="009C26CE">
        <w:t xml:space="preserve"> сельского поселения постановляет:</w:t>
      </w:r>
    </w:p>
    <w:p w:rsidR="009C26CE" w:rsidRPr="009C26CE" w:rsidRDefault="009C26CE" w:rsidP="009C26CE"/>
    <w:p w:rsidR="009C26CE" w:rsidRPr="009C26CE" w:rsidRDefault="009C26CE" w:rsidP="009C26CE">
      <w:pPr>
        <w:numPr>
          <w:ilvl w:val="0"/>
          <w:numId w:val="8"/>
        </w:numPr>
        <w:ind w:left="0" w:firstLine="705"/>
        <w:jc w:val="both"/>
      </w:pPr>
      <w:r w:rsidRPr="009C26CE">
        <w:t xml:space="preserve">Утвердить перечень проектов </w:t>
      </w:r>
      <w:r w:rsidRPr="009C26CE">
        <w:t>Серебрянского</w:t>
      </w:r>
      <w:r w:rsidRPr="009C26CE">
        <w:t xml:space="preserve"> сельского поселения </w:t>
      </w:r>
      <w:r w:rsidRPr="009C26CE">
        <w:t>Лужского</w:t>
      </w:r>
      <w:r w:rsidRPr="009C26CE">
        <w:t xml:space="preserve"> муниципального района Ленинградской области по поддержке развития общественной инфраструктуры муниципального значения на 2025 год согласно </w:t>
      </w:r>
      <w:proofErr w:type="gramStart"/>
      <w:r w:rsidRPr="009C26CE">
        <w:t>приложению</w:t>
      </w:r>
      <w:proofErr w:type="gramEnd"/>
      <w:r w:rsidRPr="009C26CE">
        <w:t xml:space="preserve"> к настоящему постановлению.</w:t>
      </w:r>
    </w:p>
    <w:p w:rsidR="009C26CE" w:rsidRPr="009C26CE" w:rsidRDefault="009C26CE" w:rsidP="009C26CE">
      <w:pPr>
        <w:numPr>
          <w:ilvl w:val="0"/>
          <w:numId w:val="8"/>
        </w:numPr>
        <w:ind w:left="0" w:firstLine="705"/>
        <w:jc w:val="both"/>
      </w:pPr>
      <w:r w:rsidRPr="009C26CE">
        <w:t xml:space="preserve">Настоящее постановление подлежит официальному опубликованию и размещению на официальном сайте </w:t>
      </w:r>
      <w:r w:rsidRPr="009C26CE">
        <w:t>Серебрянского</w:t>
      </w:r>
      <w:r w:rsidRPr="009C26CE">
        <w:t xml:space="preserve"> сельского поселения в информационно-телекоммуникационной сети Интернет.</w:t>
      </w:r>
    </w:p>
    <w:p w:rsidR="009C26CE" w:rsidRPr="009C26CE" w:rsidRDefault="009C26CE" w:rsidP="009C26CE">
      <w:pPr>
        <w:numPr>
          <w:ilvl w:val="0"/>
          <w:numId w:val="8"/>
        </w:numPr>
        <w:ind w:left="0" w:firstLine="705"/>
        <w:jc w:val="both"/>
      </w:pPr>
      <w:r w:rsidRPr="009C26CE">
        <w:t>Контроль за исполнением настоящего постановления оставляю за собой.</w:t>
      </w:r>
    </w:p>
    <w:p w:rsidR="00C71BE6" w:rsidRPr="009C26CE" w:rsidRDefault="00537838" w:rsidP="009C26CE">
      <w:r w:rsidRPr="009C26CE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103505</wp:posOffset>
                </wp:positionV>
                <wp:extent cx="2269490" cy="1589405"/>
                <wp:effectExtent l="5715" t="12700" r="10795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9490" cy="158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BE6" w:rsidRDefault="00C71BE6" w:rsidP="00C71BE6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pt;margin-top:8.15pt;width:178.7pt;height:125.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" strokecolor="white">
                <v:textbox style="mso-fit-shape-to-text:t">
                  <w:txbxContent>
                    <w:p w:rsidR="00C71BE6" w:rsidRDefault="00C71BE6" w:rsidP="00C71BE6"/>
                  </w:txbxContent>
                </v:textbox>
              </v:shape>
            </w:pict>
          </mc:Fallback>
        </mc:AlternateContent>
      </w:r>
    </w:p>
    <w:p w:rsidR="00C71BE6" w:rsidRPr="009C26CE" w:rsidRDefault="00537838" w:rsidP="009C26CE">
      <w:r w:rsidRPr="009C26C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95885</wp:posOffset>
                </wp:positionV>
                <wp:extent cx="1485900" cy="914400"/>
                <wp:effectExtent l="5715" t="8890" r="13335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BE6" w:rsidRDefault="00C71BE6" w:rsidP="00C71BE6">
                            <w:r>
                              <w:t>С.А. Пальок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78pt;margin-top:7.55pt;width:117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" strokecolor="white">
                <v:textbox>
                  <w:txbxContent>
                    <w:p w:rsidR="00C71BE6" w:rsidRDefault="00C71BE6" w:rsidP="00C71BE6">
                      <w:r>
                        <w:t>С.А. Пальок</w:t>
                      </w:r>
                    </w:p>
                  </w:txbxContent>
                </v:textbox>
              </v:shape>
            </w:pict>
          </mc:Fallback>
        </mc:AlternateContent>
      </w:r>
      <w:r w:rsidR="00C71BE6" w:rsidRPr="009C26CE">
        <w:t>Глава администрации</w:t>
      </w:r>
    </w:p>
    <w:p w:rsidR="00634994" w:rsidRDefault="00C71BE6" w:rsidP="009C26CE">
      <w:r w:rsidRPr="009C26CE">
        <w:t>Серебрянского</w:t>
      </w:r>
      <w:r w:rsidR="00634994">
        <w:t xml:space="preserve"> сельского поселения        </w:t>
      </w:r>
    </w:p>
    <w:p w:rsidR="00634994" w:rsidRDefault="00634994" w:rsidP="009C26CE"/>
    <w:p w:rsidR="00634994" w:rsidRDefault="00634994" w:rsidP="009C26CE"/>
    <w:p w:rsidR="00634994" w:rsidRDefault="00634994" w:rsidP="009C26CE"/>
    <w:p w:rsidR="00634994" w:rsidRDefault="00634994" w:rsidP="009C26CE"/>
    <w:p w:rsidR="00634994" w:rsidRDefault="00634994" w:rsidP="009C26CE"/>
    <w:p w:rsidR="00634994" w:rsidRDefault="00634994" w:rsidP="009C26CE"/>
    <w:p w:rsidR="00634994" w:rsidRDefault="00634994" w:rsidP="009C26CE"/>
    <w:p w:rsidR="00634994" w:rsidRDefault="00634994" w:rsidP="009C26CE"/>
    <w:p w:rsidR="00634994" w:rsidRDefault="00634994" w:rsidP="009C26CE"/>
    <w:p w:rsidR="00634994" w:rsidRDefault="00634994" w:rsidP="009C26CE"/>
    <w:p w:rsidR="00634994" w:rsidRDefault="00634994" w:rsidP="009C26CE"/>
    <w:p w:rsidR="00634994" w:rsidRDefault="00634994" w:rsidP="009C26CE"/>
    <w:p w:rsidR="00634994" w:rsidRDefault="00634994" w:rsidP="009C26CE"/>
    <w:p w:rsidR="00634994" w:rsidRDefault="00634994" w:rsidP="009C26CE"/>
    <w:p w:rsidR="00634994" w:rsidRDefault="00634994" w:rsidP="009C26CE"/>
    <w:p w:rsidR="00634994" w:rsidRDefault="00634994" w:rsidP="009C26CE"/>
    <w:p w:rsidR="00634994" w:rsidRDefault="00634994" w:rsidP="009C26CE"/>
    <w:p w:rsidR="00634994" w:rsidRDefault="00634994" w:rsidP="009C26CE"/>
    <w:p w:rsidR="00634994" w:rsidRDefault="00634994" w:rsidP="009C26CE"/>
    <w:p w:rsidR="00634994" w:rsidRDefault="00634994" w:rsidP="009C26CE">
      <w:pPr>
        <w:sectPr w:rsidR="00634994" w:rsidSect="00634994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634994" w:rsidRPr="009C26CE" w:rsidRDefault="00634994" w:rsidP="00634994">
      <w:pPr>
        <w:tabs>
          <w:tab w:val="left" w:pos="8505"/>
        </w:tabs>
        <w:jc w:val="right"/>
      </w:pPr>
      <w:r w:rsidRPr="009C26CE">
        <w:lastRenderedPageBreak/>
        <w:t>Приложение к постановлению</w:t>
      </w:r>
    </w:p>
    <w:p w:rsidR="00634994" w:rsidRPr="009C26CE" w:rsidRDefault="00634994" w:rsidP="00634994">
      <w:pPr>
        <w:tabs>
          <w:tab w:val="left" w:pos="8505"/>
        </w:tabs>
        <w:jc w:val="right"/>
      </w:pPr>
      <w:r w:rsidRPr="009C26CE">
        <w:t>администрации</w:t>
      </w:r>
    </w:p>
    <w:p w:rsidR="00634994" w:rsidRPr="009C26CE" w:rsidRDefault="00634994" w:rsidP="00634994">
      <w:pPr>
        <w:tabs>
          <w:tab w:val="left" w:pos="8505"/>
        </w:tabs>
        <w:jc w:val="right"/>
      </w:pPr>
      <w:r w:rsidRPr="009C26CE">
        <w:t xml:space="preserve"> Серебрянского сельского поселения</w:t>
      </w:r>
    </w:p>
    <w:p w:rsidR="00634994" w:rsidRPr="009C26CE" w:rsidRDefault="00634994" w:rsidP="00634994">
      <w:pPr>
        <w:tabs>
          <w:tab w:val="left" w:pos="8505"/>
        </w:tabs>
        <w:jc w:val="right"/>
      </w:pPr>
      <w:r w:rsidRPr="009C26CE">
        <w:t xml:space="preserve"> от </w:t>
      </w:r>
      <w:r w:rsidR="00C31CE3">
        <w:t>26</w:t>
      </w:r>
      <w:r w:rsidRPr="009C26CE">
        <w:t>.</w:t>
      </w:r>
      <w:r w:rsidR="00C31CE3">
        <w:t>06</w:t>
      </w:r>
      <w:r w:rsidRPr="009C26CE">
        <w:t xml:space="preserve">.2024 г. № </w:t>
      </w:r>
      <w:r w:rsidR="00C31CE3">
        <w:t>73</w:t>
      </w:r>
      <w:bookmarkStart w:id="0" w:name="_GoBack"/>
      <w:bookmarkEnd w:id="0"/>
    </w:p>
    <w:p w:rsidR="00634994" w:rsidRPr="009C26CE" w:rsidRDefault="00634994" w:rsidP="00634994">
      <w:pPr>
        <w:tabs>
          <w:tab w:val="left" w:pos="8505"/>
        </w:tabs>
        <w:jc w:val="right"/>
      </w:pPr>
    </w:p>
    <w:p w:rsidR="00634994" w:rsidRPr="00634994" w:rsidRDefault="00634994" w:rsidP="00634994">
      <w:pPr>
        <w:tabs>
          <w:tab w:val="left" w:pos="8505"/>
        </w:tabs>
        <w:jc w:val="center"/>
        <w:rPr>
          <w:b/>
        </w:rPr>
      </w:pPr>
      <w:r w:rsidRPr="00634994">
        <w:rPr>
          <w:b/>
        </w:rPr>
        <w:t>Перечень проектов Серебрянского сельского поселения Лужского муниципального района Ленинградской области по поддержке развития общественной инфраструктуры муниципального значения на 2025 год</w:t>
      </w:r>
    </w:p>
    <w:p w:rsidR="00634994" w:rsidRPr="009C26CE" w:rsidRDefault="00634994" w:rsidP="00634994">
      <w:pPr>
        <w:tabs>
          <w:tab w:val="left" w:pos="8505"/>
        </w:tabs>
      </w:pP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1522"/>
        <w:gridCol w:w="2097"/>
        <w:gridCol w:w="4437"/>
        <w:gridCol w:w="1552"/>
        <w:gridCol w:w="2269"/>
        <w:gridCol w:w="1236"/>
        <w:gridCol w:w="1341"/>
        <w:gridCol w:w="1240"/>
      </w:tblGrid>
      <w:tr w:rsidR="00634994" w:rsidRPr="009C26CE" w:rsidTr="00634994">
        <w:trPr>
          <w:trHeight w:val="968"/>
          <w:jc w:val="center"/>
        </w:trPr>
        <w:tc>
          <w:tcPr>
            <w:tcW w:w="0" w:type="auto"/>
            <w:vMerge w:val="restart"/>
            <w:vAlign w:val="center"/>
          </w:tcPr>
          <w:p w:rsidR="00634994" w:rsidRPr="009C26CE" w:rsidRDefault="00634994" w:rsidP="00561118">
            <w:pPr>
              <w:tabs>
                <w:tab w:val="left" w:pos="8505"/>
              </w:tabs>
              <w:jc w:val="center"/>
            </w:pPr>
            <w:r w:rsidRPr="009C26CE">
              <w:t xml:space="preserve">№ </w:t>
            </w:r>
            <w:proofErr w:type="spellStart"/>
            <w:r w:rsidRPr="009C26CE">
              <w:t>пп</w:t>
            </w:r>
            <w:proofErr w:type="spellEnd"/>
          </w:p>
          <w:p w:rsidR="00634994" w:rsidRPr="009C26CE" w:rsidRDefault="00634994" w:rsidP="00561118">
            <w:pPr>
              <w:tabs>
                <w:tab w:val="left" w:pos="8505"/>
              </w:tabs>
              <w:jc w:val="center"/>
            </w:pPr>
            <w:r w:rsidRPr="009C26CE">
              <w:t>(целевой показатель)</w:t>
            </w:r>
          </w:p>
        </w:tc>
        <w:tc>
          <w:tcPr>
            <w:tcW w:w="0" w:type="auto"/>
            <w:vMerge w:val="restart"/>
            <w:vAlign w:val="center"/>
          </w:tcPr>
          <w:p w:rsidR="00634994" w:rsidRPr="009C26CE" w:rsidRDefault="00634994" w:rsidP="00561118">
            <w:pPr>
              <w:tabs>
                <w:tab w:val="left" w:pos="8505"/>
              </w:tabs>
              <w:jc w:val="center"/>
            </w:pPr>
            <w:r w:rsidRPr="009C26CE">
              <w:t>Муниципальное образование</w:t>
            </w:r>
          </w:p>
        </w:tc>
        <w:tc>
          <w:tcPr>
            <w:tcW w:w="0" w:type="auto"/>
            <w:vMerge w:val="restart"/>
            <w:vAlign w:val="center"/>
          </w:tcPr>
          <w:p w:rsidR="00634994" w:rsidRPr="009C26CE" w:rsidRDefault="00634994" w:rsidP="00561118">
            <w:pPr>
              <w:tabs>
                <w:tab w:val="left" w:pos="8505"/>
              </w:tabs>
              <w:jc w:val="center"/>
            </w:pPr>
            <w:r>
              <w:t xml:space="preserve">Характеристика проекта </w:t>
            </w:r>
            <w:r w:rsidRPr="009C26CE">
              <w:t>(наименование учреждения, адрес, направление расходов)</w:t>
            </w:r>
          </w:p>
        </w:tc>
        <w:tc>
          <w:tcPr>
            <w:tcW w:w="0" w:type="auto"/>
            <w:vMerge w:val="restart"/>
            <w:vAlign w:val="center"/>
          </w:tcPr>
          <w:p w:rsidR="00634994" w:rsidRDefault="00634994" w:rsidP="00561118">
            <w:pPr>
              <w:tabs>
                <w:tab w:val="left" w:pos="8505"/>
              </w:tabs>
              <w:jc w:val="center"/>
            </w:pPr>
            <w:r w:rsidRPr="009C26CE">
              <w:t>Срок реализации</w:t>
            </w:r>
          </w:p>
          <w:p w:rsidR="00634994" w:rsidRPr="009C26CE" w:rsidRDefault="00634994" w:rsidP="00561118">
            <w:pPr>
              <w:tabs>
                <w:tab w:val="left" w:pos="8505"/>
              </w:tabs>
              <w:jc w:val="center"/>
            </w:pPr>
            <w:r w:rsidRPr="009C26CE">
              <w:t>(год завершения)</w:t>
            </w:r>
          </w:p>
        </w:tc>
        <w:tc>
          <w:tcPr>
            <w:tcW w:w="0" w:type="auto"/>
            <w:vMerge w:val="restart"/>
            <w:vAlign w:val="center"/>
          </w:tcPr>
          <w:p w:rsidR="00634994" w:rsidRPr="009C26CE" w:rsidRDefault="00634994" w:rsidP="00561118">
            <w:pPr>
              <w:tabs>
                <w:tab w:val="left" w:pos="8505"/>
              </w:tabs>
              <w:jc w:val="center"/>
            </w:pPr>
            <w:r w:rsidRPr="009C26CE">
              <w:t xml:space="preserve">Доля </w:t>
            </w:r>
            <w:proofErr w:type="spellStart"/>
            <w:r w:rsidRPr="009C26CE">
              <w:t>софинансирования</w:t>
            </w:r>
            <w:proofErr w:type="spellEnd"/>
            <w:r w:rsidRPr="009C26CE">
              <w:t xml:space="preserve"> (%)</w:t>
            </w:r>
          </w:p>
        </w:tc>
        <w:tc>
          <w:tcPr>
            <w:tcW w:w="0" w:type="auto"/>
            <w:gridSpan w:val="3"/>
            <w:vAlign w:val="center"/>
          </w:tcPr>
          <w:p w:rsidR="00634994" w:rsidRPr="009C26CE" w:rsidRDefault="00634994" w:rsidP="00561118">
            <w:pPr>
              <w:tabs>
                <w:tab w:val="left" w:pos="8505"/>
              </w:tabs>
              <w:jc w:val="center"/>
            </w:pPr>
            <w:r w:rsidRPr="009C26CE">
              <w:t>Стоимость реализации проекта, рублей</w:t>
            </w:r>
          </w:p>
        </w:tc>
      </w:tr>
      <w:tr w:rsidR="00634994" w:rsidRPr="009C26CE" w:rsidTr="00634994">
        <w:trPr>
          <w:trHeight w:val="783"/>
          <w:jc w:val="center"/>
        </w:trPr>
        <w:tc>
          <w:tcPr>
            <w:tcW w:w="0" w:type="auto"/>
            <w:vMerge/>
            <w:vAlign w:val="center"/>
          </w:tcPr>
          <w:p w:rsidR="00634994" w:rsidRPr="009C26CE" w:rsidRDefault="00634994" w:rsidP="00561118">
            <w:pPr>
              <w:tabs>
                <w:tab w:val="left" w:pos="8505"/>
              </w:tabs>
              <w:jc w:val="center"/>
            </w:pPr>
          </w:p>
        </w:tc>
        <w:tc>
          <w:tcPr>
            <w:tcW w:w="0" w:type="auto"/>
            <w:vMerge/>
            <w:vAlign w:val="center"/>
          </w:tcPr>
          <w:p w:rsidR="00634994" w:rsidRPr="009C26CE" w:rsidRDefault="00634994" w:rsidP="00561118">
            <w:pPr>
              <w:tabs>
                <w:tab w:val="left" w:pos="8505"/>
              </w:tabs>
              <w:jc w:val="center"/>
            </w:pPr>
          </w:p>
        </w:tc>
        <w:tc>
          <w:tcPr>
            <w:tcW w:w="0" w:type="auto"/>
            <w:vMerge/>
            <w:vAlign w:val="center"/>
          </w:tcPr>
          <w:p w:rsidR="00634994" w:rsidRPr="009C26CE" w:rsidRDefault="00634994" w:rsidP="00561118">
            <w:pPr>
              <w:tabs>
                <w:tab w:val="left" w:pos="8505"/>
              </w:tabs>
              <w:jc w:val="center"/>
            </w:pPr>
          </w:p>
        </w:tc>
        <w:tc>
          <w:tcPr>
            <w:tcW w:w="0" w:type="auto"/>
            <w:vMerge/>
            <w:vAlign w:val="center"/>
          </w:tcPr>
          <w:p w:rsidR="00634994" w:rsidRPr="009C26CE" w:rsidRDefault="00634994" w:rsidP="00561118">
            <w:pPr>
              <w:tabs>
                <w:tab w:val="left" w:pos="8505"/>
              </w:tabs>
              <w:jc w:val="center"/>
            </w:pPr>
          </w:p>
        </w:tc>
        <w:tc>
          <w:tcPr>
            <w:tcW w:w="0" w:type="auto"/>
            <w:vMerge/>
            <w:vAlign w:val="center"/>
          </w:tcPr>
          <w:p w:rsidR="00634994" w:rsidRPr="009C26CE" w:rsidRDefault="00634994" w:rsidP="00561118">
            <w:pPr>
              <w:tabs>
                <w:tab w:val="left" w:pos="8505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634994" w:rsidRPr="009C26CE" w:rsidRDefault="00634994" w:rsidP="00561118">
            <w:pPr>
              <w:tabs>
                <w:tab w:val="left" w:pos="8505"/>
              </w:tabs>
              <w:jc w:val="center"/>
            </w:pPr>
            <w:r w:rsidRPr="009C26CE">
              <w:t>всего</w:t>
            </w:r>
          </w:p>
        </w:tc>
        <w:tc>
          <w:tcPr>
            <w:tcW w:w="0" w:type="auto"/>
            <w:vAlign w:val="center"/>
          </w:tcPr>
          <w:p w:rsidR="00634994" w:rsidRPr="009C26CE" w:rsidRDefault="00634994" w:rsidP="00561118">
            <w:pPr>
              <w:tabs>
                <w:tab w:val="left" w:pos="8505"/>
              </w:tabs>
              <w:jc w:val="center"/>
            </w:pPr>
            <w:r w:rsidRPr="009C26CE">
              <w:t>за счет средств ОБ</w:t>
            </w:r>
          </w:p>
        </w:tc>
        <w:tc>
          <w:tcPr>
            <w:tcW w:w="0" w:type="auto"/>
            <w:vAlign w:val="center"/>
          </w:tcPr>
          <w:p w:rsidR="00634994" w:rsidRPr="009C26CE" w:rsidRDefault="00634994" w:rsidP="00561118">
            <w:pPr>
              <w:tabs>
                <w:tab w:val="left" w:pos="8505"/>
              </w:tabs>
              <w:jc w:val="center"/>
            </w:pPr>
            <w:r w:rsidRPr="009C26CE">
              <w:t>за счет средств МБ</w:t>
            </w:r>
          </w:p>
        </w:tc>
      </w:tr>
      <w:tr w:rsidR="00634994" w:rsidRPr="009C26CE" w:rsidTr="00634994">
        <w:trPr>
          <w:jc w:val="center"/>
        </w:trPr>
        <w:tc>
          <w:tcPr>
            <w:tcW w:w="0" w:type="auto"/>
            <w:vAlign w:val="center"/>
          </w:tcPr>
          <w:p w:rsidR="00634994" w:rsidRPr="009C26CE" w:rsidRDefault="00634994" w:rsidP="00561118">
            <w:pPr>
              <w:tabs>
                <w:tab w:val="left" w:pos="8505"/>
              </w:tabs>
              <w:jc w:val="center"/>
            </w:pPr>
            <w:r w:rsidRPr="009C26CE">
              <w:t>1</w:t>
            </w:r>
          </w:p>
        </w:tc>
        <w:tc>
          <w:tcPr>
            <w:tcW w:w="0" w:type="auto"/>
            <w:vAlign w:val="center"/>
          </w:tcPr>
          <w:p w:rsidR="00634994" w:rsidRPr="009C26CE" w:rsidRDefault="00634994" w:rsidP="00561118">
            <w:pPr>
              <w:tabs>
                <w:tab w:val="left" w:pos="8505"/>
              </w:tabs>
              <w:jc w:val="center"/>
            </w:pPr>
            <w:r w:rsidRPr="009C26CE">
              <w:t>2</w:t>
            </w:r>
          </w:p>
        </w:tc>
        <w:tc>
          <w:tcPr>
            <w:tcW w:w="0" w:type="auto"/>
            <w:vAlign w:val="center"/>
          </w:tcPr>
          <w:p w:rsidR="00634994" w:rsidRPr="009C26CE" w:rsidRDefault="00634994" w:rsidP="00561118">
            <w:pPr>
              <w:tabs>
                <w:tab w:val="left" w:pos="8505"/>
              </w:tabs>
              <w:jc w:val="center"/>
            </w:pPr>
            <w:r w:rsidRPr="009C26CE">
              <w:t>3</w:t>
            </w:r>
          </w:p>
        </w:tc>
        <w:tc>
          <w:tcPr>
            <w:tcW w:w="0" w:type="auto"/>
            <w:vAlign w:val="center"/>
          </w:tcPr>
          <w:p w:rsidR="00634994" w:rsidRPr="009C26CE" w:rsidRDefault="00634994" w:rsidP="00561118">
            <w:pPr>
              <w:tabs>
                <w:tab w:val="left" w:pos="8505"/>
              </w:tabs>
              <w:jc w:val="center"/>
            </w:pPr>
            <w:r w:rsidRPr="009C26CE">
              <w:t>4</w:t>
            </w:r>
          </w:p>
        </w:tc>
        <w:tc>
          <w:tcPr>
            <w:tcW w:w="0" w:type="auto"/>
            <w:vAlign w:val="center"/>
          </w:tcPr>
          <w:p w:rsidR="00634994" w:rsidRPr="009C26CE" w:rsidRDefault="00634994" w:rsidP="00561118">
            <w:pPr>
              <w:tabs>
                <w:tab w:val="left" w:pos="8505"/>
              </w:tabs>
              <w:jc w:val="center"/>
            </w:pPr>
            <w:r w:rsidRPr="009C26CE">
              <w:t>5</w:t>
            </w:r>
          </w:p>
        </w:tc>
        <w:tc>
          <w:tcPr>
            <w:tcW w:w="0" w:type="auto"/>
            <w:vAlign w:val="center"/>
          </w:tcPr>
          <w:p w:rsidR="00634994" w:rsidRPr="009C26CE" w:rsidRDefault="00634994" w:rsidP="00561118">
            <w:pPr>
              <w:tabs>
                <w:tab w:val="left" w:pos="8505"/>
              </w:tabs>
              <w:jc w:val="center"/>
            </w:pPr>
            <w:r w:rsidRPr="009C26CE">
              <w:t>6</w:t>
            </w:r>
          </w:p>
        </w:tc>
        <w:tc>
          <w:tcPr>
            <w:tcW w:w="0" w:type="auto"/>
            <w:vAlign w:val="center"/>
          </w:tcPr>
          <w:p w:rsidR="00634994" w:rsidRPr="009C26CE" w:rsidRDefault="00634994" w:rsidP="00561118">
            <w:pPr>
              <w:tabs>
                <w:tab w:val="left" w:pos="8505"/>
              </w:tabs>
              <w:jc w:val="center"/>
            </w:pPr>
            <w:r w:rsidRPr="009C26CE">
              <w:t>7</w:t>
            </w:r>
          </w:p>
        </w:tc>
        <w:tc>
          <w:tcPr>
            <w:tcW w:w="0" w:type="auto"/>
            <w:vAlign w:val="center"/>
          </w:tcPr>
          <w:p w:rsidR="00634994" w:rsidRPr="009C26CE" w:rsidRDefault="00634994" w:rsidP="00561118">
            <w:pPr>
              <w:tabs>
                <w:tab w:val="left" w:pos="8505"/>
              </w:tabs>
              <w:jc w:val="center"/>
            </w:pPr>
            <w:r w:rsidRPr="009C26CE">
              <w:t>8</w:t>
            </w:r>
          </w:p>
        </w:tc>
      </w:tr>
      <w:tr w:rsidR="00634994" w:rsidRPr="009C26CE" w:rsidTr="00634994">
        <w:trPr>
          <w:jc w:val="center"/>
        </w:trPr>
        <w:tc>
          <w:tcPr>
            <w:tcW w:w="0" w:type="auto"/>
            <w:vAlign w:val="center"/>
          </w:tcPr>
          <w:p w:rsidR="00634994" w:rsidRPr="009C26CE" w:rsidRDefault="00634994" w:rsidP="00561118">
            <w:pPr>
              <w:tabs>
                <w:tab w:val="left" w:pos="8505"/>
              </w:tabs>
              <w:jc w:val="center"/>
            </w:pPr>
            <w:r w:rsidRPr="009C26CE">
              <w:t>1</w:t>
            </w:r>
          </w:p>
        </w:tc>
        <w:tc>
          <w:tcPr>
            <w:tcW w:w="0" w:type="auto"/>
            <w:vAlign w:val="center"/>
          </w:tcPr>
          <w:p w:rsidR="00634994" w:rsidRPr="009C26CE" w:rsidRDefault="00634994" w:rsidP="00561118">
            <w:pPr>
              <w:tabs>
                <w:tab w:val="left" w:pos="8505"/>
              </w:tabs>
              <w:jc w:val="center"/>
            </w:pPr>
            <w:r w:rsidRPr="009C26CE">
              <w:t>Серебрянское сельское поселение</w:t>
            </w:r>
          </w:p>
        </w:tc>
        <w:tc>
          <w:tcPr>
            <w:tcW w:w="0" w:type="auto"/>
            <w:vAlign w:val="center"/>
          </w:tcPr>
          <w:p w:rsidR="00634994" w:rsidRPr="009C26CE" w:rsidRDefault="00634994" w:rsidP="00561118">
            <w:pPr>
              <w:tabs>
                <w:tab w:val="left" w:pos="8505"/>
              </w:tabs>
              <w:jc w:val="center"/>
            </w:pPr>
            <w:r w:rsidRPr="009C26CE">
              <w:t xml:space="preserve">Администрация Серебрянского сельского поселения Лужского муниципального района Ленинградской области, «Обустройство уличного освещения в д. Пустошка, д. Рябиновка, пос. Серебрянский, ул. Малая </w:t>
            </w:r>
            <w:proofErr w:type="spellStart"/>
            <w:r w:rsidRPr="009C26CE">
              <w:t>Клобутицкая</w:t>
            </w:r>
            <w:proofErr w:type="spellEnd"/>
            <w:r w:rsidRPr="009C26CE">
              <w:t>»</w:t>
            </w:r>
          </w:p>
        </w:tc>
        <w:tc>
          <w:tcPr>
            <w:tcW w:w="0" w:type="auto"/>
            <w:vAlign w:val="center"/>
          </w:tcPr>
          <w:p w:rsidR="00634994" w:rsidRPr="009C26CE" w:rsidRDefault="00634994" w:rsidP="00561118">
            <w:pPr>
              <w:tabs>
                <w:tab w:val="left" w:pos="8505"/>
              </w:tabs>
              <w:jc w:val="center"/>
            </w:pPr>
            <w:r w:rsidRPr="009C26CE">
              <w:t>2025</w:t>
            </w:r>
          </w:p>
        </w:tc>
        <w:tc>
          <w:tcPr>
            <w:tcW w:w="0" w:type="auto"/>
            <w:vAlign w:val="center"/>
          </w:tcPr>
          <w:p w:rsidR="00634994" w:rsidRPr="009C26CE" w:rsidRDefault="00634994" w:rsidP="00561118">
            <w:pPr>
              <w:tabs>
                <w:tab w:val="left" w:pos="8505"/>
              </w:tabs>
              <w:jc w:val="center"/>
            </w:pPr>
            <w:r w:rsidRPr="009C26CE">
              <w:t>5</w:t>
            </w:r>
          </w:p>
        </w:tc>
        <w:tc>
          <w:tcPr>
            <w:tcW w:w="0" w:type="auto"/>
            <w:vAlign w:val="center"/>
          </w:tcPr>
          <w:p w:rsidR="00634994" w:rsidRPr="009C26CE" w:rsidRDefault="00634994" w:rsidP="00561118">
            <w:pPr>
              <w:tabs>
                <w:tab w:val="left" w:pos="8505"/>
              </w:tabs>
              <w:jc w:val="center"/>
            </w:pPr>
            <w:r w:rsidRPr="009C26CE">
              <w:t>263157,90</w:t>
            </w:r>
          </w:p>
        </w:tc>
        <w:tc>
          <w:tcPr>
            <w:tcW w:w="0" w:type="auto"/>
            <w:vAlign w:val="center"/>
          </w:tcPr>
          <w:p w:rsidR="00634994" w:rsidRPr="009C26CE" w:rsidRDefault="00634994" w:rsidP="00561118">
            <w:pPr>
              <w:tabs>
                <w:tab w:val="left" w:pos="8505"/>
              </w:tabs>
              <w:jc w:val="center"/>
            </w:pPr>
            <w:r w:rsidRPr="009C26CE">
              <w:t>250000,00</w:t>
            </w:r>
          </w:p>
        </w:tc>
        <w:tc>
          <w:tcPr>
            <w:tcW w:w="0" w:type="auto"/>
            <w:vAlign w:val="center"/>
          </w:tcPr>
          <w:p w:rsidR="00634994" w:rsidRDefault="00634994" w:rsidP="00561118">
            <w:pPr>
              <w:jc w:val="center"/>
            </w:pPr>
          </w:p>
          <w:p w:rsidR="00634994" w:rsidRPr="009C26CE" w:rsidRDefault="00634994" w:rsidP="00561118">
            <w:pPr>
              <w:jc w:val="center"/>
            </w:pPr>
            <w:r w:rsidRPr="009C26CE">
              <w:t>13157,90</w:t>
            </w:r>
          </w:p>
          <w:p w:rsidR="00634994" w:rsidRPr="009C26CE" w:rsidRDefault="00634994" w:rsidP="00561118">
            <w:pPr>
              <w:tabs>
                <w:tab w:val="left" w:pos="8505"/>
              </w:tabs>
              <w:jc w:val="center"/>
            </w:pPr>
          </w:p>
        </w:tc>
      </w:tr>
    </w:tbl>
    <w:p w:rsidR="00634994" w:rsidRDefault="00634994" w:rsidP="00634994">
      <w:pPr>
        <w:sectPr w:rsidR="00634994" w:rsidSect="00634994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C71BE6" w:rsidRPr="009C26CE" w:rsidRDefault="00C71BE6" w:rsidP="00634994"/>
    <w:sectPr w:rsidR="00C71BE6" w:rsidRPr="009C26CE" w:rsidSect="0063499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70E85"/>
    <w:multiLevelType w:val="hybridMultilevel"/>
    <w:tmpl w:val="0A04AB2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3A4F2E39"/>
    <w:multiLevelType w:val="hybridMultilevel"/>
    <w:tmpl w:val="69D6D3F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3E532571"/>
    <w:multiLevelType w:val="hybridMultilevel"/>
    <w:tmpl w:val="0F72F16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445E052C"/>
    <w:multiLevelType w:val="hybridMultilevel"/>
    <w:tmpl w:val="873CA7C4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505F0489"/>
    <w:multiLevelType w:val="hybridMultilevel"/>
    <w:tmpl w:val="B73AAA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10765AC"/>
    <w:multiLevelType w:val="hybridMultilevel"/>
    <w:tmpl w:val="7DA8F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54A7D"/>
    <w:multiLevelType w:val="hybridMultilevel"/>
    <w:tmpl w:val="DA22F458"/>
    <w:lvl w:ilvl="0" w:tplc="B57E4B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AF72911"/>
    <w:multiLevelType w:val="hybridMultilevel"/>
    <w:tmpl w:val="2BB4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97"/>
    <w:rsid w:val="00012D70"/>
    <w:rsid w:val="00031F97"/>
    <w:rsid w:val="00050E10"/>
    <w:rsid w:val="0008066B"/>
    <w:rsid w:val="000C565D"/>
    <w:rsid w:val="00123CD0"/>
    <w:rsid w:val="001E4440"/>
    <w:rsid w:val="002664F3"/>
    <w:rsid w:val="002A2331"/>
    <w:rsid w:val="002B60E5"/>
    <w:rsid w:val="002E3DD8"/>
    <w:rsid w:val="003016E1"/>
    <w:rsid w:val="0037611D"/>
    <w:rsid w:val="003C6BC4"/>
    <w:rsid w:val="0041755C"/>
    <w:rsid w:val="00460497"/>
    <w:rsid w:val="00462909"/>
    <w:rsid w:val="00521303"/>
    <w:rsid w:val="00537838"/>
    <w:rsid w:val="0055318B"/>
    <w:rsid w:val="00634994"/>
    <w:rsid w:val="006A4046"/>
    <w:rsid w:val="006F1F1D"/>
    <w:rsid w:val="007624A8"/>
    <w:rsid w:val="007630CD"/>
    <w:rsid w:val="00780943"/>
    <w:rsid w:val="0086749D"/>
    <w:rsid w:val="00950A68"/>
    <w:rsid w:val="009C26CE"/>
    <w:rsid w:val="009E5665"/>
    <w:rsid w:val="00A82559"/>
    <w:rsid w:val="00A96976"/>
    <w:rsid w:val="00AC4189"/>
    <w:rsid w:val="00AF4E5B"/>
    <w:rsid w:val="00B06CA2"/>
    <w:rsid w:val="00B45EE3"/>
    <w:rsid w:val="00B75BFB"/>
    <w:rsid w:val="00B9620F"/>
    <w:rsid w:val="00BB116C"/>
    <w:rsid w:val="00BD2EB9"/>
    <w:rsid w:val="00BE3789"/>
    <w:rsid w:val="00C31CE3"/>
    <w:rsid w:val="00C63A46"/>
    <w:rsid w:val="00C71BE6"/>
    <w:rsid w:val="00CE3654"/>
    <w:rsid w:val="00D47886"/>
    <w:rsid w:val="00D7023B"/>
    <w:rsid w:val="00DC0240"/>
    <w:rsid w:val="00E25351"/>
    <w:rsid w:val="00E93BA5"/>
    <w:rsid w:val="00ED2C7E"/>
    <w:rsid w:val="00EF50FC"/>
    <w:rsid w:val="00EF5788"/>
    <w:rsid w:val="00F55D0E"/>
    <w:rsid w:val="00FF1E94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88AAF-AD43-45DC-8C2B-CEAED25F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F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qFormat/>
    <w:rsid w:val="00D47886"/>
    <w:pPr>
      <w:ind w:left="720"/>
      <w:contextualSpacing/>
    </w:pPr>
  </w:style>
  <w:style w:type="character" w:customStyle="1" w:styleId="a6">
    <w:name w:val="Абзац списка Знак"/>
    <w:link w:val="a5"/>
    <w:locked/>
    <w:rsid w:val="00D47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C71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9C2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5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оон</dc:creator>
  <cp:lastModifiedBy>Microsoft Office</cp:lastModifiedBy>
  <cp:revision>3</cp:revision>
  <cp:lastPrinted>2024-02-12T10:59:00Z</cp:lastPrinted>
  <dcterms:created xsi:type="dcterms:W3CDTF">2024-07-25T11:49:00Z</dcterms:created>
  <dcterms:modified xsi:type="dcterms:W3CDTF">2024-07-25T12:20:00Z</dcterms:modified>
</cp:coreProperties>
</file>