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9" w:rsidRPr="00894DF6" w:rsidRDefault="0042646C" w:rsidP="0042646C">
      <w:pPr>
        <w:jc w:val="center"/>
        <w:rPr>
          <w:b/>
          <w:sz w:val="24"/>
        </w:rPr>
      </w:pPr>
      <w:r w:rsidRPr="00894DF6">
        <w:rPr>
          <w:b/>
          <w:sz w:val="24"/>
        </w:rPr>
        <w:t xml:space="preserve">Перечень имущества муниципального образования </w:t>
      </w:r>
      <w:proofErr w:type="spellStart"/>
      <w:r w:rsidRPr="00894DF6">
        <w:rPr>
          <w:b/>
          <w:sz w:val="24"/>
        </w:rPr>
        <w:t>Серебрянское</w:t>
      </w:r>
      <w:proofErr w:type="spellEnd"/>
      <w:r w:rsidRPr="00894DF6">
        <w:rPr>
          <w:b/>
          <w:sz w:val="24"/>
        </w:rPr>
        <w:t xml:space="preserve"> сельское поселение </w:t>
      </w:r>
      <w:proofErr w:type="spellStart"/>
      <w:r w:rsidRPr="00894DF6">
        <w:rPr>
          <w:b/>
          <w:sz w:val="24"/>
        </w:rPr>
        <w:t>Лужского</w:t>
      </w:r>
      <w:proofErr w:type="spellEnd"/>
      <w:r w:rsidRPr="00894DF6">
        <w:rPr>
          <w:b/>
          <w:sz w:val="24"/>
        </w:rPr>
        <w:t xml:space="preserve"> муниципального района Ленинградской области</w:t>
      </w:r>
    </w:p>
    <w:tbl>
      <w:tblPr>
        <w:tblStyle w:val="a3"/>
        <w:tblpPr w:leftFromText="180" w:rightFromText="180" w:horzAnchor="margin" w:tblpXSpec="center" w:tblpY="911"/>
        <w:tblW w:w="9039" w:type="dxa"/>
        <w:tblLayout w:type="fixed"/>
        <w:tblLook w:val="04A0"/>
      </w:tblPr>
      <w:tblGrid>
        <w:gridCol w:w="675"/>
        <w:gridCol w:w="35"/>
        <w:gridCol w:w="249"/>
        <w:gridCol w:w="2458"/>
        <w:gridCol w:w="93"/>
        <w:gridCol w:w="3544"/>
        <w:gridCol w:w="1985"/>
      </w:tblGrid>
      <w:tr w:rsidR="004955DE" w:rsidRPr="0042646C" w:rsidTr="004955DE">
        <w:trPr>
          <w:trHeight w:val="699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pPr>
              <w:rPr>
                <w:b/>
              </w:rPr>
            </w:pPr>
            <w:r w:rsidRPr="0042646C">
              <w:rPr>
                <w:b/>
              </w:rPr>
              <w:t xml:space="preserve">№ </w:t>
            </w:r>
            <w:proofErr w:type="spellStart"/>
            <w:proofErr w:type="gramStart"/>
            <w:r w:rsidRPr="0042646C">
              <w:rPr>
                <w:b/>
              </w:rPr>
              <w:t>п</w:t>
            </w:r>
            <w:proofErr w:type="spellEnd"/>
            <w:proofErr w:type="gramEnd"/>
            <w:r w:rsidRPr="0042646C">
              <w:rPr>
                <w:b/>
              </w:rPr>
              <w:t>/</w:t>
            </w:r>
            <w:proofErr w:type="spellStart"/>
            <w:r w:rsidRPr="0042646C">
              <w:rPr>
                <w:b/>
              </w:rPr>
              <w:t>п</w:t>
            </w:r>
            <w:proofErr w:type="spellEnd"/>
          </w:p>
        </w:tc>
        <w:tc>
          <w:tcPr>
            <w:tcW w:w="2800" w:type="dxa"/>
            <w:gridSpan w:val="3"/>
            <w:noWrap/>
            <w:hideMark/>
          </w:tcPr>
          <w:p w:rsidR="004955DE" w:rsidRPr="0042646C" w:rsidRDefault="004955DE" w:rsidP="002A0CF9">
            <w:pPr>
              <w:rPr>
                <w:b/>
              </w:rPr>
            </w:pPr>
            <w:r w:rsidRPr="0042646C">
              <w:rPr>
                <w:b/>
              </w:rPr>
              <w:t>Вид, наименование объекта</w:t>
            </w:r>
          </w:p>
        </w:tc>
        <w:tc>
          <w:tcPr>
            <w:tcW w:w="3544" w:type="dxa"/>
            <w:noWrap/>
            <w:hideMark/>
          </w:tcPr>
          <w:p w:rsidR="004955DE" w:rsidRPr="0042646C" w:rsidRDefault="004955DE" w:rsidP="002A0CF9">
            <w:pPr>
              <w:rPr>
                <w:b/>
              </w:rPr>
            </w:pPr>
            <w:r w:rsidRPr="0042646C">
              <w:rPr>
                <w:b/>
              </w:rPr>
              <w:t>адрес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pPr>
              <w:rPr>
                <w:b/>
              </w:rPr>
            </w:pPr>
            <w:r w:rsidRPr="0042646C">
              <w:rPr>
                <w:b/>
              </w:rPr>
              <w:t>площадь/этажность</w:t>
            </w:r>
          </w:p>
        </w:tc>
      </w:tr>
      <w:tr w:rsidR="004955DE" w:rsidRPr="0042646C" w:rsidTr="004955DE">
        <w:trPr>
          <w:trHeight w:val="6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1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56039B">
              <w:t>Водозаборное сооружение: буровая скважина № 2425/1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</w:t>
            </w:r>
            <w:r>
              <w:t xml:space="preserve">, ул.Большая </w:t>
            </w:r>
            <w:proofErr w:type="spellStart"/>
            <w:r>
              <w:t>Клобутицкая</w:t>
            </w:r>
            <w:proofErr w:type="spellEnd"/>
            <w:r>
              <w:t>, объект №2</w:t>
            </w:r>
          </w:p>
        </w:tc>
        <w:tc>
          <w:tcPr>
            <w:tcW w:w="1985" w:type="dxa"/>
            <w:noWrap/>
            <w:hideMark/>
          </w:tcPr>
          <w:p w:rsidR="004955DE" w:rsidRPr="0056039B" w:rsidRDefault="004955DE" w:rsidP="002A0C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039B">
              <w:rPr>
                <w:rFonts w:ascii="Times New Roman" w:hAnsi="Times New Roman" w:cs="Times New Roman"/>
                <w:sz w:val="20"/>
                <w:szCs w:val="24"/>
              </w:rPr>
              <w:t>Глубина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6039B">
              <w:rPr>
                <w:rFonts w:ascii="Times New Roman" w:hAnsi="Times New Roman" w:cs="Times New Roman"/>
                <w:sz w:val="20"/>
                <w:szCs w:val="24"/>
              </w:rPr>
              <w:t>140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2646C">
              <w:t>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4955DE" w:rsidRPr="0042646C" w:rsidTr="004955DE">
        <w:trPr>
          <w:trHeight w:val="6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2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>Здание котельной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2602,6/7</w:t>
            </w:r>
          </w:p>
        </w:tc>
      </w:tr>
      <w:tr w:rsidR="004955DE" w:rsidRPr="0042646C" w:rsidTr="004955DE">
        <w:trPr>
          <w:trHeight w:val="6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3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9E3EE4">
            <w:r w:rsidRPr="0042646C">
              <w:t>Тепло</w:t>
            </w:r>
            <w:r>
              <w:t>вая сеть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</w:t>
            </w:r>
          </w:p>
        </w:tc>
        <w:tc>
          <w:tcPr>
            <w:tcW w:w="1985" w:type="dxa"/>
            <w:hideMark/>
          </w:tcPr>
          <w:p w:rsidR="004955DE" w:rsidRPr="0042646C" w:rsidRDefault="004955DE" w:rsidP="002A0CF9">
            <w:r>
              <w:t>1322 м</w:t>
            </w:r>
          </w:p>
        </w:tc>
      </w:tr>
      <w:tr w:rsidR="004955DE" w:rsidRPr="0042646C" w:rsidTr="004955DE">
        <w:trPr>
          <w:trHeight w:val="6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4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Водозаборное </w:t>
            </w:r>
            <w:r>
              <w:t>с</w:t>
            </w:r>
            <w:r w:rsidRPr="0042646C">
              <w:t>ооружение с установкой водоочистительной станции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proofErr w:type="gramStart"/>
            <w:r w:rsidRPr="0042646C">
              <w:t>Ленинградская</w:t>
            </w:r>
            <w:proofErr w:type="gramEnd"/>
            <w:r w:rsidRPr="0042646C">
              <w:t xml:space="preserve">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у пос.</w:t>
            </w:r>
            <w:r>
              <w:t xml:space="preserve"> </w:t>
            </w:r>
            <w:r w:rsidRPr="0042646C">
              <w:t>Серебрянский</w:t>
            </w:r>
          </w:p>
        </w:tc>
        <w:tc>
          <w:tcPr>
            <w:tcW w:w="1985" w:type="dxa"/>
            <w:hideMark/>
          </w:tcPr>
          <w:p w:rsidR="004955DE" w:rsidRPr="0042646C" w:rsidRDefault="004955DE" w:rsidP="002A0CF9">
            <w:r w:rsidRPr="0042646C">
              <w:t>55,2/1</w:t>
            </w:r>
          </w:p>
        </w:tc>
      </w:tr>
      <w:tr w:rsidR="004955DE" w:rsidRPr="0042646C" w:rsidTr="004955DE">
        <w:trPr>
          <w:trHeight w:val="9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5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>Здание администрации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 xml:space="preserve">еребрянский, </w:t>
            </w:r>
            <w:proofErr w:type="spellStart"/>
            <w:r w:rsidRPr="0042646C">
              <w:t>ул.Совхозная,д</w:t>
            </w:r>
            <w:proofErr w:type="spellEnd"/>
            <w:r w:rsidRPr="0042646C">
              <w:t>. 18-а</w:t>
            </w:r>
          </w:p>
        </w:tc>
        <w:tc>
          <w:tcPr>
            <w:tcW w:w="1985" w:type="dxa"/>
            <w:hideMark/>
          </w:tcPr>
          <w:p w:rsidR="004955DE" w:rsidRPr="0042646C" w:rsidRDefault="004955DE" w:rsidP="002A0CF9">
            <w:r w:rsidRPr="0042646C">
              <w:t>227,4/1</w:t>
            </w:r>
          </w:p>
        </w:tc>
      </w:tr>
      <w:tr w:rsidR="004955DE" w:rsidRPr="0042646C" w:rsidTr="004955DE">
        <w:trPr>
          <w:trHeight w:val="6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6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>Нежилое здание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 </w:t>
            </w:r>
            <w:proofErr w:type="spellStart"/>
            <w:r w:rsidRPr="0042646C">
              <w:t>д</w:t>
            </w:r>
            <w:proofErr w:type="gramStart"/>
            <w:r w:rsidRPr="0042646C">
              <w:t>.И</w:t>
            </w:r>
            <w:proofErr w:type="gramEnd"/>
            <w:r w:rsidRPr="0042646C">
              <w:t>льжо</w:t>
            </w:r>
            <w:proofErr w:type="spellEnd"/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117,8/1</w:t>
            </w:r>
          </w:p>
        </w:tc>
      </w:tr>
      <w:tr w:rsidR="004955DE" w:rsidRPr="0042646C" w:rsidTr="004955DE">
        <w:trPr>
          <w:trHeight w:val="9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7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>Здание Серебрянского дома культуры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ул.Школьная,д.6</w:t>
            </w:r>
          </w:p>
        </w:tc>
        <w:tc>
          <w:tcPr>
            <w:tcW w:w="1985" w:type="dxa"/>
            <w:hideMark/>
          </w:tcPr>
          <w:p w:rsidR="004955DE" w:rsidRPr="0042646C" w:rsidRDefault="004955DE" w:rsidP="002A0CF9">
            <w:r w:rsidRPr="0042646C">
              <w:t>446,0/1</w:t>
            </w:r>
          </w:p>
        </w:tc>
      </w:tr>
      <w:tr w:rsidR="004955DE" w:rsidRPr="0042646C" w:rsidTr="004955DE">
        <w:trPr>
          <w:trHeight w:val="6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8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Здание </w:t>
            </w:r>
            <w:proofErr w:type="spellStart"/>
            <w:r w:rsidRPr="0042646C">
              <w:t>Смердовского</w:t>
            </w:r>
            <w:proofErr w:type="spellEnd"/>
            <w:r w:rsidRPr="0042646C">
              <w:t xml:space="preserve"> дома культуры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 д</w:t>
            </w:r>
            <w:proofErr w:type="gramStart"/>
            <w:r w:rsidRPr="0042646C">
              <w:t>.С</w:t>
            </w:r>
            <w:proofErr w:type="gramEnd"/>
            <w:r w:rsidRPr="0042646C">
              <w:t>мерди</w:t>
            </w:r>
          </w:p>
        </w:tc>
        <w:tc>
          <w:tcPr>
            <w:tcW w:w="1985" w:type="dxa"/>
            <w:hideMark/>
          </w:tcPr>
          <w:p w:rsidR="004955DE" w:rsidRPr="0042646C" w:rsidRDefault="004955DE" w:rsidP="002A0CF9">
            <w:r w:rsidRPr="0042646C">
              <w:t>176,4/1</w:t>
            </w:r>
          </w:p>
        </w:tc>
      </w:tr>
      <w:tr w:rsidR="004955DE" w:rsidRPr="0042646C" w:rsidTr="004955DE">
        <w:trPr>
          <w:trHeight w:val="9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9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>Здание бани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ул.Совхозная,д.6</w:t>
            </w:r>
          </w:p>
        </w:tc>
        <w:tc>
          <w:tcPr>
            <w:tcW w:w="1985" w:type="dxa"/>
            <w:hideMark/>
          </w:tcPr>
          <w:p w:rsidR="004955DE" w:rsidRPr="0042646C" w:rsidRDefault="004955DE" w:rsidP="002A0CF9">
            <w:r w:rsidRPr="0042646C">
              <w:t>236,9/1</w:t>
            </w:r>
          </w:p>
        </w:tc>
      </w:tr>
      <w:tr w:rsidR="004955DE" w:rsidRPr="0042646C" w:rsidTr="004955DE">
        <w:trPr>
          <w:trHeight w:val="900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10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r w:rsidRPr="0042646C">
              <w:t>Мост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 xml:space="preserve">еребрянский, ул.Большая </w:t>
            </w:r>
            <w:proofErr w:type="spellStart"/>
            <w:r w:rsidRPr="0042646C">
              <w:t>Клобутицкая</w:t>
            </w:r>
            <w:proofErr w:type="spellEnd"/>
          </w:p>
        </w:tc>
        <w:tc>
          <w:tcPr>
            <w:tcW w:w="1985" w:type="dxa"/>
            <w:hideMark/>
          </w:tcPr>
          <w:p w:rsidR="004955DE" w:rsidRPr="0042646C" w:rsidRDefault="004955DE" w:rsidP="002A0CF9">
            <w:r w:rsidRPr="0042646C">
              <w:t>.-</w:t>
            </w:r>
          </w:p>
        </w:tc>
      </w:tr>
      <w:tr w:rsidR="004955DE" w:rsidRPr="0042646C" w:rsidTr="004955DE">
        <w:trPr>
          <w:trHeight w:val="514"/>
        </w:trPr>
        <w:tc>
          <w:tcPr>
            <w:tcW w:w="710" w:type="dxa"/>
            <w:gridSpan w:val="2"/>
            <w:noWrap/>
            <w:hideMark/>
          </w:tcPr>
          <w:p w:rsidR="004955DE" w:rsidRPr="0042646C" w:rsidRDefault="004955DE" w:rsidP="002A0CF9">
            <w:r>
              <w:t>11</w:t>
            </w:r>
          </w:p>
        </w:tc>
        <w:tc>
          <w:tcPr>
            <w:tcW w:w="2800" w:type="dxa"/>
            <w:gridSpan w:val="3"/>
            <w:hideMark/>
          </w:tcPr>
          <w:p w:rsidR="004955DE" w:rsidRPr="0042646C" w:rsidRDefault="004955DE" w:rsidP="002A0CF9">
            <w:proofErr w:type="gramStart"/>
            <w:r w:rsidRPr="0042646C">
              <w:t>Памятная</w:t>
            </w:r>
            <w:proofErr w:type="gramEnd"/>
            <w:r w:rsidRPr="0042646C">
              <w:t xml:space="preserve"> </w:t>
            </w:r>
            <w:proofErr w:type="spellStart"/>
            <w:r w:rsidRPr="0042646C">
              <w:t>стелла</w:t>
            </w:r>
            <w:proofErr w:type="spellEnd"/>
            <w:r w:rsidRPr="0042646C">
              <w:t xml:space="preserve"> Комсомольцам 70-х годов"</w:t>
            </w:r>
          </w:p>
        </w:tc>
        <w:tc>
          <w:tcPr>
            <w:tcW w:w="3544" w:type="dxa"/>
            <w:hideMark/>
          </w:tcPr>
          <w:p w:rsidR="004955DE" w:rsidRPr="0042646C" w:rsidRDefault="004955DE" w:rsidP="002A0CF9">
            <w:r w:rsidRPr="0042646C">
              <w:t>.-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 </w:t>
            </w:r>
          </w:p>
        </w:tc>
      </w:tr>
      <w:tr w:rsidR="004955DE" w:rsidRPr="0042646C" w:rsidTr="004955DE">
        <w:trPr>
          <w:trHeight w:val="236"/>
        </w:trPr>
        <w:tc>
          <w:tcPr>
            <w:tcW w:w="710" w:type="dxa"/>
            <w:gridSpan w:val="2"/>
            <w:noWrap/>
          </w:tcPr>
          <w:p w:rsidR="004955DE" w:rsidRPr="0042646C" w:rsidRDefault="004955DE" w:rsidP="002A0CF9">
            <w:r>
              <w:t>12</w:t>
            </w:r>
          </w:p>
        </w:tc>
        <w:tc>
          <w:tcPr>
            <w:tcW w:w="2800" w:type="dxa"/>
            <w:gridSpan w:val="3"/>
          </w:tcPr>
          <w:p w:rsidR="004955DE" w:rsidRPr="0042646C" w:rsidRDefault="004955DE" w:rsidP="005F163A">
            <w:r w:rsidRPr="00366355">
              <w:t xml:space="preserve">Сеть водопровода ДУ 50, протяженностью </w:t>
            </w:r>
            <w:r>
              <w:t>1</w:t>
            </w:r>
            <w:r w:rsidR="005F163A">
              <w:t>761</w:t>
            </w:r>
            <w:r w:rsidRPr="00366355">
              <w:t>м проложенн</w:t>
            </w:r>
            <w:r>
              <w:t>ая</w:t>
            </w:r>
            <w:r w:rsidRPr="00366355">
              <w:t xml:space="preserve"> </w:t>
            </w:r>
            <w:proofErr w:type="spellStart"/>
            <w:r w:rsidRPr="00366355">
              <w:t>хоз</w:t>
            </w:r>
            <w:proofErr w:type="spellEnd"/>
            <w:r w:rsidRPr="00366355">
              <w:t>. способом в</w:t>
            </w:r>
            <w:r>
              <w:t xml:space="preserve"> </w:t>
            </w:r>
            <w:r w:rsidRPr="00366355">
              <w:t>1978 году</w:t>
            </w:r>
          </w:p>
        </w:tc>
        <w:tc>
          <w:tcPr>
            <w:tcW w:w="3544" w:type="dxa"/>
          </w:tcPr>
          <w:p w:rsidR="004955DE" w:rsidRPr="0042646C" w:rsidRDefault="004955DE" w:rsidP="002A0CF9">
            <w:r w:rsidRPr="00366355">
              <w:t xml:space="preserve">Ленинградская область, </w:t>
            </w:r>
            <w:proofErr w:type="spellStart"/>
            <w:r w:rsidRPr="00366355">
              <w:t>Лужский</w:t>
            </w:r>
            <w:proofErr w:type="spellEnd"/>
            <w:r w:rsidRPr="00366355">
              <w:t xml:space="preserve"> район, пос. Серебрянский, ул. Большая </w:t>
            </w:r>
            <w:proofErr w:type="spellStart"/>
            <w:r w:rsidRPr="00366355">
              <w:t>Клобутицкая</w:t>
            </w:r>
            <w:proofErr w:type="spellEnd"/>
          </w:p>
        </w:tc>
        <w:tc>
          <w:tcPr>
            <w:tcW w:w="1985" w:type="dxa"/>
            <w:noWrap/>
          </w:tcPr>
          <w:p w:rsidR="004955DE" w:rsidRPr="0042646C" w:rsidRDefault="004955DE" w:rsidP="00DA33AB">
            <w:r>
              <w:t>Протяженность 1</w:t>
            </w:r>
            <w:r w:rsidR="005F163A">
              <w:t>7</w:t>
            </w:r>
            <w:r w:rsidR="00DA33AB">
              <w:t>19</w:t>
            </w:r>
            <w:r>
              <w:t xml:space="preserve"> метров /1</w:t>
            </w:r>
          </w:p>
        </w:tc>
      </w:tr>
      <w:tr w:rsidR="004955DE" w:rsidRPr="0042646C" w:rsidTr="004955DE">
        <w:trPr>
          <w:trHeight w:val="236"/>
        </w:trPr>
        <w:tc>
          <w:tcPr>
            <w:tcW w:w="710" w:type="dxa"/>
            <w:gridSpan w:val="2"/>
            <w:noWrap/>
          </w:tcPr>
          <w:p w:rsidR="004955DE" w:rsidRDefault="004955DE" w:rsidP="002A0CF9">
            <w:r>
              <w:t>13</w:t>
            </w:r>
          </w:p>
        </w:tc>
        <w:tc>
          <w:tcPr>
            <w:tcW w:w="2800" w:type="dxa"/>
            <w:gridSpan w:val="3"/>
          </w:tcPr>
          <w:p w:rsidR="004955DE" w:rsidRPr="00366355" w:rsidRDefault="004955DE" w:rsidP="002A0CF9">
            <w:r>
              <w:t>Братское захоронение советских воинов, погибших в 1991-44 г.г.»</w:t>
            </w:r>
          </w:p>
        </w:tc>
        <w:tc>
          <w:tcPr>
            <w:tcW w:w="3544" w:type="dxa"/>
          </w:tcPr>
          <w:p w:rsidR="004955DE" w:rsidRDefault="004955DE" w:rsidP="002A0CF9">
            <w:r>
              <w:t xml:space="preserve">Ленинградская область, 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Серебрянское</w:t>
            </w:r>
            <w:proofErr w:type="spellEnd"/>
            <w:r>
              <w:t xml:space="preserve"> сельское поселение, пос. Серебрянский </w:t>
            </w:r>
          </w:p>
          <w:p w:rsidR="004955DE" w:rsidRPr="00366355" w:rsidRDefault="004955DE" w:rsidP="002A0CF9"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>, объект № 1</w:t>
            </w:r>
          </w:p>
        </w:tc>
        <w:tc>
          <w:tcPr>
            <w:tcW w:w="1985" w:type="dxa"/>
            <w:noWrap/>
          </w:tcPr>
          <w:p w:rsidR="004955DE" w:rsidRDefault="004955DE" w:rsidP="002A0CF9">
            <w:r>
              <w:t>-</w:t>
            </w:r>
          </w:p>
        </w:tc>
      </w:tr>
      <w:tr w:rsidR="004955DE" w:rsidRPr="0042646C" w:rsidTr="004955DE">
        <w:trPr>
          <w:trHeight w:val="375"/>
        </w:trPr>
        <w:tc>
          <w:tcPr>
            <w:tcW w:w="9039" w:type="dxa"/>
            <w:gridSpan w:val="7"/>
            <w:noWrap/>
            <w:hideMark/>
          </w:tcPr>
          <w:p w:rsidR="004955DE" w:rsidRPr="0042646C" w:rsidRDefault="004955DE" w:rsidP="002A0CF9">
            <w:pPr>
              <w:jc w:val="center"/>
            </w:pPr>
            <w:r w:rsidRPr="0042646C">
              <w:t xml:space="preserve">Перечень квартир в многоквартирных домах, находящихся на балансе МО </w:t>
            </w:r>
            <w:proofErr w:type="spellStart"/>
            <w:r w:rsidRPr="0042646C">
              <w:t>Серебрянское</w:t>
            </w:r>
            <w:proofErr w:type="spellEnd"/>
            <w:r w:rsidRPr="0042646C">
              <w:t xml:space="preserve"> </w:t>
            </w:r>
            <w:proofErr w:type="spellStart"/>
            <w:r w:rsidRPr="0042646C">
              <w:t>сп</w:t>
            </w:r>
            <w:proofErr w:type="spellEnd"/>
          </w:p>
          <w:p w:rsidR="004955DE" w:rsidRPr="0042646C" w:rsidRDefault="004955DE" w:rsidP="002A0CF9">
            <w:r w:rsidRPr="0042646C">
              <w:t> 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 w:rsidRPr="0042646C">
              <w:rPr>
                <w:sz w:val="20"/>
              </w:rPr>
              <w:t xml:space="preserve">№ </w:t>
            </w:r>
            <w:proofErr w:type="spellStart"/>
            <w:proofErr w:type="gramStart"/>
            <w:r w:rsidRPr="0042646C">
              <w:rPr>
                <w:sz w:val="20"/>
              </w:rPr>
              <w:t>п</w:t>
            </w:r>
            <w:proofErr w:type="spellEnd"/>
            <w:proofErr w:type="gramEnd"/>
            <w:r w:rsidRPr="0042646C">
              <w:rPr>
                <w:sz w:val="20"/>
              </w:rPr>
              <w:t>/</w:t>
            </w:r>
            <w:proofErr w:type="spellStart"/>
            <w:r w:rsidRPr="0042646C">
              <w:rPr>
                <w:sz w:val="20"/>
              </w:rPr>
              <w:t>п</w:t>
            </w:r>
            <w:proofErr w:type="spellEnd"/>
          </w:p>
        </w:tc>
        <w:tc>
          <w:tcPr>
            <w:tcW w:w="2742" w:type="dxa"/>
            <w:gridSpan w:val="3"/>
            <w:noWrap/>
            <w:hideMark/>
          </w:tcPr>
          <w:p w:rsidR="004955DE" w:rsidRPr="0042646C" w:rsidRDefault="004955DE" w:rsidP="002A0CF9">
            <w:r w:rsidRPr="0042646C">
              <w:t>Адрес многоквартирного дома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номера квартир</w:t>
            </w:r>
          </w:p>
        </w:tc>
        <w:tc>
          <w:tcPr>
            <w:tcW w:w="1985" w:type="dxa"/>
            <w:hideMark/>
          </w:tcPr>
          <w:p w:rsidR="004955DE" w:rsidRPr="0042646C" w:rsidRDefault="004955DE" w:rsidP="002A0CF9">
            <w:r w:rsidRPr="0042646C">
              <w:t>площадь муниципальных квартир</w:t>
            </w:r>
          </w:p>
        </w:tc>
      </w:tr>
      <w:tr w:rsidR="004955DE" w:rsidRPr="0042646C" w:rsidTr="004955DE">
        <w:trPr>
          <w:trHeight w:val="3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14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>147 км, дом без номера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1,2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66,1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lastRenderedPageBreak/>
              <w:t>15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ул.Железнодорожная,д.14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3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36,1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16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ул.Железнодорожная,д.15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1,3,4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109,5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17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ул.Железнодорожная,д.16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2,3,4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110,2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18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ул.Железнодорожная,д.17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1,2,4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101,7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19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ул.Железнодорожная,д.20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>
              <w:t>1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>
              <w:t>38,3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20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ул.Железнодорожная,д.21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2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нет сведений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21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ул.Лесная,д.12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1,2,3,4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146,2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22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ул.Лужская,д.1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3,5,12, 32,36,43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>
              <w:t>377</w:t>
            </w:r>
            <w:r w:rsidRPr="0042646C">
              <w:t>,</w:t>
            </w:r>
            <w:r>
              <w:t>7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23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ул.Лужская,д.2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2,3,9,26,37,45,47,48,52,55,57,58,60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611.2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24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ул.Лужская,д.2б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29,3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25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ул.Лужская,д.3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1,2,12, 18,20,23,25,30,35,43,51,57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>
              <w:t>489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26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ул.Лужская,д.4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12,20,25,27,29,34,37,38,44,53,54,58,59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568,8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27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ул.Лужская,д.5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2,35,37,38,41,44,45,51,52,66,72,77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852,7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28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 xml:space="preserve">еребрянский, </w:t>
            </w:r>
            <w:r w:rsidRPr="0042646C">
              <w:lastRenderedPageBreak/>
              <w:t>ул.Совхозная,д.11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lastRenderedPageBreak/>
              <w:t>1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49,4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lastRenderedPageBreak/>
              <w:t>29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ул.Совхозная,д.12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1,2,4,5,7,8,9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263.9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30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ул.Совхозная,д.14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1,2,3,4,5,7,10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265,1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31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ул.Совхозная,д.19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3,7,12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165,9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32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ул.Совхозная,д.25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3,4,5,7,8,10,13,17,18,22,31а,34,47,57,58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>
              <w:t>813,2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33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ул.Совхозная,д.7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2,3,4,5,6,7,8,9,11,12,16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435,1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34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ул.Совхозная,д.8</w:t>
            </w:r>
          </w:p>
        </w:tc>
        <w:tc>
          <w:tcPr>
            <w:tcW w:w="3637" w:type="dxa"/>
            <w:gridSpan w:val="2"/>
            <w:hideMark/>
          </w:tcPr>
          <w:p w:rsidR="004955DE" w:rsidRPr="0042646C" w:rsidRDefault="004955DE" w:rsidP="002A0CF9">
            <w:r w:rsidRPr="0042646C">
              <w:t>1,5,7,11,14,16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255,9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35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ул.Совхозная,д.9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4,7,9,14,15,16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245,6</w:t>
            </w:r>
          </w:p>
        </w:tc>
      </w:tr>
      <w:tr w:rsidR="004955DE" w:rsidRPr="0042646C" w:rsidTr="004955DE">
        <w:trPr>
          <w:trHeight w:val="6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36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ул.Совхозная,д.9а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5,10,12,14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196,6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37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ул.Транспортная,д.32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1,2,3,4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138,5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38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ул.Транспортная,д.33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1,2,3,4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139</w:t>
            </w:r>
          </w:p>
        </w:tc>
      </w:tr>
      <w:tr w:rsidR="004955DE" w:rsidRPr="0042646C" w:rsidTr="004955DE">
        <w:trPr>
          <w:trHeight w:val="900"/>
        </w:trPr>
        <w:tc>
          <w:tcPr>
            <w:tcW w:w="675" w:type="dxa"/>
            <w:noWrap/>
            <w:hideMark/>
          </w:tcPr>
          <w:p w:rsidR="004955DE" w:rsidRPr="0042646C" w:rsidRDefault="004955DE" w:rsidP="002A0CF9">
            <w:r>
              <w:t>39</w:t>
            </w:r>
          </w:p>
        </w:tc>
        <w:tc>
          <w:tcPr>
            <w:tcW w:w="2742" w:type="dxa"/>
            <w:gridSpan w:val="3"/>
            <w:hideMark/>
          </w:tcPr>
          <w:p w:rsidR="004955DE" w:rsidRPr="0042646C" w:rsidRDefault="004955DE" w:rsidP="002A0CF9">
            <w:r w:rsidRPr="0042646C">
              <w:t xml:space="preserve">Ленинградская обл., </w:t>
            </w:r>
            <w:proofErr w:type="spellStart"/>
            <w:r w:rsidRPr="0042646C">
              <w:t>Лужский</w:t>
            </w:r>
            <w:proofErr w:type="spellEnd"/>
            <w:r w:rsidRPr="0042646C">
              <w:t xml:space="preserve"> р-н, пос</w:t>
            </w:r>
            <w:proofErr w:type="gramStart"/>
            <w:r w:rsidRPr="0042646C">
              <w:t>.С</w:t>
            </w:r>
            <w:proofErr w:type="gramEnd"/>
            <w:r w:rsidRPr="0042646C">
              <w:t>еребрянский, ул.Транспортная,д.34</w:t>
            </w:r>
          </w:p>
        </w:tc>
        <w:tc>
          <w:tcPr>
            <w:tcW w:w="3637" w:type="dxa"/>
            <w:gridSpan w:val="2"/>
            <w:noWrap/>
            <w:hideMark/>
          </w:tcPr>
          <w:p w:rsidR="004955DE" w:rsidRPr="0042646C" w:rsidRDefault="004955DE" w:rsidP="002A0CF9">
            <w:r w:rsidRPr="0042646C">
              <w:t>1,2,3,4,6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>154,2</w:t>
            </w:r>
          </w:p>
        </w:tc>
      </w:tr>
      <w:tr w:rsidR="004955DE" w:rsidRPr="0042646C" w:rsidTr="004955DE">
        <w:trPr>
          <w:trHeight w:val="375"/>
        </w:trPr>
        <w:tc>
          <w:tcPr>
            <w:tcW w:w="9039" w:type="dxa"/>
            <w:gridSpan w:val="7"/>
            <w:noWrap/>
            <w:hideMark/>
          </w:tcPr>
          <w:p w:rsidR="004955DE" w:rsidRPr="0042646C" w:rsidRDefault="004955DE" w:rsidP="002A0CF9">
            <w:pPr>
              <w:jc w:val="center"/>
            </w:pPr>
            <w:r w:rsidRPr="0042646C">
              <w:t xml:space="preserve">Движимое имущество МО </w:t>
            </w:r>
            <w:proofErr w:type="spellStart"/>
            <w:r w:rsidRPr="0042646C">
              <w:t>Серебрянское</w:t>
            </w:r>
            <w:proofErr w:type="spellEnd"/>
            <w:r w:rsidRPr="0042646C">
              <w:t xml:space="preserve"> сельское поселение</w:t>
            </w:r>
          </w:p>
          <w:p w:rsidR="004955DE" w:rsidRPr="0042646C" w:rsidRDefault="004955DE" w:rsidP="002A0CF9">
            <w:pPr>
              <w:jc w:val="center"/>
            </w:pPr>
          </w:p>
        </w:tc>
      </w:tr>
      <w:tr w:rsidR="004955DE" w:rsidRPr="0042646C" w:rsidTr="004955DE">
        <w:trPr>
          <w:trHeight w:val="552"/>
        </w:trPr>
        <w:tc>
          <w:tcPr>
            <w:tcW w:w="959" w:type="dxa"/>
            <w:gridSpan w:val="3"/>
            <w:noWrap/>
            <w:hideMark/>
          </w:tcPr>
          <w:p w:rsidR="004955DE" w:rsidRPr="0042646C" w:rsidRDefault="004955DE" w:rsidP="002A0CF9">
            <w:r>
              <w:t>40</w:t>
            </w:r>
          </w:p>
        </w:tc>
        <w:tc>
          <w:tcPr>
            <w:tcW w:w="2551" w:type="dxa"/>
            <w:gridSpan w:val="2"/>
            <w:hideMark/>
          </w:tcPr>
          <w:p w:rsidR="004955DE" w:rsidRPr="0042646C" w:rsidRDefault="004955DE" w:rsidP="002A0CF9">
            <w:r w:rsidRPr="0042646C">
              <w:t xml:space="preserve">Автомобиль  </w:t>
            </w:r>
            <w:proofErr w:type="spellStart"/>
            <w:r w:rsidRPr="0042646C">
              <w:t>Хендэ</w:t>
            </w:r>
            <w:proofErr w:type="spellEnd"/>
            <w:r w:rsidRPr="0042646C">
              <w:t xml:space="preserve"> </w:t>
            </w:r>
            <w:proofErr w:type="spellStart"/>
            <w:r w:rsidRPr="0042646C">
              <w:t>Solaris</w:t>
            </w:r>
            <w:proofErr w:type="spellEnd"/>
            <w:r w:rsidRPr="0042646C">
              <w:t xml:space="preserve"> М 204АЕ82</w:t>
            </w:r>
          </w:p>
        </w:tc>
        <w:tc>
          <w:tcPr>
            <w:tcW w:w="3544" w:type="dxa"/>
            <w:noWrap/>
            <w:hideMark/>
          </w:tcPr>
          <w:p w:rsidR="004955DE" w:rsidRPr="0042646C" w:rsidRDefault="004955DE" w:rsidP="002A0CF9">
            <w:r w:rsidRPr="0042646C">
              <w:t>год выпуска: 2016</w:t>
            </w:r>
          </w:p>
        </w:tc>
        <w:tc>
          <w:tcPr>
            <w:tcW w:w="1985" w:type="dxa"/>
            <w:noWrap/>
            <w:hideMark/>
          </w:tcPr>
          <w:p w:rsidR="004955DE" w:rsidRPr="0042646C" w:rsidRDefault="004955DE" w:rsidP="002A0CF9">
            <w:r w:rsidRPr="0042646C">
              <w:t xml:space="preserve"> № двигателя: G4FC GW500467</w:t>
            </w:r>
          </w:p>
        </w:tc>
      </w:tr>
      <w:tr w:rsidR="004955DE" w:rsidRPr="0042646C" w:rsidTr="004955DE">
        <w:trPr>
          <w:trHeight w:val="155"/>
        </w:trPr>
        <w:tc>
          <w:tcPr>
            <w:tcW w:w="959" w:type="dxa"/>
            <w:gridSpan w:val="3"/>
            <w:noWrap/>
          </w:tcPr>
          <w:p w:rsidR="004955DE" w:rsidRPr="0042646C" w:rsidRDefault="004955DE" w:rsidP="002A0CF9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4955DE" w:rsidRPr="0042646C" w:rsidRDefault="004955DE" w:rsidP="002A0CF9">
            <w:r>
              <w:t xml:space="preserve">Кадастровый номер </w:t>
            </w:r>
          </w:p>
        </w:tc>
        <w:tc>
          <w:tcPr>
            <w:tcW w:w="3544" w:type="dxa"/>
            <w:noWrap/>
          </w:tcPr>
          <w:p w:rsidR="004955DE" w:rsidRPr="0042646C" w:rsidRDefault="004955DE" w:rsidP="002A0CF9">
            <w:r>
              <w:t>адрес</w:t>
            </w:r>
          </w:p>
        </w:tc>
        <w:tc>
          <w:tcPr>
            <w:tcW w:w="1985" w:type="dxa"/>
            <w:noWrap/>
          </w:tcPr>
          <w:p w:rsidR="004955DE" w:rsidRPr="0042646C" w:rsidRDefault="004955DE" w:rsidP="002A0CF9">
            <w:r>
              <w:t>примечание</w:t>
            </w:r>
          </w:p>
        </w:tc>
      </w:tr>
      <w:tr w:rsidR="004955DE" w:rsidRPr="0042646C" w:rsidTr="004955DE">
        <w:trPr>
          <w:trHeight w:val="543"/>
        </w:trPr>
        <w:tc>
          <w:tcPr>
            <w:tcW w:w="959" w:type="dxa"/>
            <w:gridSpan w:val="3"/>
            <w:noWrap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gridSpan w:val="2"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47:29:0705003:273</w:t>
            </w:r>
          </w:p>
        </w:tc>
        <w:tc>
          <w:tcPr>
            <w:tcW w:w="3544" w:type="dxa"/>
            <w:noWrap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пос. Серебрянский, ул. </w:t>
            </w:r>
            <w:proofErr w:type="gram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985" w:type="dxa"/>
            <w:noWrap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6A80">
              <w:rPr>
                <w:rFonts w:ascii="Times New Roman" w:hAnsi="Times New Roman" w:cs="Times New Roman"/>
                <w:sz w:val="20"/>
                <w:szCs w:val="24"/>
              </w:rPr>
              <w:t>Земельный участок под зданием котельной</w:t>
            </w:r>
          </w:p>
        </w:tc>
      </w:tr>
      <w:tr w:rsidR="004955DE" w:rsidRPr="0042646C" w:rsidTr="004955DE">
        <w:trPr>
          <w:trHeight w:val="1704"/>
        </w:trPr>
        <w:tc>
          <w:tcPr>
            <w:tcW w:w="959" w:type="dxa"/>
            <w:gridSpan w:val="3"/>
            <w:noWrap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1" w:type="dxa"/>
            <w:gridSpan w:val="2"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47:29:0791001:299</w:t>
            </w:r>
          </w:p>
        </w:tc>
        <w:tc>
          <w:tcPr>
            <w:tcW w:w="3544" w:type="dxa"/>
            <w:noWrap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у пос. Серебрянский</w:t>
            </w:r>
          </w:p>
        </w:tc>
        <w:tc>
          <w:tcPr>
            <w:tcW w:w="1985" w:type="dxa"/>
            <w:noWrap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6A80">
              <w:rPr>
                <w:rFonts w:ascii="Times New Roman" w:hAnsi="Times New Roman" w:cs="Times New Roman"/>
                <w:sz w:val="20"/>
                <w:szCs w:val="24"/>
              </w:rPr>
              <w:t>Земельный участок, в пределах границ которого расположено водозаборное сооружение с установкой водоочистительной станции</w:t>
            </w:r>
          </w:p>
        </w:tc>
      </w:tr>
      <w:tr w:rsidR="004955DE" w:rsidRPr="0042646C" w:rsidTr="004955DE">
        <w:trPr>
          <w:trHeight w:val="121"/>
        </w:trPr>
        <w:tc>
          <w:tcPr>
            <w:tcW w:w="959" w:type="dxa"/>
            <w:gridSpan w:val="3"/>
            <w:noWrap/>
          </w:tcPr>
          <w:p w:rsidR="004955DE" w:rsidRDefault="004955DE" w:rsidP="002A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gridSpan w:val="2"/>
          </w:tcPr>
          <w:p w:rsidR="004955DE" w:rsidRPr="00C9412B" w:rsidRDefault="004955DE" w:rsidP="002A0CF9">
            <w:pPr>
              <w:rPr>
                <w:rFonts w:ascii="Times New Roman" w:hAnsi="Times New Roman" w:cs="Times New Roman"/>
              </w:rPr>
            </w:pPr>
            <w:r w:rsidRPr="00C9412B">
              <w:rPr>
                <w:rFonts w:ascii="Times New Roman" w:hAnsi="Times New Roman" w:cs="Times New Roman"/>
                <w:sz w:val="24"/>
              </w:rPr>
              <w:t>47:29:0718001:106</w:t>
            </w:r>
          </w:p>
        </w:tc>
        <w:tc>
          <w:tcPr>
            <w:tcW w:w="3544" w:type="dxa"/>
            <w:noWrap/>
          </w:tcPr>
          <w:p w:rsidR="004955DE" w:rsidRDefault="004955DE" w:rsidP="002A0CF9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576A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Смерди,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</w:t>
            </w:r>
          </w:p>
          <w:p w:rsidR="004955DE" w:rsidRPr="00C9412B" w:rsidRDefault="004955DE" w:rsidP="002A0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</w:tcPr>
          <w:p w:rsidR="004955DE" w:rsidRPr="00576A80" w:rsidRDefault="004955DE" w:rsidP="002A0C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Действующее кладбище 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250"/>
        <w:gridCol w:w="855"/>
        <w:gridCol w:w="1071"/>
        <w:gridCol w:w="1618"/>
        <w:gridCol w:w="1144"/>
        <w:gridCol w:w="1723"/>
      </w:tblGrid>
      <w:tr w:rsidR="00894DF6" w:rsidTr="009E3EE4">
        <w:trPr>
          <w:trHeight w:val="456"/>
        </w:trPr>
        <w:tc>
          <w:tcPr>
            <w:tcW w:w="10490" w:type="dxa"/>
            <w:gridSpan w:val="7"/>
          </w:tcPr>
          <w:p w:rsid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Перечень </w:t>
            </w:r>
            <w:r w:rsidRPr="00894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автомобильных дорог, дворовых территорий и проездов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дворовым территориям, </w:t>
            </w:r>
            <w:r w:rsidRPr="00894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расположенные в границах населённых пунктов и в границах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94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Серебрянского сельского поселения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250" w:type="dxa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Длина</w:t>
            </w:r>
          </w:p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Ширина</w:t>
            </w:r>
          </w:p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Покрытие</w:t>
            </w:r>
          </w:p>
        </w:tc>
        <w:tc>
          <w:tcPr>
            <w:tcW w:w="0" w:type="auto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894DF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3" w:type="dxa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894DF6" w:rsidRPr="00894DF6" w:rsidTr="009E3EE4">
        <w:tblPrEx>
          <w:tblLook w:val="01E0"/>
        </w:tblPrEx>
        <w:trPr>
          <w:trHeight w:val="359"/>
        </w:trPr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пос. Серебрянский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ул. Малая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Клобутицкая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  <w:vMerge w:val="restart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ул. Большая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Клобутицкая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</w:t>
            </w:r>
            <w:proofErr w:type="spellEnd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/щебень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  <w:vMerge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  <w:vMerge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Транспортная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Объездная дорога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Прое</w:t>
            </w:r>
            <w:proofErr w:type="gram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зд к дв</w:t>
            </w:r>
            <w:proofErr w:type="gramEnd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оровым территориям домов № 1, 2, 3, 4 по 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Дворовая территория дом № 1 по 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Дворовая территория дом № 2 по 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Дворовая территория дом № 3 по 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Дворовая территория дом № 4 по 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Дворовая территория дом № 5 по 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Дворовая территория дом № 25 по 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Проезд к дворовой территории дома № 7 по ул. </w:t>
            </w:r>
            <w:proofErr w:type="gram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Совхозная</w:t>
            </w:r>
            <w:proofErr w:type="gram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Дворовая территория дом № 7 по 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Дворовая территория дом № 8 по 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Дворовая территория дом № 9 по 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Проезд к дворовой территории дома № 9а по ул. </w:t>
            </w:r>
            <w:proofErr w:type="gram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Совхозная</w:t>
            </w:r>
            <w:proofErr w:type="gram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D00F41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Дворовая территория дом № 9а по 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D00F41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Дворовая территория дома № </w:t>
            </w: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12, 14 по 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D00F41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Дворовая территория дом № 19 по ул. Совхозная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Проезд к дворовым территориям домов № 13, 14, 21, 22 по ул. </w:t>
            </w:r>
            <w:proofErr w:type="gram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дворовым территориям домов № 48, 54, 56 по ул. </w:t>
            </w:r>
            <w:proofErr w:type="gramStart"/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</w:t>
            </w:r>
            <w:proofErr w:type="gramEnd"/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Клобутицкая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Малая Пустошка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</w:tc>
        <w:tc>
          <w:tcPr>
            <w:tcW w:w="0" w:type="auto"/>
          </w:tcPr>
          <w:p w:rsidR="00894DF6" w:rsidRPr="00894DF6" w:rsidRDefault="00F378FC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F378FC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F37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78FC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Старые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Полицы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Мещанская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Нагорная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Морская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Новые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Полицы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Новоселье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Ветеранов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Дачная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Сельский проезд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Рябиновка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D00F41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D00F41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Рябиновая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D00F41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Цветочная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Алексеевка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Сосновая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Пустошка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Горная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Южная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Песочная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Луговая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Яконово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Нагорная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Садовая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 xml:space="preserve"> переулок Сосновый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Душилово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переулок Садовый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rPr>
          <w:trHeight w:val="325"/>
        </w:trPr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переулок Лесной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Солнечная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Ширенка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Партизанская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Ильжо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Почтовая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Цветочная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Озёрная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Еловая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переулок Горный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Заполье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Озёрная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Радужная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Лесной Проезд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Левый Проезд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Правый Проезд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Новый Проезд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Петра Трофимова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Смерди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Яблоневая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Заречная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Болотная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переулок Дачный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Дёргово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 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д. Дубровка</w:t>
            </w: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Липовая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Бараново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9E3EE4" w:rsidP="002A0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Солнечная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A15484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A15484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Вербная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A15484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Озёрная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щебень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10490" w:type="dxa"/>
            <w:gridSpan w:val="7"/>
            <w:vAlign w:val="center"/>
          </w:tcPr>
          <w:p w:rsidR="00894DF6" w:rsidRPr="00894DF6" w:rsidRDefault="00894DF6" w:rsidP="008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spellStart"/>
            <w:r w:rsidRPr="00894DF6">
              <w:rPr>
                <w:rFonts w:ascii="Times New Roman" w:eastAsia="Times New Roman" w:hAnsi="Times New Roman" w:cs="Times New Roman"/>
                <w:b/>
                <w:lang w:eastAsia="ru-RU"/>
              </w:rPr>
              <w:t>Вяжище</w:t>
            </w:r>
            <w:proofErr w:type="spellEnd"/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A15484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Старая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A15484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Околица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A15484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Верхняя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A15484" w:rsidP="009E3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bookmarkStart w:id="0" w:name="_GoBack"/>
            <w:bookmarkEnd w:id="0"/>
            <w:r w:rsidR="009E3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ул. Нижняя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DF6" w:rsidRPr="00894DF6" w:rsidTr="009E3EE4">
        <w:tblPrEx>
          <w:tblLook w:val="01E0"/>
        </w:tblPrEx>
        <w:tc>
          <w:tcPr>
            <w:tcW w:w="829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29 655</w:t>
            </w: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D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121 840</w:t>
            </w:r>
          </w:p>
        </w:tc>
        <w:tc>
          <w:tcPr>
            <w:tcW w:w="1723" w:type="dxa"/>
          </w:tcPr>
          <w:p w:rsidR="00894DF6" w:rsidRPr="00894DF6" w:rsidRDefault="00894DF6" w:rsidP="0089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894DF6" w:rsidRPr="00894DF6" w:rsidRDefault="00894DF6" w:rsidP="0089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F6" w:rsidRPr="00894DF6" w:rsidRDefault="00894DF6" w:rsidP="0089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F6" w:rsidRPr="00894DF6" w:rsidRDefault="00894DF6" w:rsidP="0089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F6" w:rsidRPr="00894DF6" w:rsidRDefault="00894DF6" w:rsidP="0089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F6" w:rsidRDefault="00894DF6" w:rsidP="0042646C">
      <w:pPr>
        <w:jc w:val="center"/>
      </w:pPr>
    </w:p>
    <w:sectPr w:rsidR="00894DF6" w:rsidSect="00F37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E272F"/>
    <w:rsid w:val="00273EE2"/>
    <w:rsid w:val="002A0CF9"/>
    <w:rsid w:val="002F680F"/>
    <w:rsid w:val="00327B96"/>
    <w:rsid w:val="0042646C"/>
    <w:rsid w:val="00434537"/>
    <w:rsid w:val="004955DE"/>
    <w:rsid w:val="0056039B"/>
    <w:rsid w:val="00576A80"/>
    <w:rsid w:val="0059319F"/>
    <w:rsid w:val="005F163A"/>
    <w:rsid w:val="006479CA"/>
    <w:rsid w:val="006C4519"/>
    <w:rsid w:val="00894DF6"/>
    <w:rsid w:val="008A0F7E"/>
    <w:rsid w:val="008E272F"/>
    <w:rsid w:val="009944B0"/>
    <w:rsid w:val="009E3EE4"/>
    <w:rsid w:val="00A05489"/>
    <w:rsid w:val="00A10EE3"/>
    <w:rsid w:val="00A15484"/>
    <w:rsid w:val="00A25544"/>
    <w:rsid w:val="00A85379"/>
    <w:rsid w:val="00B36603"/>
    <w:rsid w:val="00B45031"/>
    <w:rsid w:val="00BF56FC"/>
    <w:rsid w:val="00C2296C"/>
    <w:rsid w:val="00C9412B"/>
    <w:rsid w:val="00D00F41"/>
    <w:rsid w:val="00D47248"/>
    <w:rsid w:val="00DA33AB"/>
    <w:rsid w:val="00E72E3F"/>
    <w:rsid w:val="00E75D2C"/>
    <w:rsid w:val="00F378FC"/>
    <w:rsid w:val="00F6050A"/>
    <w:rsid w:val="00F65EF5"/>
    <w:rsid w:val="00F9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DB6A6-81C9-4000-92AC-36B58D6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8</cp:revision>
  <dcterms:created xsi:type="dcterms:W3CDTF">2019-04-29T14:08:00Z</dcterms:created>
  <dcterms:modified xsi:type="dcterms:W3CDTF">2019-10-16T13:43:00Z</dcterms:modified>
</cp:coreProperties>
</file>