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915763" w:rsidRDefault="001F01F3" w:rsidP="001F01F3">
      <w:pPr>
        <w:jc w:val="center"/>
        <w:rPr>
          <w:sz w:val="28"/>
        </w:rPr>
      </w:pPr>
      <w:r w:rsidRPr="00915763">
        <w:rPr>
          <w:noProof/>
          <w:sz w:val="28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915763" w:rsidRDefault="00B61691" w:rsidP="001F01F3">
      <w:pPr>
        <w:jc w:val="center"/>
        <w:rPr>
          <w:b/>
          <w:sz w:val="28"/>
        </w:rPr>
      </w:pP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ЛЕНИНГРАДСКАЯ ОБЛАСТЬ</w:t>
      </w: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ЛУЖСКИЙ МУНИЦИПАЛЬНЫЙ РАЙОН</w:t>
      </w: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 xml:space="preserve">АДМИНИСТРАЦИЯ </w:t>
      </w: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СЕРЕБРЯНСКОГО СЕЛЬСКОГО ПОСЕЛЕНИЯ</w:t>
      </w:r>
    </w:p>
    <w:p w:rsidR="001F01F3" w:rsidRPr="00915763" w:rsidRDefault="001F01F3" w:rsidP="001F01F3">
      <w:pPr>
        <w:rPr>
          <w:sz w:val="28"/>
        </w:rPr>
      </w:pP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ПОСТАНОВЛЕНИЕ</w:t>
      </w:r>
    </w:p>
    <w:p w:rsidR="001F01F3" w:rsidRPr="00915763" w:rsidRDefault="001F01F3" w:rsidP="001F01F3">
      <w:pPr>
        <w:jc w:val="center"/>
        <w:rPr>
          <w:b/>
          <w:sz w:val="28"/>
        </w:rPr>
      </w:pPr>
    </w:p>
    <w:p w:rsidR="001F01F3" w:rsidRPr="00915763" w:rsidRDefault="00E33C16" w:rsidP="0011643D">
      <w:pPr>
        <w:jc w:val="both"/>
        <w:rPr>
          <w:sz w:val="28"/>
        </w:rPr>
      </w:pPr>
      <w:r w:rsidRPr="00915763">
        <w:rPr>
          <w:sz w:val="28"/>
        </w:rPr>
        <w:t xml:space="preserve">От </w:t>
      </w:r>
      <w:r w:rsidR="009A3181">
        <w:rPr>
          <w:sz w:val="28"/>
        </w:rPr>
        <w:t>07</w:t>
      </w:r>
      <w:r w:rsidR="00365477" w:rsidRPr="00915763">
        <w:rPr>
          <w:sz w:val="28"/>
        </w:rPr>
        <w:t xml:space="preserve"> ноября 2018</w:t>
      </w:r>
      <w:r w:rsidR="0010301F" w:rsidRPr="00915763">
        <w:rPr>
          <w:sz w:val="28"/>
        </w:rPr>
        <w:t xml:space="preserve"> </w:t>
      </w:r>
      <w:r w:rsidR="009F622F" w:rsidRPr="00915763">
        <w:rPr>
          <w:sz w:val="28"/>
        </w:rPr>
        <w:t>года</w:t>
      </w:r>
      <w:r w:rsidR="0010301F" w:rsidRPr="00915763">
        <w:rPr>
          <w:sz w:val="28"/>
        </w:rPr>
        <w:t xml:space="preserve"> </w:t>
      </w:r>
      <w:r w:rsidR="0031067A" w:rsidRPr="00915763">
        <w:rPr>
          <w:sz w:val="28"/>
        </w:rPr>
        <w:t xml:space="preserve">                </w:t>
      </w:r>
      <w:r w:rsidRPr="00915763">
        <w:rPr>
          <w:sz w:val="28"/>
        </w:rPr>
        <w:t xml:space="preserve">№ </w:t>
      </w:r>
      <w:r w:rsidR="009A3181">
        <w:rPr>
          <w:sz w:val="28"/>
        </w:rPr>
        <w:t>139</w:t>
      </w:r>
    </w:p>
    <w:p w:rsidR="001F01F3" w:rsidRPr="00915763" w:rsidRDefault="001F01F3" w:rsidP="0011643D">
      <w:pPr>
        <w:jc w:val="both"/>
        <w:rPr>
          <w:sz w:val="28"/>
        </w:rPr>
      </w:pPr>
    </w:p>
    <w:p w:rsidR="00915763" w:rsidRPr="00915763" w:rsidRDefault="0011643D" w:rsidP="0011643D">
      <w:pPr>
        <w:jc w:val="both"/>
        <w:rPr>
          <w:sz w:val="28"/>
        </w:rPr>
      </w:pPr>
      <w:r w:rsidRPr="00915763">
        <w:rPr>
          <w:sz w:val="28"/>
        </w:rPr>
        <w:t xml:space="preserve">Об отмене </w:t>
      </w:r>
      <w:r w:rsidR="00915763">
        <w:rPr>
          <w:sz w:val="28"/>
        </w:rPr>
        <w:t xml:space="preserve">административного регламента </w:t>
      </w:r>
    </w:p>
    <w:p w:rsidR="001F01F3" w:rsidRPr="00915763" w:rsidRDefault="001F01F3" w:rsidP="001F01F3">
      <w:pPr>
        <w:rPr>
          <w:sz w:val="28"/>
        </w:rPr>
      </w:pPr>
    </w:p>
    <w:p w:rsidR="001F01F3" w:rsidRPr="00915763" w:rsidRDefault="001F01F3" w:rsidP="0011643D">
      <w:pPr>
        <w:jc w:val="both"/>
        <w:rPr>
          <w:sz w:val="28"/>
        </w:rPr>
      </w:pPr>
      <w:r w:rsidRPr="00915763">
        <w:rPr>
          <w:sz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Pr="00915763" w:rsidRDefault="001F01F3" w:rsidP="001F01F3">
      <w:pPr>
        <w:rPr>
          <w:sz w:val="28"/>
        </w:rPr>
      </w:pP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ПОСТАНОВЛЯЮ:</w:t>
      </w:r>
    </w:p>
    <w:p w:rsidR="00915763" w:rsidRDefault="00915763" w:rsidP="00E33C16">
      <w:pPr>
        <w:jc w:val="both"/>
        <w:rPr>
          <w:sz w:val="28"/>
        </w:rPr>
      </w:pPr>
    </w:p>
    <w:p w:rsidR="009A3181" w:rsidRPr="009A3181" w:rsidRDefault="0031067A" w:rsidP="009A3181">
      <w:pPr>
        <w:pStyle w:val="a6"/>
        <w:ind w:right="-1" w:firstLine="567"/>
        <w:jc w:val="both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  <w:r w:rsidRPr="009A3181">
        <w:rPr>
          <w:rFonts w:ascii="Times New Roman" w:hAnsi="Times New Roman"/>
          <w:sz w:val="28"/>
        </w:rPr>
        <w:t>1.</w:t>
      </w:r>
      <w:r w:rsidRPr="00915763">
        <w:rPr>
          <w:sz w:val="28"/>
        </w:rPr>
        <w:t xml:space="preserve"> </w:t>
      </w:r>
      <w:r w:rsidRPr="009A3181">
        <w:rPr>
          <w:rFonts w:ascii="Times New Roman" w:hAnsi="Times New Roman"/>
          <w:sz w:val="28"/>
          <w:szCs w:val="28"/>
        </w:rPr>
        <w:t xml:space="preserve">Отменить постановление </w:t>
      </w:r>
      <w:r w:rsidR="00E33C16" w:rsidRPr="009A3181">
        <w:rPr>
          <w:rFonts w:ascii="Times New Roman" w:hAnsi="Times New Roman"/>
          <w:sz w:val="28"/>
          <w:szCs w:val="28"/>
        </w:rPr>
        <w:t xml:space="preserve">№ </w:t>
      </w:r>
      <w:r w:rsidR="009A3181" w:rsidRPr="009A3181">
        <w:rPr>
          <w:rFonts w:ascii="Times New Roman" w:hAnsi="Times New Roman"/>
          <w:sz w:val="28"/>
          <w:szCs w:val="28"/>
        </w:rPr>
        <w:t>113</w:t>
      </w:r>
      <w:r w:rsidR="009252D1" w:rsidRPr="009A3181">
        <w:rPr>
          <w:rFonts w:ascii="Times New Roman" w:hAnsi="Times New Roman"/>
          <w:sz w:val="28"/>
          <w:szCs w:val="28"/>
        </w:rPr>
        <w:t xml:space="preserve"> о</w:t>
      </w:r>
      <w:r w:rsidR="00E33C16" w:rsidRPr="009A3181">
        <w:rPr>
          <w:rFonts w:ascii="Times New Roman" w:hAnsi="Times New Roman"/>
          <w:sz w:val="28"/>
          <w:szCs w:val="28"/>
        </w:rPr>
        <w:t xml:space="preserve">т  </w:t>
      </w:r>
      <w:r w:rsidR="009A3181" w:rsidRPr="009A3181">
        <w:rPr>
          <w:rFonts w:ascii="Times New Roman" w:hAnsi="Times New Roman"/>
          <w:sz w:val="28"/>
          <w:szCs w:val="28"/>
        </w:rPr>
        <w:t>18</w:t>
      </w:r>
      <w:r w:rsidR="009252D1" w:rsidRPr="009A3181">
        <w:rPr>
          <w:rFonts w:ascii="Times New Roman" w:hAnsi="Times New Roman"/>
          <w:sz w:val="28"/>
          <w:szCs w:val="28"/>
        </w:rPr>
        <w:t xml:space="preserve">  </w:t>
      </w:r>
      <w:r w:rsidR="009A3181" w:rsidRPr="009A3181">
        <w:rPr>
          <w:rFonts w:ascii="Times New Roman" w:hAnsi="Times New Roman"/>
          <w:sz w:val="28"/>
          <w:szCs w:val="28"/>
        </w:rPr>
        <w:t>сентября  2018</w:t>
      </w:r>
      <w:r w:rsidR="009252D1" w:rsidRPr="009A3181">
        <w:rPr>
          <w:rFonts w:ascii="Times New Roman" w:hAnsi="Times New Roman"/>
          <w:sz w:val="28"/>
          <w:szCs w:val="28"/>
        </w:rPr>
        <w:t xml:space="preserve"> года </w:t>
      </w:r>
      <w:r w:rsidR="009A3181">
        <w:rPr>
          <w:rFonts w:ascii="Times New Roman" w:hAnsi="Times New Roman"/>
          <w:sz w:val="28"/>
          <w:szCs w:val="28"/>
        </w:rPr>
        <w:t>о</w:t>
      </w:r>
      <w:r w:rsidR="009A3181" w:rsidRPr="009A3181">
        <w:rPr>
          <w:rFonts w:ascii="Times New Roman" w:hAnsi="Times New Roman"/>
          <w:sz w:val="28"/>
          <w:szCs w:val="28"/>
        </w:rPr>
        <w:t>б утверждени</w:t>
      </w:r>
      <w:r w:rsidR="009A3181">
        <w:rPr>
          <w:rFonts w:ascii="Times New Roman" w:hAnsi="Times New Roman"/>
          <w:sz w:val="28"/>
          <w:szCs w:val="28"/>
        </w:rPr>
        <w:t xml:space="preserve">и административного регламента </w:t>
      </w:r>
      <w:r w:rsidR="009A3181" w:rsidRPr="009A3181">
        <w:rPr>
          <w:rFonts w:ascii="Times New Roman" w:hAnsi="Times New Roman"/>
          <w:sz w:val="28"/>
          <w:szCs w:val="28"/>
        </w:rPr>
        <w:t>предоставления  муниципальной услуги</w:t>
      </w:r>
      <w:r w:rsidR="009A3181">
        <w:rPr>
          <w:rFonts w:ascii="Times New Roman" w:hAnsi="Times New Roman"/>
          <w:sz w:val="28"/>
          <w:szCs w:val="28"/>
        </w:rPr>
        <w:t>:</w:t>
      </w:r>
      <w:r w:rsidR="009A3181" w:rsidRPr="009A31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3181" w:rsidRPr="009A3181">
        <w:rPr>
          <w:rFonts w:ascii="Times New Roman" w:hAnsi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9A3181" w:rsidRPr="009A3181">
        <w:rPr>
          <w:rFonts w:ascii="Times New Roman" w:hAnsi="Times New Roman"/>
          <w:bCs/>
          <w:sz w:val="28"/>
          <w:szCs w:val="28"/>
        </w:rPr>
        <w:t>населенными пунктами</w:t>
      </w:r>
      <w:r w:rsidR="009A3181" w:rsidRPr="009A3181">
        <w:rPr>
          <w:rFonts w:ascii="Times New Roman" w:hAnsi="Times New Roman"/>
          <w:sz w:val="28"/>
          <w:szCs w:val="28"/>
        </w:rPr>
        <w:t xml:space="preserve"> муниципального образования Серебрянское сельское поселение Лужского муниципального района Ленинградской области, а также посадки (взлета) на расположенные в границах муниципального образования Серебрянское сельское поселение Лужского  муниципального района Ленинградской области площадки, сведения о которых не опубликованы в документах аэронавигационной информации»</w:t>
      </w:r>
      <w:r w:rsidR="009A3181">
        <w:rPr>
          <w:rFonts w:ascii="Times New Roman" w:hAnsi="Times New Roman"/>
          <w:sz w:val="28"/>
          <w:szCs w:val="28"/>
        </w:rPr>
        <w:t>.</w:t>
      </w:r>
      <w:proofErr w:type="gramEnd"/>
    </w:p>
    <w:p w:rsidR="009252D1" w:rsidRPr="00915763" w:rsidRDefault="009252D1" w:rsidP="009A3181">
      <w:pPr>
        <w:ind w:firstLine="567"/>
        <w:jc w:val="both"/>
        <w:rPr>
          <w:sz w:val="28"/>
        </w:rPr>
      </w:pPr>
    </w:p>
    <w:p w:rsidR="00FA0960" w:rsidRPr="00915763" w:rsidRDefault="00FA0960" w:rsidP="00FA0960">
      <w:pPr>
        <w:rPr>
          <w:sz w:val="28"/>
        </w:rPr>
      </w:pPr>
    </w:p>
    <w:p w:rsidR="00FA0960" w:rsidRPr="00915763" w:rsidRDefault="00FA0960" w:rsidP="00FA0960">
      <w:pPr>
        <w:rPr>
          <w:sz w:val="28"/>
        </w:rPr>
      </w:pPr>
    </w:p>
    <w:p w:rsidR="00FA0960" w:rsidRPr="00915763" w:rsidRDefault="00FA0960" w:rsidP="0011643D">
      <w:pPr>
        <w:jc w:val="both"/>
        <w:rPr>
          <w:sz w:val="28"/>
        </w:rPr>
      </w:pPr>
      <w:r w:rsidRPr="00915763">
        <w:rPr>
          <w:sz w:val="28"/>
        </w:rPr>
        <w:t>Глава администрации</w:t>
      </w:r>
    </w:p>
    <w:p w:rsidR="00FA0960" w:rsidRPr="00915763" w:rsidRDefault="00FA0960" w:rsidP="0011643D">
      <w:pPr>
        <w:jc w:val="both"/>
        <w:rPr>
          <w:sz w:val="28"/>
        </w:rPr>
      </w:pPr>
      <w:r w:rsidRPr="00915763">
        <w:rPr>
          <w:sz w:val="28"/>
        </w:rPr>
        <w:t>Серебрянского сельского поселения                                          С.А. Пальок</w:t>
      </w:r>
    </w:p>
    <w:p w:rsidR="00FA0960" w:rsidRPr="00915763" w:rsidRDefault="00FA0960" w:rsidP="0011643D">
      <w:pPr>
        <w:jc w:val="both"/>
        <w:rPr>
          <w:sz w:val="32"/>
          <w:szCs w:val="28"/>
        </w:rPr>
      </w:pPr>
    </w:p>
    <w:p w:rsidR="00FA0960" w:rsidRPr="00BB6FE2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0960" w:rsidRDefault="00FA0960" w:rsidP="00FA0960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2747C"/>
    <w:rsid w:val="000C3CC3"/>
    <w:rsid w:val="0010301F"/>
    <w:rsid w:val="001037AF"/>
    <w:rsid w:val="0011643D"/>
    <w:rsid w:val="001F01F3"/>
    <w:rsid w:val="0027604B"/>
    <w:rsid w:val="002907AB"/>
    <w:rsid w:val="002E52D0"/>
    <w:rsid w:val="0031067A"/>
    <w:rsid w:val="00365477"/>
    <w:rsid w:val="00404259"/>
    <w:rsid w:val="00465DA7"/>
    <w:rsid w:val="00487EA4"/>
    <w:rsid w:val="00711A19"/>
    <w:rsid w:val="007423A9"/>
    <w:rsid w:val="00834EC7"/>
    <w:rsid w:val="00915763"/>
    <w:rsid w:val="009252D1"/>
    <w:rsid w:val="009A3181"/>
    <w:rsid w:val="009F622F"/>
    <w:rsid w:val="00B27A78"/>
    <w:rsid w:val="00B61691"/>
    <w:rsid w:val="00B84B50"/>
    <w:rsid w:val="00BA6990"/>
    <w:rsid w:val="00CF2F8D"/>
    <w:rsid w:val="00E33C16"/>
    <w:rsid w:val="00EC0497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No Spacing"/>
    <w:uiPriority w:val="1"/>
    <w:qFormat/>
    <w:rsid w:val="009A3181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serebryanka</cp:lastModifiedBy>
  <cp:revision>14</cp:revision>
  <cp:lastPrinted>2016-03-22T11:12:00Z</cp:lastPrinted>
  <dcterms:created xsi:type="dcterms:W3CDTF">2015-04-24T11:46:00Z</dcterms:created>
  <dcterms:modified xsi:type="dcterms:W3CDTF">2018-11-08T10:44:00Z</dcterms:modified>
</cp:coreProperties>
</file>