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96" w:rsidRPr="00F63E70" w:rsidRDefault="00F97E96" w:rsidP="00F97E96">
      <w:pPr>
        <w:spacing w:after="0" w:line="240" w:lineRule="auto"/>
        <w:jc w:val="left"/>
        <w:rPr>
          <w:rFonts w:ascii="Times New Roman" w:eastAsia="Calibri" w:hAnsi="Times New Roman" w:cs="Times New Roman"/>
          <w:b/>
          <w:sz w:val="20"/>
          <w:szCs w:val="20"/>
        </w:rPr>
      </w:pPr>
    </w:p>
    <w:p w:rsidR="00F97E96" w:rsidRPr="00A32108" w:rsidRDefault="00F97E96" w:rsidP="00F97E96">
      <w:pPr>
        <w:spacing w:after="0" w:line="240" w:lineRule="auto"/>
        <w:jc w:val="center"/>
      </w:pPr>
      <w:r>
        <w:rPr>
          <w:noProof/>
        </w:rPr>
        <w:drawing>
          <wp:inline distT="0" distB="0" distL="0" distR="0">
            <wp:extent cx="664845" cy="807720"/>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64845" cy="807720"/>
                    </a:xfrm>
                    <a:prstGeom prst="rect">
                      <a:avLst/>
                    </a:prstGeom>
                    <a:noFill/>
                    <a:ln w="9525">
                      <a:noFill/>
                      <a:miter lim="800000"/>
                      <a:headEnd/>
                      <a:tailEnd/>
                    </a:ln>
                  </pic:spPr>
                </pic:pic>
              </a:graphicData>
            </a:graphic>
          </wp:inline>
        </w:drawing>
      </w:r>
    </w:p>
    <w:p w:rsidR="00F97E96" w:rsidRPr="006D6352" w:rsidRDefault="00F97E96" w:rsidP="00F97E96">
      <w:pPr>
        <w:spacing w:after="0" w:line="240" w:lineRule="auto"/>
        <w:jc w:val="center"/>
        <w:rPr>
          <w:rFonts w:ascii="Times New Roman" w:hAnsi="Times New Roman" w:cs="Times New Roman"/>
          <w:sz w:val="24"/>
          <w:szCs w:val="24"/>
        </w:rPr>
      </w:pPr>
      <w:r w:rsidRPr="006D6352">
        <w:rPr>
          <w:rFonts w:ascii="Times New Roman" w:hAnsi="Times New Roman" w:cs="Times New Roman"/>
          <w:sz w:val="24"/>
          <w:szCs w:val="24"/>
        </w:rPr>
        <w:t>Ленинградская область</w:t>
      </w:r>
    </w:p>
    <w:p w:rsidR="00F97E96" w:rsidRPr="006D6352" w:rsidRDefault="00F97E96" w:rsidP="00F97E96">
      <w:pPr>
        <w:spacing w:after="0" w:line="240" w:lineRule="auto"/>
        <w:jc w:val="center"/>
        <w:rPr>
          <w:rFonts w:ascii="Times New Roman" w:hAnsi="Times New Roman" w:cs="Times New Roman"/>
          <w:sz w:val="24"/>
          <w:szCs w:val="24"/>
        </w:rPr>
      </w:pPr>
      <w:r w:rsidRPr="006D6352">
        <w:rPr>
          <w:rFonts w:ascii="Times New Roman" w:hAnsi="Times New Roman" w:cs="Times New Roman"/>
          <w:sz w:val="24"/>
          <w:szCs w:val="24"/>
        </w:rPr>
        <w:t>Лужский муниципальный район</w:t>
      </w:r>
    </w:p>
    <w:p w:rsidR="00F97E96" w:rsidRPr="006D6352" w:rsidRDefault="00F97E96" w:rsidP="00F97E96">
      <w:pPr>
        <w:spacing w:after="0" w:line="240" w:lineRule="auto"/>
        <w:jc w:val="center"/>
        <w:rPr>
          <w:rFonts w:ascii="Times New Roman" w:hAnsi="Times New Roman" w:cs="Times New Roman"/>
          <w:sz w:val="24"/>
          <w:szCs w:val="24"/>
        </w:rPr>
      </w:pPr>
      <w:r w:rsidRPr="006D6352">
        <w:rPr>
          <w:rFonts w:ascii="Times New Roman" w:hAnsi="Times New Roman" w:cs="Times New Roman"/>
          <w:sz w:val="24"/>
          <w:szCs w:val="24"/>
        </w:rPr>
        <w:t>Совет депутатов Серебрянского сельского поселения</w:t>
      </w:r>
    </w:p>
    <w:p w:rsidR="00F97E96" w:rsidRPr="006D6352" w:rsidRDefault="00F97E96" w:rsidP="00F97E96">
      <w:pPr>
        <w:spacing w:after="0" w:line="240" w:lineRule="auto"/>
        <w:jc w:val="center"/>
        <w:rPr>
          <w:rFonts w:ascii="Times New Roman" w:hAnsi="Times New Roman" w:cs="Times New Roman"/>
          <w:sz w:val="24"/>
          <w:szCs w:val="24"/>
        </w:rPr>
      </w:pPr>
    </w:p>
    <w:p w:rsidR="00F97E96" w:rsidRPr="006D6352" w:rsidRDefault="00F97E96" w:rsidP="00F97E96">
      <w:pPr>
        <w:jc w:val="center"/>
        <w:rPr>
          <w:rFonts w:ascii="Times New Roman" w:hAnsi="Times New Roman" w:cs="Times New Roman"/>
          <w:b/>
          <w:sz w:val="24"/>
          <w:szCs w:val="24"/>
        </w:rPr>
      </w:pPr>
    </w:p>
    <w:p w:rsidR="00F97E96" w:rsidRPr="006D6352" w:rsidRDefault="00F97E96" w:rsidP="00F97E96">
      <w:pPr>
        <w:jc w:val="center"/>
        <w:rPr>
          <w:rFonts w:ascii="Times New Roman" w:hAnsi="Times New Roman" w:cs="Times New Roman"/>
          <w:b/>
          <w:sz w:val="24"/>
          <w:szCs w:val="24"/>
        </w:rPr>
      </w:pPr>
      <w:r w:rsidRPr="006D6352">
        <w:rPr>
          <w:rFonts w:ascii="Times New Roman" w:hAnsi="Times New Roman" w:cs="Times New Roman"/>
          <w:b/>
          <w:sz w:val="24"/>
          <w:szCs w:val="24"/>
        </w:rPr>
        <w:t>РЕШЕНИЕ</w:t>
      </w:r>
    </w:p>
    <w:p w:rsidR="00F97E96" w:rsidRPr="006D6352" w:rsidRDefault="006943EA" w:rsidP="00F97E9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от 16 апреля</w:t>
      </w:r>
      <w:r w:rsidR="00F97E96" w:rsidRPr="006D6352">
        <w:rPr>
          <w:rFonts w:ascii="Times New Roman" w:eastAsia="Times New Roman" w:hAnsi="Times New Roman" w:cs="Times New Roman"/>
          <w:bCs/>
          <w:color w:val="000000"/>
          <w:sz w:val="24"/>
          <w:szCs w:val="24"/>
        </w:rPr>
        <w:t xml:space="preserve"> 2024 г. № </w:t>
      </w:r>
      <w:r>
        <w:rPr>
          <w:rFonts w:ascii="Times New Roman" w:eastAsia="Times New Roman" w:hAnsi="Times New Roman" w:cs="Times New Roman"/>
          <w:bCs/>
          <w:color w:val="000000"/>
          <w:sz w:val="24"/>
          <w:szCs w:val="24"/>
        </w:rPr>
        <w:t>231</w:t>
      </w:r>
      <w:r w:rsidR="00F97E96" w:rsidRPr="006D6352">
        <w:rPr>
          <w:rFonts w:ascii="Times New Roman" w:eastAsia="Times New Roman" w:hAnsi="Times New Roman" w:cs="Times New Roman"/>
          <w:b/>
          <w:bCs/>
          <w:color w:val="000000"/>
          <w:sz w:val="24"/>
          <w:szCs w:val="24"/>
        </w:rPr>
        <w:t> </w:t>
      </w:r>
    </w:p>
    <w:p w:rsidR="00F97E96" w:rsidRDefault="00F97E96" w:rsidP="00F97E96">
      <w:pPr>
        <w:spacing w:after="0" w:line="240" w:lineRule="auto"/>
        <w:ind w:right="3684"/>
        <w:rPr>
          <w:rFonts w:ascii="Times New Roman CYR" w:hAnsi="Times New Roman CYR"/>
          <w:b/>
          <w:sz w:val="28"/>
          <w:szCs w:val="28"/>
        </w:rPr>
      </w:pPr>
    </w:p>
    <w:p w:rsidR="00F97E96" w:rsidRPr="006D6352" w:rsidRDefault="00F97E96" w:rsidP="00F97E96">
      <w:pPr>
        <w:spacing w:after="0" w:line="240" w:lineRule="auto"/>
        <w:ind w:right="3684"/>
        <w:rPr>
          <w:rFonts w:ascii="Times New Roman" w:hAnsi="Times New Roman" w:cs="Times New Roman"/>
          <w:b/>
          <w:bCs/>
          <w:sz w:val="24"/>
          <w:szCs w:val="24"/>
        </w:rPr>
      </w:pPr>
      <w:r w:rsidRPr="006D6352">
        <w:rPr>
          <w:rFonts w:ascii="Times New Roman" w:hAnsi="Times New Roman" w:cs="Times New Roman"/>
          <w:b/>
          <w:sz w:val="24"/>
          <w:szCs w:val="24"/>
        </w:rPr>
        <w:t>Об утверждении П</w:t>
      </w:r>
      <w:r w:rsidRPr="006D6352">
        <w:rPr>
          <w:rFonts w:ascii="Times New Roman" w:hAnsi="Times New Roman" w:cs="Times New Roman"/>
          <w:b/>
          <w:bCs/>
          <w:sz w:val="24"/>
          <w:szCs w:val="24"/>
        </w:rPr>
        <w:t>орядка выдвижения,  рассмотрения и реализации инициативных проектов в целях содействия участию населения в осуществлении местного самоупр</w:t>
      </w:r>
      <w:r>
        <w:rPr>
          <w:rFonts w:ascii="Times New Roman" w:hAnsi="Times New Roman" w:cs="Times New Roman"/>
          <w:b/>
          <w:bCs/>
          <w:sz w:val="24"/>
          <w:szCs w:val="24"/>
        </w:rPr>
        <w:t>авления на территории Серебрянского сельского поселения Лужского муниципального района Ленинградской области</w:t>
      </w:r>
    </w:p>
    <w:p w:rsidR="00F97E96" w:rsidRPr="009E006B" w:rsidRDefault="00F97E96" w:rsidP="00F97E96">
      <w:pPr>
        <w:spacing w:after="0" w:line="240" w:lineRule="auto"/>
        <w:jc w:val="center"/>
        <w:rPr>
          <w:rFonts w:ascii="Times New Roman CYR" w:hAnsi="Times New Roman CYR"/>
          <w:sz w:val="28"/>
          <w:szCs w:val="28"/>
        </w:rPr>
      </w:pPr>
    </w:p>
    <w:p w:rsidR="00F97E96" w:rsidRPr="006D6352" w:rsidRDefault="00F97E96" w:rsidP="00F97E96">
      <w:pPr>
        <w:spacing w:after="0" w:line="240" w:lineRule="auto"/>
        <w:ind w:firstLine="708"/>
        <w:rPr>
          <w:rFonts w:ascii="Times New Roman" w:hAnsi="Times New Roman" w:cs="Times New Roman"/>
          <w:sz w:val="24"/>
          <w:szCs w:val="24"/>
        </w:rPr>
      </w:pPr>
      <w:r w:rsidRPr="006D6352">
        <w:rPr>
          <w:rFonts w:ascii="Times New Roman" w:hAnsi="Times New Roman" w:cs="Times New Roman"/>
          <w:sz w:val="24"/>
          <w:szCs w:val="24"/>
        </w:rPr>
        <w:t>В соответствии  со     статьей 26.1</w:t>
      </w:r>
      <w:r w:rsidRPr="006D6352">
        <w:rPr>
          <w:rFonts w:ascii="Times New Roman" w:hAnsi="Times New Roman" w:cs="Times New Roman"/>
          <w:sz w:val="24"/>
          <w:szCs w:val="24"/>
          <w:vertAlign w:val="superscript"/>
        </w:rPr>
        <w:t xml:space="preserve"> </w:t>
      </w:r>
      <w:hyperlink r:id="rId8" w:history="1">
        <w:r w:rsidRPr="006D6352">
          <w:rPr>
            <w:rStyle w:val="ac"/>
            <w:rFonts w:ascii="Times New Roman" w:hAnsi="Times New Roman" w:cs="Times New Roman"/>
            <w:sz w:val="24"/>
            <w:szCs w:val="24"/>
          </w:rPr>
          <w:t>Федерального закона от 06.10.2003 года № 131-ФЗ «Об общих принципах организации местного самоуправления в Российской Федерации»</w:t>
        </w:r>
      </w:hyperlink>
      <w:r w:rsidRPr="006D6352">
        <w:rPr>
          <w:rFonts w:ascii="Times New Roman" w:hAnsi="Times New Roman" w:cs="Times New Roman"/>
          <w:sz w:val="24"/>
          <w:szCs w:val="24"/>
        </w:rPr>
        <w:t xml:space="preserve">  </w:t>
      </w:r>
      <w:r w:rsidRPr="006D6352">
        <w:rPr>
          <w:rStyle w:val="ac"/>
          <w:rFonts w:ascii="Times New Roman" w:hAnsi="Times New Roman" w:cs="Times New Roman"/>
          <w:sz w:val="24"/>
          <w:szCs w:val="24"/>
        </w:rPr>
        <w:t xml:space="preserve">областным законом от 16.02.2024 № 10-оз </w:t>
      </w:r>
      <w:r w:rsidRPr="006D6352">
        <w:rPr>
          <w:rStyle w:val="ac"/>
          <w:rFonts w:ascii="Times New Roman" w:hAnsi="Times New Roman" w:cs="Times New Roman"/>
          <w:sz w:val="24"/>
          <w:szCs w:val="24"/>
        </w:rPr>
        <w:br/>
        <w:t>«О содействии участию населения в осуществлении местного самоуправления в Ленинградской области» Совет депутатов</w:t>
      </w:r>
    </w:p>
    <w:p w:rsidR="00F97E96" w:rsidRPr="006D6352" w:rsidRDefault="00F97E96" w:rsidP="00F97E96">
      <w:pPr>
        <w:spacing w:after="0" w:line="240" w:lineRule="auto"/>
        <w:rPr>
          <w:rFonts w:ascii="Times New Roman" w:hAnsi="Times New Roman" w:cs="Times New Roman"/>
          <w:sz w:val="24"/>
          <w:szCs w:val="24"/>
        </w:rPr>
      </w:pPr>
    </w:p>
    <w:p w:rsidR="00F97E96" w:rsidRPr="006D6352" w:rsidRDefault="00F97E96" w:rsidP="00F97E96">
      <w:pPr>
        <w:spacing w:after="0" w:line="240" w:lineRule="auto"/>
        <w:rPr>
          <w:rFonts w:ascii="Times New Roman" w:hAnsi="Times New Roman" w:cs="Times New Roman"/>
          <w:b/>
          <w:sz w:val="24"/>
          <w:szCs w:val="24"/>
        </w:rPr>
      </w:pPr>
      <w:r w:rsidRPr="006D6352">
        <w:rPr>
          <w:rFonts w:ascii="Times New Roman" w:hAnsi="Times New Roman" w:cs="Times New Roman"/>
          <w:b/>
          <w:sz w:val="24"/>
          <w:szCs w:val="24"/>
        </w:rPr>
        <w:t>РЕШИЛ:</w:t>
      </w:r>
    </w:p>
    <w:p w:rsidR="00F97E96" w:rsidRPr="009E006B" w:rsidRDefault="00F97E96" w:rsidP="00F97E96">
      <w:pPr>
        <w:spacing w:after="0" w:line="240" w:lineRule="auto"/>
        <w:rPr>
          <w:rFonts w:ascii="Times New Roman CYR" w:hAnsi="Times New Roman CYR"/>
          <w:sz w:val="24"/>
          <w:szCs w:val="24"/>
        </w:rPr>
      </w:pPr>
    </w:p>
    <w:p w:rsidR="00F97E96" w:rsidRDefault="00F97E96" w:rsidP="00F97E96">
      <w:pPr>
        <w:pStyle w:val="ad"/>
        <w:numPr>
          <w:ilvl w:val="0"/>
          <w:numId w:val="5"/>
        </w:numPr>
        <w:tabs>
          <w:tab w:val="left" w:pos="993"/>
        </w:tabs>
        <w:spacing w:after="0" w:line="240" w:lineRule="auto"/>
        <w:ind w:left="0" w:right="-2" w:firstLine="709"/>
        <w:rPr>
          <w:rFonts w:ascii="Times New Roman" w:hAnsi="Times New Roman" w:cs="Times New Roman"/>
          <w:bCs/>
          <w:sz w:val="24"/>
          <w:szCs w:val="24"/>
        </w:rPr>
      </w:pPr>
      <w:r w:rsidRPr="00C946AC">
        <w:rPr>
          <w:rFonts w:ascii="Times New Roman" w:hAnsi="Times New Roman" w:cs="Times New Roman"/>
          <w:sz w:val="24"/>
          <w:szCs w:val="24"/>
        </w:rPr>
        <w:t xml:space="preserve">Утвердить Порядок </w:t>
      </w:r>
      <w:r w:rsidRPr="00C946AC">
        <w:rPr>
          <w:rFonts w:ascii="Times New Roman" w:hAnsi="Times New Roman" w:cs="Times New Roman"/>
          <w:bCs/>
          <w:sz w:val="24"/>
          <w:szCs w:val="24"/>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Pr="00C946AC">
        <w:rPr>
          <w:rFonts w:ascii="Times New Roman" w:hAnsi="Times New Roman" w:cs="Times New Roman"/>
          <w:sz w:val="24"/>
          <w:szCs w:val="24"/>
        </w:rPr>
        <w:t xml:space="preserve"> </w:t>
      </w:r>
      <w:r w:rsidRPr="00C946AC">
        <w:rPr>
          <w:rFonts w:ascii="Times New Roman" w:hAnsi="Times New Roman" w:cs="Times New Roman"/>
          <w:bCs/>
          <w:sz w:val="24"/>
          <w:szCs w:val="24"/>
        </w:rPr>
        <w:t>согласно приложению.</w:t>
      </w:r>
    </w:p>
    <w:p w:rsidR="00F97E96" w:rsidRPr="00C946AC" w:rsidRDefault="00F97E96" w:rsidP="00F97E96">
      <w:pPr>
        <w:pStyle w:val="ad"/>
        <w:numPr>
          <w:ilvl w:val="0"/>
          <w:numId w:val="5"/>
        </w:numPr>
        <w:tabs>
          <w:tab w:val="left" w:pos="993"/>
        </w:tabs>
        <w:spacing w:after="0" w:line="240" w:lineRule="auto"/>
        <w:ind w:left="0" w:right="-2" w:firstLine="709"/>
        <w:rPr>
          <w:rFonts w:ascii="Times New Roman" w:hAnsi="Times New Roman" w:cs="Times New Roman"/>
          <w:bCs/>
          <w:sz w:val="24"/>
          <w:szCs w:val="24"/>
        </w:rPr>
      </w:pPr>
      <w:r w:rsidRPr="00C946AC">
        <w:rPr>
          <w:rFonts w:ascii="Times New Roman" w:eastAsia="Times New Roman" w:hAnsi="Times New Roman" w:cs="Times New Roman"/>
          <w:sz w:val="24"/>
          <w:szCs w:val="24"/>
        </w:rPr>
        <w:t xml:space="preserve">Опубликовать настоящее решение на официальном сайте </w:t>
      </w:r>
      <w:r w:rsidRPr="00C946AC">
        <w:rPr>
          <w:rFonts w:ascii="Times New Roman" w:eastAsia="Times New Roman" w:hAnsi="Times New Roman" w:cs="Times New Roman"/>
          <w:spacing w:val="-2"/>
          <w:sz w:val="24"/>
          <w:szCs w:val="24"/>
        </w:rPr>
        <w:t>Серебрянского сельского поселения</w:t>
      </w:r>
      <w:r w:rsidRPr="00C946AC">
        <w:rPr>
          <w:rFonts w:ascii="Times New Roman" w:eastAsia="Times New Roman" w:hAnsi="Times New Roman" w:cs="Times New Roman"/>
          <w:sz w:val="24"/>
          <w:szCs w:val="24"/>
        </w:rPr>
        <w:t>.</w:t>
      </w:r>
    </w:p>
    <w:p w:rsidR="00F97E96" w:rsidRPr="00C946AC" w:rsidRDefault="00F97E96" w:rsidP="00F97E96">
      <w:pPr>
        <w:pStyle w:val="ad"/>
        <w:numPr>
          <w:ilvl w:val="0"/>
          <w:numId w:val="5"/>
        </w:numPr>
        <w:tabs>
          <w:tab w:val="left" w:pos="993"/>
        </w:tabs>
        <w:spacing w:after="0" w:line="240" w:lineRule="auto"/>
        <w:ind w:left="0" w:right="-2" w:firstLine="709"/>
        <w:rPr>
          <w:rFonts w:ascii="Times New Roman" w:hAnsi="Times New Roman" w:cs="Times New Roman"/>
          <w:bCs/>
          <w:sz w:val="24"/>
          <w:szCs w:val="24"/>
        </w:rPr>
      </w:pPr>
      <w:r w:rsidRPr="00C946AC">
        <w:rPr>
          <w:rFonts w:ascii="Times New Roman" w:hAnsi="Times New Roman" w:cs="Times New Roman"/>
          <w:sz w:val="24"/>
          <w:szCs w:val="24"/>
        </w:rPr>
        <w:t>Настоящее решение вступает в силу с момента официального опубликования.</w:t>
      </w:r>
    </w:p>
    <w:p w:rsidR="00F97E96" w:rsidRPr="00C946AC" w:rsidRDefault="00F97E96" w:rsidP="00F97E96">
      <w:pPr>
        <w:pStyle w:val="ad"/>
        <w:numPr>
          <w:ilvl w:val="0"/>
          <w:numId w:val="5"/>
        </w:numPr>
        <w:tabs>
          <w:tab w:val="left" w:pos="993"/>
        </w:tabs>
        <w:spacing w:after="0" w:line="240" w:lineRule="auto"/>
        <w:ind w:left="0" w:right="-2" w:firstLine="709"/>
        <w:rPr>
          <w:rFonts w:ascii="Times New Roman" w:hAnsi="Times New Roman" w:cs="Times New Roman"/>
          <w:bCs/>
          <w:sz w:val="24"/>
          <w:szCs w:val="24"/>
        </w:rPr>
      </w:pPr>
      <w:r w:rsidRPr="00C946AC">
        <w:rPr>
          <w:rFonts w:ascii="Times New Roman" w:eastAsia="Times New Roman" w:hAnsi="Times New Roman" w:cs="Times New Roman"/>
          <w:bCs/>
          <w:sz w:val="24"/>
          <w:szCs w:val="24"/>
        </w:rPr>
        <w:t>Контроль за исполнением настоящего решения возложить на главу администрации Серебрянского сельского поселения Пальок Светлану Александровну.</w:t>
      </w:r>
    </w:p>
    <w:p w:rsidR="00F97E96" w:rsidRDefault="00F97E96" w:rsidP="00F97E96">
      <w:pPr>
        <w:spacing w:after="0" w:line="240" w:lineRule="auto"/>
        <w:ind w:left="284" w:hanging="284"/>
        <w:rPr>
          <w:rFonts w:ascii="Times New Roman CYR" w:hAnsi="Times New Roman CYR"/>
          <w:sz w:val="24"/>
          <w:szCs w:val="24"/>
        </w:rPr>
      </w:pPr>
    </w:p>
    <w:p w:rsidR="00F97E96" w:rsidRPr="008B73A8" w:rsidRDefault="00F97E96" w:rsidP="00F97E96">
      <w:pPr>
        <w:spacing w:after="0" w:line="240" w:lineRule="auto"/>
        <w:ind w:left="284" w:hanging="284"/>
        <w:rPr>
          <w:rFonts w:ascii="Times New Roman CYR" w:hAnsi="Times New Roman CYR"/>
          <w:sz w:val="24"/>
          <w:szCs w:val="24"/>
        </w:rPr>
      </w:pPr>
    </w:p>
    <w:p w:rsidR="00F97E96" w:rsidRDefault="00F97E96" w:rsidP="00F97E96">
      <w:pPr>
        <w:spacing w:after="0" w:line="240" w:lineRule="auto"/>
        <w:rPr>
          <w:rFonts w:ascii="Times New Roman" w:hAnsi="Times New Roman" w:cs="Times New Roman"/>
          <w:i/>
          <w:sz w:val="24"/>
          <w:szCs w:val="24"/>
        </w:rPr>
      </w:pPr>
    </w:p>
    <w:p w:rsidR="00D87113" w:rsidRDefault="00D87113" w:rsidP="00F97E96">
      <w:pPr>
        <w:spacing w:after="0" w:line="240" w:lineRule="auto"/>
        <w:rPr>
          <w:rFonts w:ascii="Times New Roman" w:hAnsi="Times New Roman" w:cs="Times New Roman"/>
          <w:i/>
          <w:sz w:val="24"/>
          <w:szCs w:val="24"/>
        </w:rPr>
      </w:pPr>
    </w:p>
    <w:p w:rsidR="00D87113" w:rsidRDefault="00D87113" w:rsidP="00F97E96">
      <w:pPr>
        <w:spacing w:after="0" w:line="240" w:lineRule="auto"/>
        <w:rPr>
          <w:rFonts w:ascii="Times New Roman" w:hAnsi="Times New Roman" w:cs="Times New Roman"/>
          <w:i/>
          <w:sz w:val="24"/>
          <w:szCs w:val="24"/>
        </w:rPr>
      </w:pPr>
    </w:p>
    <w:p w:rsidR="00D87113" w:rsidRDefault="00D87113" w:rsidP="00F97E96">
      <w:pPr>
        <w:spacing w:after="0" w:line="240" w:lineRule="auto"/>
        <w:rPr>
          <w:rFonts w:ascii="Times New Roman" w:hAnsi="Times New Roman" w:cs="Times New Roman"/>
          <w:i/>
          <w:sz w:val="24"/>
          <w:szCs w:val="24"/>
        </w:rPr>
      </w:pPr>
    </w:p>
    <w:p w:rsidR="00D87113" w:rsidRDefault="00D87113" w:rsidP="00F97E96">
      <w:pPr>
        <w:spacing w:after="0" w:line="240" w:lineRule="auto"/>
        <w:rPr>
          <w:rFonts w:ascii="Times New Roman" w:hAnsi="Times New Roman" w:cs="Times New Roman"/>
          <w:i/>
          <w:sz w:val="24"/>
          <w:szCs w:val="24"/>
        </w:rPr>
      </w:pPr>
    </w:p>
    <w:p w:rsidR="00D87113" w:rsidRPr="00C946AC" w:rsidRDefault="00D87113" w:rsidP="00F97E96">
      <w:pPr>
        <w:spacing w:after="0" w:line="240" w:lineRule="auto"/>
        <w:rPr>
          <w:rFonts w:ascii="Times New Roman" w:hAnsi="Times New Roman" w:cs="Times New Roman"/>
          <w:i/>
          <w:sz w:val="24"/>
          <w:szCs w:val="24"/>
        </w:rPr>
      </w:pPr>
    </w:p>
    <w:p w:rsidR="00F97E96" w:rsidRPr="00C946AC" w:rsidRDefault="00F97E96" w:rsidP="00F97E96">
      <w:pPr>
        <w:spacing w:after="0" w:line="240" w:lineRule="auto"/>
        <w:rPr>
          <w:rFonts w:ascii="Times New Roman" w:hAnsi="Times New Roman" w:cs="Times New Roman"/>
          <w:sz w:val="24"/>
          <w:szCs w:val="24"/>
        </w:rPr>
      </w:pPr>
      <w:r w:rsidRPr="00C946AC">
        <w:rPr>
          <w:rFonts w:ascii="Times New Roman" w:hAnsi="Times New Roman" w:cs="Times New Roman"/>
          <w:sz w:val="24"/>
          <w:szCs w:val="24"/>
        </w:rPr>
        <w:t>Глава Серебрянского сельского поселения,</w:t>
      </w:r>
    </w:p>
    <w:p w:rsidR="00F97E96" w:rsidRPr="00C946AC" w:rsidRDefault="00F97E96" w:rsidP="00F97E96">
      <w:pPr>
        <w:spacing w:after="0" w:line="240" w:lineRule="auto"/>
        <w:rPr>
          <w:rFonts w:ascii="Times New Roman" w:hAnsi="Times New Roman" w:cs="Times New Roman"/>
          <w:sz w:val="24"/>
          <w:szCs w:val="24"/>
        </w:rPr>
      </w:pPr>
      <w:r w:rsidRPr="00C946AC">
        <w:rPr>
          <w:rFonts w:ascii="Times New Roman" w:hAnsi="Times New Roman" w:cs="Times New Roman"/>
          <w:sz w:val="24"/>
          <w:szCs w:val="24"/>
        </w:rPr>
        <w:t>исполняющий полномочия председателя</w:t>
      </w:r>
    </w:p>
    <w:p w:rsidR="00F97E96" w:rsidRPr="00C946AC" w:rsidRDefault="00F97E96" w:rsidP="00F97E96">
      <w:pPr>
        <w:tabs>
          <w:tab w:val="left" w:pos="7878"/>
        </w:tabs>
        <w:spacing w:after="0" w:line="240" w:lineRule="auto"/>
        <w:rPr>
          <w:rFonts w:ascii="Times New Roman" w:hAnsi="Times New Roman" w:cs="Times New Roman"/>
          <w:sz w:val="24"/>
          <w:szCs w:val="24"/>
        </w:rPr>
      </w:pPr>
      <w:r w:rsidRPr="00C946AC">
        <w:rPr>
          <w:rFonts w:ascii="Times New Roman" w:hAnsi="Times New Roman" w:cs="Times New Roman"/>
          <w:sz w:val="24"/>
          <w:szCs w:val="24"/>
        </w:rPr>
        <w:t>совета  депутатов                                                                                            А.В. Александрова</w:t>
      </w:r>
    </w:p>
    <w:p w:rsidR="00F97E96" w:rsidRDefault="00F97E96" w:rsidP="00F97E96">
      <w:pPr>
        <w:spacing w:after="0" w:line="240" w:lineRule="auto"/>
        <w:jc w:val="right"/>
        <w:rPr>
          <w:rFonts w:ascii="Times New Roman" w:eastAsia="Times New Roman" w:hAnsi="Times New Roman" w:cs="Times New Roman"/>
          <w:b/>
          <w:bCs/>
          <w:sz w:val="20"/>
          <w:szCs w:val="20"/>
        </w:rPr>
      </w:pPr>
    </w:p>
    <w:p w:rsidR="00F97E96" w:rsidRDefault="00F97E96" w:rsidP="00F97E96">
      <w:pPr>
        <w:spacing w:after="0" w:line="240" w:lineRule="auto"/>
        <w:jc w:val="right"/>
        <w:rPr>
          <w:rFonts w:ascii="Times New Roman" w:eastAsia="Times New Roman" w:hAnsi="Times New Roman" w:cs="Times New Roman"/>
          <w:b/>
          <w:bCs/>
          <w:sz w:val="20"/>
          <w:szCs w:val="20"/>
        </w:rPr>
      </w:pPr>
    </w:p>
    <w:p w:rsidR="00F97E96" w:rsidRDefault="00F97E96" w:rsidP="00F97E96">
      <w:pPr>
        <w:spacing w:after="0" w:line="240" w:lineRule="auto"/>
        <w:jc w:val="right"/>
        <w:rPr>
          <w:rFonts w:ascii="Times New Roman" w:eastAsia="Times New Roman" w:hAnsi="Times New Roman" w:cs="Times New Roman"/>
          <w:b/>
          <w:bCs/>
          <w:sz w:val="20"/>
          <w:szCs w:val="20"/>
        </w:rPr>
      </w:pPr>
    </w:p>
    <w:p w:rsidR="00F97E96" w:rsidRDefault="00F97E96" w:rsidP="00F97E96">
      <w:pPr>
        <w:spacing w:after="0" w:line="240" w:lineRule="auto"/>
        <w:jc w:val="right"/>
        <w:rPr>
          <w:rFonts w:ascii="Times New Roman" w:eastAsia="Times New Roman" w:hAnsi="Times New Roman" w:cs="Times New Roman"/>
          <w:b/>
          <w:bCs/>
          <w:sz w:val="20"/>
          <w:szCs w:val="20"/>
        </w:rPr>
      </w:pPr>
    </w:p>
    <w:p w:rsidR="00F97E96" w:rsidRPr="007A41B5" w:rsidRDefault="00F97E96" w:rsidP="00F97E96">
      <w:pPr>
        <w:spacing w:after="0" w:line="240" w:lineRule="auto"/>
        <w:rPr>
          <w:rFonts w:ascii="Times New Roman" w:eastAsia="Times New Roman" w:hAnsi="Times New Roman" w:cs="Times New Roman"/>
          <w:bCs/>
          <w:sz w:val="28"/>
          <w:szCs w:val="28"/>
        </w:rPr>
      </w:pPr>
    </w:p>
    <w:p w:rsidR="00F97E96" w:rsidRPr="00C946AC" w:rsidRDefault="00F97E96" w:rsidP="00F97E96">
      <w:pPr>
        <w:spacing w:after="0" w:line="240" w:lineRule="auto"/>
        <w:jc w:val="right"/>
        <w:rPr>
          <w:rFonts w:ascii="Times New Roman" w:eastAsia="Times New Roman" w:hAnsi="Times New Roman" w:cs="Times New Roman"/>
          <w:bCs/>
          <w:sz w:val="24"/>
          <w:szCs w:val="24"/>
        </w:rPr>
      </w:pPr>
      <w:r w:rsidRPr="00C946AC">
        <w:rPr>
          <w:rFonts w:ascii="Times New Roman" w:eastAsia="Times New Roman" w:hAnsi="Times New Roman" w:cs="Times New Roman"/>
          <w:bCs/>
          <w:sz w:val="24"/>
          <w:szCs w:val="24"/>
        </w:rPr>
        <w:lastRenderedPageBreak/>
        <w:t xml:space="preserve">  Приложение</w:t>
      </w:r>
    </w:p>
    <w:p w:rsidR="00F97E96" w:rsidRPr="00C946AC" w:rsidRDefault="00F97E96" w:rsidP="00F97E96">
      <w:pPr>
        <w:spacing w:after="0" w:line="240" w:lineRule="auto"/>
        <w:jc w:val="right"/>
        <w:rPr>
          <w:rFonts w:ascii="Times New Roman" w:eastAsia="Times New Roman" w:hAnsi="Times New Roman" w:cs="Times New Roman"/>
          <w:sz w:val="24"/>
          <w:szCs w:val="24"/>
        </w:rPr>
      </w:pPr>
      <w:r w:rsidRPr="00C946AC">
        <w:rPr>
          <w:rFonts w:ascii="Times New Roman" w:eastAsia="Times New Roman" w:hAnsi="Times New Roman" w:cs="Times New Roman"/>
          <w:sz w:val="24"/>
          <w:szCs w:val="24"/>
        </w:rPr>
        <w:t xml:space="preserve">  к решению Совета депутатов</w:t>
      </w:r>
    </w:p>
    <w:p w:rsidR="00F97E96" w:rsidRPr="00C946AC" w:rsidRDefault="00F97E96" w:rsidP="00F97E96">
      <w:pPr>
        <w:spacing w:after="0" w:line="240" w:lineRule="auto"/>
        <w:jc w:val="right"/>
        <w:rPr>
          <w:rFonts w:ascii="Times New Roman" w:eastAsia="Times New Roman" w:hAnsi="Times New Roman" w:cs="Times New Roman"/>
          <w:sz w:val="24"/>
          <w:szCs w:val="24"/>
        </w:rPr>
      </w:pPr>
      <w:r w:rsidRPr="00C946AC">
        <w:rPr>
          <w:rFonts w:ascii="Times New Roman" w:eastAsia="Times New Roman" w:hAnsi="Times New Roman" w:cs="Times New Roman"/>
          <w:sz w:val="24"/>
          <w:szCs w:val="24"/>
        </w:rPr>
        <w:t>Серебрянского сельского поселения</w:t>
      </w:r>
    </w:p>
    <w:p w:rsidR="00F97E96" w:rsidRPr="00C946AC" w:rsidRDefault="006943EA" w:rsidP="00F97E9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 от 16.04.</w:t>
      </w:r>
      <w:r w:rsidR="00F97E96" w:rsidRPr="00C946AC">
        <w:rPr>
          <w:rFonts w:ascii="Times New Roman" w:eastAsia="Times New Roman" w:hAnsi="Times New Roman" w:cs="Times New Roman"/>
          <w:bCs/>
          <w:sz w:val="24"/>
          <w:szCs w:val="24"/>
        </w:rPr>
        <w:t xml:space="preserve">2024 года № </w:t>
      </w:r>
      <w:r>
        <w:rPr>
          <w:rFonts w:ascii="Times New Roman" w:eastAsia="Times New Roman" w:hAnsi="Times New Roman" w:cs="Times New Roman"/>
          <w:bCs/>
          <w:sz w:val="24"/>
          <w:szCs w:val="24"/>
        </w:rPr>
        <w:t>231</w:t>
      </w:r>
      <w:r w:rsidR="00F97E96" w:rsidRPr="00C946AC">
        <w:rPr>
          <w:rFonts w:ascii="Times New Roman" w:eastAsia="Times New Roman" w:hAnsi="Times New Roman" w:cs="Times New Roman"/>
          <w:b/>
          <w:bCs/>
          <w:sz w:val="24"/>
          <w:szCs w:val="24"/>
        </w:rPr>
        <w:t xml:space="preserve"> </w:t>
      </w:r>
    </w:p>
    <w:p w:rsidR="00F97E96" w:rsidRPr="00C946AC" w:rsidRDefault="00F97E96" w:rsidP="00F97E96">
      <w:pPr>
        <w:spacing w:after="0" w:line="240" w:lineRule="auto"/>
        <w:jc w:val="center"/>
        <w:rPr>
          <w:rFonts w:ascii="Times New Roman" w:hAnsi="Times New Roman" w:cs="Times New Roman"/>
          <w:sz w:val="24"/>
          <w:szCs w:val="24"/>
        </w:rPr>
      </w:pPr>
    </w:p>
    <w:p w:rsidR="00F97E96" w:rsidRPr="00C946AC" w:rsidRDefault="00F97E96" w:rsidP="00F97E96">
      <w:pPr>
        <w:spacing w:after="0" w:line="240" w:lineRule="auto"/>
        <w:jc w:val="center"/>
        <w:rPr>
          <w:rFonts w:ascii="Times New Roman" w:hAnsi="Times New Roman" w:cs="Times New Roman"/>
          <w:b/>
          <w:sz w:val="24"/>
          <w:szCs w:val="24"/>
        </w:rPr>
      </w:pPr>
      <w:r w:rsidRPr="00C946AC">
        <w:rPr>
          <w:rFonts w:ascii="Times New Roman" w:hAnsi="Times New Roman" w:cs="Times New Roman"/>
          <w:b/>
          <w:sz w:val="24"/>
          <w:szCs w:val="24"/>
        </w:rPr>
        <w:t xml:space="preserve">Порядок </w:t>
      </w:r>
      <w:r w:rsidRPr="00C946AC">
        <w:rPr>
          <w:rFonts w:ascii="Times New Roman" w:hAnsi="Times New Roman" w:cs="Times New Roman"/>
          <w:b/>
          <w:bCs/>
          <w:sz w:val="24"/>
          <w:szCs w:val="24"/>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Серебрянского сельского поселения Лужского муниципального района Ленинградской области</w:t>
      </w:r>
    </w:p>
    <w:p w:rsidR="00F97E96" w:rsidRPr="00C946AC" w:rsidRDefault="00F97E96" w:rsidP="00F97E96">
      <w:pPr>
        <w:spacing w:after="0" w:line="240" w:lineRule="auto"/>
        <w:jc w:val="center"/>
        <w:rPr>
          <w:rFonts w:ascii="Times New Roman" w:hAnsi="Times New Roman" w:cs="Times New Roman"/>
          <w:sz w:val="24"/>
          <w:szCs w:val="24"/>
        </w:rPr>
      </w:pPr>
    </w:p>
    <w:p w:rsidR="00F97E96" w:rsidRPr="00C946AC" w:rsidRDefault="00F97E96" w:rsidP="00F97E96">
      <w:pPr>
        <w:pStyle w:val="a3"/>
        <w:spacing w:before="0" w:beforeAutospacing="0" w:after="0" w:afterAutospacing="0"/>
        <w:jc w:val="center"/>
        <w:rPr>
          <w:rFonts w:cs="Times New Roman"/>
          <w:b/>
        </w:rPr>
      </w:pPr>
      <w:r w:rsidRPr="00C946AC">
        <w:rPr>
          <w:rFonts w:cs="Times New Roman"/>
          <w:b/>
        </w:rPr>
        <w:t>1. Общие положения</w:t>
      </w:r>
    </w:p>
    <w:p w:rsidR="00F97E96" w:rsidRPr="00C946AC" w:rsidRDefault="00F97E96" w:rsidP="00F97E96">
      <w:pPr>
        <w:pStyle w:val="a3"/>
        <w:spacing w:before="0" w:beforeAutospacing="0" w:after="0" w:afterAutospacing="0"/>
        <w:ind w:firstLine="709"/>
        <w:rPr>
          <w:rFonts w:cs="Times New Roman"/>
        </w:rPr>
      </w:pPr>
    </w:p>
    <w:p w:rsidR="00F97E96" w:rsidRDefault="00F97E96" w:rsidP="00F97E96">
      <w:pPr>
        <w:pStyle w:val="a3"/>
        <w:spacing w:before="0" w:beforeAutospacing="0" w:after="0" w:afterAutospacing="0"/>
        <w:ind w:firstLine="709"/>
        <w:rPr>
          <w:rFonts w:ascii="Times New Roman CYR" w:hAnsi="Times New Roman CYR"/>
          <w:sz w:val="28"/>
          <w:szCs w:val="28"/>
        </w:rPr>
      </w:pPr>
      <w:r w:rsidRPr="00C946AC">
        <w:rPr>
          <w:rFonts w:cs="Times New Roman"/>
        </w:rPr>
        <w:t xml:space="preserve">1.1. Настоящий Порядок определяет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r w:rsidRPr="00C946AC">
        <w:rPr>
          <w:rFonts w:cs="Times New Roman"/>
          <w:b/>
          <w:bCs/>
        </w:rPr>
        <w:t>Серебрянского сельского поселения Лужского муниципального района Ленинградской области</w:t>
      </w:r>
      <w:r w:rsidRPr="00C946AC">
        <w:rPr>
          <w:rFonts w:cs="Times New Roman"/>
        </w:rPr>
        <w:t xml:space="preserve"> (далее – муниципальное</w:t>
      </w:r>
      <w:r w:rsidRPr="009E006B">
        <w:rPr>
          <w:rFonts w:ascii="Times New Roman CYR" w:hAnsi="Times New Roman CYR"/>
          <w:sz w:val="28"/>
          <w:szCs w:val="28"/>
        </w:rPr>
        <w:t xml:space="preserve"> </w:t>
      </w:r>
      <w:r w:rsidRPr="00C946AC">
        <w:rPr>
          <w:rFonts w:ascii="Times New Roman CYR" w:hAnsi="Times New Roman CYR"/>
        </w:rPr>
        <w:t>образование).</w:t>
      </w:r>
      <w:r w:rsidRPr="009E006B">
        <w:rPr>
          <w:rFonts w:ascii="Times New Roman CYR" w:hAnsi="Times New Roman CYR"/>
          <w:sz w:val="28"/>
          <w:szCs w:val="28"/>
        </w:rPr>
        <w:t xml:space="preserve"> </w:t>
      </w:r>
    </w:p>
    <w:p w:rsidR="00F97E96" w:rsidRPr="008009EF" w:rsidRDefault="00F97E96" w:rsidP="00F97E96">
      <w:pPr>
        <w:autoSpaceDE w:val="0"/>
        <w:autoSpaceDN w:val="0"/>
        <w:adjustRightInd w:val="0"/>
        <w:spacing w:after="0" w:line="240" w:lineRule="auto"/>
        <w:ind w:firstLine="709"/>
        <w:rPr>
          <w:rFonts w:ascii="Times New Roman" w:hAnsi="Times New Roman" w:cs="Times New Roman"/>
          <w:sz w:val="24"/>
          <w:szCs w:val="24"/>
        </w:rPr>
      </w:pPr>
      <w:r w:rsidRPr="008009EF">
        <w:rPr>
          <w:rFonts w:ascii="Times New Roman" w:hAnsi="Times New Roman" w:cs="Times New Roman"/>
          <w:sz w:val="24"/>
          <w:szCs w:val="24"/>
        </w:rPr>
        <w:t>1.2. Положения настоящего Порядка применяются 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1.3.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1.4.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в муниципальном образовании.</w:t>
      </w:r>
    </w:p>
    <w:p w:rsidR="00F97E96" w:rsidRPr="008009EF" w:rsidRDefault="00F97E96" w:rsidP="00F97E96">
      <w:pPr>
        <w:pStyle w:val="a3"/>
        <w:spacing w:before="0" w:beforeAutospacing="0" w:after="0" w:afterAutospacing="0"/>
        <w:ind w:firstLine="709"/>
        <w:rPr>
          <w:rFonts w:cs="Times New Roman"/>
        </w:rPr>
      </w:pPr>
    </w:p>
    <w:p w:rsidR="00F97E96" w:rsidRPr="008009EF" w:rsidRDefault="00F97E96" w:rsidP="00F97E96">
      <w:pPr>
        <w:pStyle w:val="a3"/>
        <w:spacing w:before="0" w:beforeAutospacing="0" w:after="0" w:afterAutospacing="0"/>
        <w:ind w:firstLine="709"/>
        <w:jc w:val="center"/>
        <w:rPr>
          <w:rFonts w:cs="Times New Roman"/>
          <w:b/>
        </w:rPr>
      </w:pPr>
      <w:r w:rsidRPr="008009EF">
        <w:rPr>
          <w:rFonts w:cs="Times New Roman"/>
          <w:b/>
        </w:rPr>
        <w:t>2. Инициаторы проектов</w:t>
      </w:r>
    </w:p>
    <w:p w:rsidR="00F97E96" w:rsidRPr="008009EF" w:rsidRDefault="00F97E96" w:rsidP="00F97E96">
      <w:pPr>
        <w:pStyle w:val="a3"/>
        <w:spacing w:before="0" w:beforeAutospacing="0" w:after="0" w:afterAutospacing="0"/>
        <w:ind w:firstLine="709"/>
        <w:jc w:val="center"/>
        <w:rPr>
          <w:rFonts w:cs="Times New Roman"/>
        </w:rPr>
      </w:pP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2.1. Выдвижение инициативных проектов осуществляется инициаторами проектов.</w:t>
      </w: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2.2. С инициативой о внесении инициативного проекта вправе выступить (далее также – инициаторы проекта):</w:t>
      </w: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 органы территориального общественного самоуправления муниципального образования;</w:t>
      </w: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 староста сельского населенного пункта;</w:t>
      </w:r>
    </w:p>
    <w:p w:rsidR="00F97E96" w:rsidRPr="008009EF" w:rsidRDefault="00F97E96" w:rsidP="00F97E96">
      <w:pPr>
        <w:pStyle w:val="a3"/>
        <w:spacing w:before="0" w:beforeAutospacing="0" w:after="0" w:afterAutospacing="0"/>
        <w:ind w:firstLine="709"/>
        <w:rPr>
          <w:rFonts w:cs="Times New Roman"/>
        </w:rPr>
      </w:pPr>
      <w:r w:rsidRPr="008009EF">
        <w:rPr>
          <w:rFonts w:cs="Times New Roman"/>
        </w:rPr>
        <w:t>- общественный совет части территории муниципального образования.</w:t>
      </w:r>
    </w:p>
    <w:p w:rsidR="00F97E96" w:rsidRPr="008009EF" w:rsidRDefault="00F97E96" w:rsidP="00F97E96">
      <w:pPr>
        <w:pStyle w:val="a3"/>
        <w:spacing w:before="0" w:beforeAutospacing="0" w:after="0" w:afterAutospacing="0"/>
        <w:ind w:firstLine="709"/>
        <w:rPr>
          <w:rFonts w:cs="Times New Roman"/>
        </w:rPr>
      </w:pPr>
    </w:p>
    <w:p w:rsidR="00F97E96" w:rsidRPr="008009EF" w:rsidRDefault="00F97E96" w:rsidP="00F97E96">
      <w:pPr>
        <w:pStyle w:val="a3"/>
        <w:spacing w:before="0" w:beforeAutospacing="0" w:after="0" w:afterAutospacing="0"/>
        <w:ind w:firstLine="709"/>
        <w:jc w:val="center"/>
        <w:rPr>
          <w:rFonts w:cs="Times New Roman"/>
          <w:b/>
        </w:rPr>
      </w:pPr>
      <w:r w:rsidRPr="008009EF">
        <w:rPr>
          <w:rFonts w:cs="Times New Roman"/>
          <w:b/>
        </w:rPr>
        <w:t>3. Территориальные общественные самоуправления.</w:t>
      </w:r>
    </w:p>
    <w:p w:rsidR="00F97E96" w:rsidRPr="008009EF" w:rsidRDefault="00F97E96" w:rsidP="00F97E96">
      <w:pPr>
        <w:pStyle w:val="a3"/>
        <w:spacing w:before="0" w:beforeAutospacing="0" w:after="0" w:afterAutospacing="0"/>
        <w:ind w:firstLine="709"/>
        <w:rPr>
          <w:rFonts w:cs="Times New Roman"/>
        </w:rPr>
      </w:pPr>
    </w:p>
    <w:p w:rsidR="00F97E96" w:rsidRPr="008009EF" w:rsidRDefault="00F97E96" w:rsidP="00F97E96">
      <w:pPr>
        <w:pStyle w:val="a3"/>
        <w:spacing w:before="0" w:beforeAutospacing="0" w:after="0" w:afterAutospacing="0"/>
        <w:ind w:firstLine="709"/>
        <w:rPr>
          <w:rFonts w:ascii="Times New Roman CYR" w:hAnsi="Times New Roman CYR"/>
        </w:rPr>
      </w:pPr>
      <w:r w:rsidRPr="008009EF">
        <w:rPr>
          <w:rFonts w:cs="Times New Roman"/>
        </w:rPr>
        <w:t xml:space="preserve">3.1. Деятельность территориальных общественных самоуправлений на территории муниципального образования осуществляется в соответствии с </w:t>
      </w:r>
      <w:r w:rsidRPr="008009EF">
        <w:rPr>
          <w:rFonts w:ascii="Times New Roman CYR" w:hAnsi="Times New Roman CYR"/>
        </w:rPr>
        <w:t>Положением о территориальном общественном самоуправлении, утвержденным решением совета депутат</w:t>
      </w:r>
      <w:r>
        <w:rPr>
          <w:rFonts w:ascii="Times New Roman CYR" w:hAnsi="Times New Roman CYR"/>
        </w:rPr>
        <w:t xml:space="preserve">ов </w:t>
      </w:r>
      <w:r w:rsidRPr="008009EF">
        <w:rPr>
          <w:rFonts w:ascii="Times New Roman CYR" w:hAnsi="Times New Roman CYR"/>
          <w:color w:val="FF0000"/>
        </w:rPr>
        <w:t>от __.___.20__ № ___.</w:t>
      </w:r>
    </w:p>
    <w:p w:rsidR="00F97E96" w:rsidRDefault="00F97E96" w:rsidP="00F97E96">
      <w:pPr>
        <w:pStyle w:val="a3"/>
        <w:spacing w:before="0" w:beforeAutospacing="0" w:after="0" w:afterAutospacing="0"/>
        <w:ind w:firstLine="709"/>
        <w:rPr>
          <w:rFonts w:ascii="Times New Roman CYR" w:hAnsi="Times New Roman CYR"/>
          <w:sz w:val="28"/>
          <w:szCs w:val="28"/>
        </w:rPr>
      </w:pPr>
    </w:p>
    <w:p w:rsidR="00F97E96" w:rsidRPr="008009EF" w:rsidRDefault="00F97E96" w:rsidP="00F97E96">
      <w:pPr>
        <w:pStyle w:val="a3"/>
        <w:spacing w:before="0" w:beforeAutospacing="0" w:after="0" w:afterAutospacing="0"/>
        <w:ind w:firstLine="709"/>
        <w:jc w:val="center"/>
        <w:rPr>
          <w:rFonts w:eastAsia="Calibri" w:cs="Times New Roman"/>
          <w:b/>
          <w:lang w:eastAsia="en-US"/>
        </w:rPr>
      </w:pPr>
      <w:r w:rsidRPr="008009EF">
        <w:rPr>
          <w:rFonts w:eastAsia="Calibri" w:cs="Times New Roman"/>
          <w:b/>
          <w:lang w:eastAsia="en-US"/>
        </w:rPr>
        <w:t>4. Полномочия, права, гарантии деятельности и иные вопросы статуса старосты сельского населенного пункта</w:t>
      </w:r>
    </w:p>
    <w:p w:rsidR="00F97E96" w:rsidRPr="008009EF" w:rsidRDefault="00F97E96" w:rsidP="00F97E96">
      <w:pPr>
        <w:pStyle w:val="a3"/>
        <w:spacing w:before="0" w:beforeAutospacing="0" w:after="0" w:afterAutospacing="0"/>
        <w:ind w:firstLine="709"/>
        <w:jc w:val="center"/>
        <w:rPr>
          <w:rFonts w:eastAsia="Calibri" w:cs="Times New Roman"/>
          <w:b/>
          <w:lang w:eastAsia="en-US"/>
        </w:rPr>
      </w:pP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4.1. Староста сельского населенного пункта исполняет свои полномочия на безвозмездной основе.</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4.2. </w:t>
      </w:r>
      <w:r w:rsidRPr="008009EF">
        <w:rPr>
          <w:rFonts w:ascii="Times New Roman" w:eastAsia="Calibri" w:hAnsi="Times New Roman" w:cs="Times New Roman"/>
          <w:sz w:val="24"/>
          <w:szCs w:val="24"/>
        </w:rPr>
        <w:t xml:space="preserve">В дополнение к </w:t>
      </w:r>
      <w:r w:rsidRPr="008009EF">
        <w:rPr>
          <w:rFonts w:ascii="Times New Roman" w:eastAsia="Times New Roman" w:hAnsi="Times New Roman" w:cs="Times New Roman"/>
          <w:sz w:val="24"/>
          <w:szCs w:val="24"/>
        </w:rPr>
        <w:t>полномочиям, предусмотренным частью 6 статьи 27</w:t>
      </w:r>
      <w:r w:rsidRPr="008009EF">
        <w:rPr>
          <w:rFonts w:ascii="Times New Roman" w:eastAsia="Times New Roman" w:hAnsi="Times New Roman" w:cs="Times New Roman"/>
          <w:sz w:val="24"/>
          <w:szCs w:val="24"/>
          <w:vertAlign w:val="superscript"/>
        </w:rPr>
        <w:t>1</w:t>
      </w:r>
      <w:r w:rsidRPr="008009EF">
        <w:rPr>
          <w:rFonts w:ascii="Times New Roman" w:eastAsia="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 xml:space="preserve">2) организует участие жителей сельского населенного пункта </w:t>
      </w:r>
      <w:r w:rsidRPr="008009EF">
        <w:rPr>
          <w:rFonts w:ascii="Times New Roman" w:eastAsia="Times New Roman" w:hAnsi="Times New Roman" w:cs="Times New Roman"/>
          <w:sz w:val="24"/>
          <w:szCs w:val="24"/>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 xml:space="preserve">3) оказывает содействие органам местного самоуправления </w:t>
      </w:r>
      <w:r w:rsidRPr="008009EF">
        <w:rPr>
          <w:rFonts w:ascii="Times New Roman" w:eastAsia="Times New Roman" w:hAnsi="Times New Roman" w:cs="Times New Roman"/>
          <w:sz w:val="24"/>
          <w:szCs w:val="24"/>
        </w:rPr>
        <w:br/>
        <w:t>в организации и проведении культурных, спортивных и иных досуговых мероприятий для жителей сельского населенного пункта;</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 xml:space="preserve">6) оказывает содействие органам местного самоуправления </w:t>
      </w:r>
      <w:r w:rsidRPr="008009EF">
        <w:rPr>
          <w:rFonts w:ascii="Times New Roman" w:eastAsia="Times New Roman" w:hAnsi="Times New Roman" w:cs="Times New Roman"/>
          <w:sz w:val="24"/>
          <w:szCs w:val="24"/>
        </w:rPr>
        <w:br/>
        <w:t xml:space="preserve">по вовлечению жителей сельского населенного пункта к участию </w:t>
      </w:r>
      <w:r w:rsidRPr="008009EF">
        <w:rPr>
          <w:rFonts w:ascii="Times New Roman" w:eastAsia="Times New Roman" w:hAnsi="Times New Roman" w:cs="Times New Roman"/>
          <w:sz w:val="24"/>
          <w:szCs w:val="24"/>
        </w:rPr>
        <w:br/>
        <w:t>в мероприятиях по реализации инициативных проектов;</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8009EF">
        <w:rPr>
          <w:rFonts w:ascii="Times New Roman" w:eastAsia="Times New Roman" w:hAnsi="Times New Roman" w:cs="Times New Roman"/>
          <w:sz w:val="24"/>
          <w:szCs w:val="24"/>
        </w:rPr>
        <w:br/>
        <w:t>в целях осуществления инициативных проектов;</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8) исполняет полномочия члена общественного совета в случае избрания его в состав общественного совета;</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F97E96" w:rsidRPr="008009EF"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8009EF">
        <w:rPr>
          <w:rFonts w:ascii="Times New Roman" w:eastAsia="Times New Roman" w:hAnsi="Times New Roman" w:cs="Times New Roman"/>
          <w:sz w:val="24"/>
          <w:szCs w:val="24"/>
        </w:rPr>
        <w:t>4.3. Органы местного самоуправления муниципального образования осуществляют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pacing w:val="-2"/>
          <w:sz w:val="24"/>
          <w:szCs w:val="24"/>
        </w:rPr>
      </w:pPr>
      <w:r w:rsidRPr="00F25785">
        <w:rPr>
          <w:rFonts w:ascii="Times New Roman" w:eastAsia="Times New Roman" w:hAnsi="Times New Roman" w:cs="Times New Roman"/>
          <w:spacing w:val="-2"/>
          <w:sz w:val="24"/>
          <w:szCs w:val="24"/>
        </w:rPr>
        <w:t xml:space="preserve">4.4. Староста сельского населенного пункта ежегодно отчитывается </w:t>
      </w:r>
      <w:r w:rsidRPr="00F25785">
        <w:rPr>
          <w:rFonts w:ascii="Times New Roman" w:eastAsia="Times New Roman" w:hAnsi="Times New Roman" w:cs="Times New Roman"/>
          <w:spacing w:val="-2"/>
          <w:sz w:val="24"/>
          <w:szCs w:val="24"/>
        </w:rPr>
        <w:br/>
        <w:t xml:space="preserve">о своей деятельности на собрании (конференции) перед жителями сельского населенного пункта в порядке, установленном решением совета депутатов от ___.___.20__ </w:t>
      </w:r>
      <w:r w:rsidRPr="00F25785">
        <w:rPr>
          <w:rFonts w:ascii="Times New Roman" w:eastAsia="Times New Roman" w:hAnsi="Times New Roman" w:cs="Times New Roman"/>
          <w:i/>
          <w:spacing w:val="-2"/>
          <w:sz w:val="24"/>
          <w:szCs w:val="24"/>
        </w:rPr>
        <w:t>(указать реквизиты решения СД о собраниях (конференциях) граждан)</w:t>
      </w:r>
      <w:r w:rsidRPr="00F25785">
        <w:rPr>
          <w:rFonts w:ascii="Times New Roman" w:eastAsia="Times New Roman" w:hAnsi="Times New Roman" w:cs="Times New Roman"/>
          <w:spacing w:val="-2"/>
          <w:sz w:val="24"/>
          <w:szCs w:val="24"/>
        </w:rPr>
        <w:t>.</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pacing w:val="-2"/>
          <w:sz w:val="24"/>
          <w:szCs w:val="24"/>
        </w:rPr>
      </w:pPr>
      <w:r w:rsidRPr="00F25785">
        <w:rPr>
          <w:rFonts w:ascii="Times New Roman" w:eastAsia="Times New Roman" w:hAnsi="Times New Roman" w:cs="Times New Roman"/>
          <w:spacing w:val="-2"/>
          <w:sz w:val="24"/>
          <w:szCs w:val="24"/>
        </w:rPr>
        <w:t>Работа старосты признается участниками собрания (конференции) удовлетворительной либо неудовлетворительной.</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pacing w:val="-2"/>
          <w:sz w:val="24"/>
          <w:szCs w:val="24"/>
        </w:rPr>
      </w:pPr>
      <w:r w:rsidRPr="00F25785">
        <w:rPr>
          <w:rFonts w:ascii="Times New Roman" w:eastAsia="Times New Roman" w:hAnsi="Times New Roman" w:cs="Times New Roman"/>
          <w:spacing w:val="-2"/>
          <w:sz w:val="24"/>
          <w:szCs w:val="24"/>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от ___.___.20__ </w:t>
      </w:r>
      <w:r w:rsidRPr="00F25785">
        <w:rPr>
          <w:rFonts w:ascii="Times New Roman" w:eastAsia="Times New Roman" w:hAnsi="Times New Roman" w:cs="Times New Roman"/>
          <w:i/>
          <w:spacing w:val="-2"/>
          <w:sz w:val="24"/>
          <w:szCs w:val="24"/>
        </w:rPr>
        <w:t>(указать реквизиты решения СД о сходах (конференциях) граждан)</w:t>
      </w:r>
      <w:r w:rsidRPr="00F25785">
        <w:rPr>
          <w:rFonts w:ascii="Times New Roman" w:eastAsia="Times New Roman" w:hAnsi="Times New Roman" w:cs="Times New Roman"/>
          <w:spacing w:val="-2"/>
          <w:sz w:val="24"/>
          <w:szCs w:val="24"/>
        </w:rPr>
        <w:t>.</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4.5. </w:t>
      </w:r>
      <w:r w:rsidRPr="00F25785">
        <w:rPr>
          <w:rFonts w:ascii="Times New Roman" w:eastAsia="Times New Roman" w:hAnsi="Times New Roman" w:cs="Times New Roman"/>
          <w:sz w:val="24"/>
          <w:szCs w:val="24"/>
        </w:rPr>
        <w:t>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Форма удостоверения, порядок выдачи, учета и замены удостоверения старосты сельского населенного пункта установлены согласно приложению 1 к настоящему Порядку.</w:t>
      </w:r>
    </w:p>
    <w:p w:rsidR="00F97E96" w:rsidRDefault="00F97E96" w:rsidP="00F97E96">
      <w:pPr>
        <w:pStyle w:val="a3"/>
        <w:spacing w:before="0" w:beforeAutospacing="0" w:after="0" w:afterAutospacing="0"/>
        <w:ind w:firstLine="709"/>
        <w:jc w:val="center"/>
        <w:rPr>
          <w:rFonts w:eastAsia="Calibri" w:cs="Times New Roman"/>
          <w:b/>
          <w:sz w:val="28"/>
          <w:szCs w:val="28"/>
          <w:lang w:eastAsia="en-US"/>
        </w:rPr>
      </w:pPr>
    </w:p>
    <w:p w:rsidR="00F97E96" w:rsidRPr="00F25785" w:rsidRDefault="00F97E96" w:rsidP="00F97E96">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F25785">
        <w:rPr>
          <w:rFonts w:ascii="Times New Roman" w:eastAsia="Calibri" w:hAnsi="Times New Roman" w:cs="Times New Roman"/>
          <w:b/>
          <w:bCs/>
          <w:sz w:val="24"/>
          <w:szCs w:val="24"/>
          <w:lang w:eastAsia="en-US"/>
        </w:rPr>
        <w:t>5. Общественные советы</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p>
    <w:p w:rsidR="00F97E96" w:rsidRPr="00F25785" w:rsidRDefault="00F97E96" w:rsidP="00F97E96">
      <w:pPr>
        <w:autoSpaceDE w:val="0"/>
        <w:autoSpaceDN w:val="0"/>
        <w:spacing w:after="0" w:line="240" w:lineRule="auto"/>
        <w:ind w:firstLine="70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5.1. Границы части территории муниципального образования, на которой осуществляет деятельность общественный совет, установлены согласно приложению 2 к настоящему Порядку.</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5.2. Общественный совет избирается (переизбирается) на собрании (конференции) граждан части территории муниципального образования </w:t>
      </w:r>
      <w:r w:rsidRPr="00F25785">
        <w:rPr>
          <w:rFonts w:ascii="Times New Roman" w:eastAsia="Calibri" w:hAnsi="Times New Roman" w:cs="Times New Roman"/>
          <w:sz w:val="24"/>
          <w:szCs w:val="24"/>
          <w:lang w:eastAsia="en-US"/>
        </w:rPr>
        <w:br/>
        <w:t xml:space="preserve">с численностью жителей не менее 50 человек в порядке, предусмотренном решением совета депутатов от ___.___.20__ </w:t>
      </w:r>
      <w:r w:rsidRPr="00F25785">
        <w:rPr>
          <w:rFonts w:ascii="Times New Roman" w:eastAsia="Calibri" w:hAnsi="Times New Roman" w:cs="Times New Roman"/>
          <w:i/>
          <w:sz w:val="24"/>
          <w:szCs w:val="24"/>
          <w:lang w:eastAsia="en-US"/>
        </w:rPr>
        <w:t>(указать реквизиты решения СД о сходах (конференциях) граждан)</w:t>
      </w:r>
      <w:r w:rsidRPr="00F25785">
        <w:rPr>
          <w:rFonts w:ascii="Times New Roman" w:eastAsia="Calibri" w:hAnsi="Times New Roman" w:cs="Times New Roman"/>
          <w:sz w:val="24"/>
          <w:szCs w:val="24"/>
          <w:lang w:eastAsia="en-US"/>
        </w:rPr>
        <w:t>.</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5.3. 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 муниципального образования.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0" w:name="Par6"/>
      <w:bookmarkEnd w:id="0"/>
      <w:r w:rsidRPr="00F25785">
        <w:rPr>
          <w:rFonts w:ascii="Times New Roman" w:eastAsia="Calibri" w:hAnsi="Times New Roman" w:cs="Times New Roman"/>
          <w:sz w:val="24"/>
          <w:szCs w:val="24"/>
          <w:lang w:eastAsia="en-US"/>
        </w:rPr>
        <w:t>5.4. Кандидатуры в состав общественного совета (из числа лиц, обладающих активным избирательным правом, 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населением части территории муниципального образования, на которой избирается общественный совет;</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pacing w:val="-4"/>
          <w:sz w:val="24"/>
          <w:szCs w:val="24"/>
          <w:lang w:eastAsia="en-US"/>
        </w:rPr>
        <w:t>по предложению органа территориального общественного самоуправления,</w:t>
      </w:r>
      <w:r w:rsidRPr="00F25785">
        <w:rPr>
          <w:rFonts w:ascii="Times New Roman" w:eastAsia="Calibri" w:hAnsi="Times New Roman" w:cs="Times New Roman"/>
          <w:sz w:val="24"/>
          <w:szCs w:val="24"/>
          <w:lang w:eastAsia="en-US"/>
        </w:rPr>
        <w:t xml:space="preserve"> действующего на соответствующей части территории муниципального образования;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по предложению органа местного самоуправления;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путем самовыдвижения.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1" w:name="Par12"/>
      <w:bookmarkEnd w:id="1"/>
      <w:r w:rsidRPr="00F25785">
        <w:rPr>
          <w:rFonts w:ascii="Times New Roman" w:eastAsia="Calibri" w:hAnsi="Times New Roman" w:cs="Times New Roman"/>
          <w:sz w:val="24"/>
          <w:szCs w:val="24"/>
          <w:lang w:eastAsia="en-US"/>
        </w:rPr>
        <w:t xml:space="preserve">5.5. По предложению совета депутатов муниципального образования </w:t>
      </w:r>
      <w:r w:rsidRPr="00F25785">
        <w:rPr>
          <w:rFonts w:ascii="Times New Roman" w:eastAsia="Calibri" w:hAnsi="Times New Roman" w:cs="Times New Roman"/>
          <w:sz w:val="24"/>
          <w:szCs w:val="24"/>
          <w:lang w:eastAsia="en-US"/>
        </w:rPr>
        <w:b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2" w:name="Par13"/>
      <w:bookmarkEnd w:id="2"/>
      <w:r w:rsidRPr="00F25785">
        <w:rPr>
          <w:rFonts w:ascii="Times New Roman" w:eastAsia="Calibri" w:hAnsi="Times New Roman" w:cs="Times New Roman"/>
          <w:sz w:val="24"/>
          <w:szCs w:val="24"/>
          <w:lang w:eastAsia="en-US"/>
        </w:rPr>
        <w:t>5.6. Членом общественного совета не может быть избрано лицо:</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w:t>
      </w:r>
      <w:r w:rsidRPr="00F25785">
        <w:rPr>
          <w:rFonts w:ascii="Times New Roman" w:eastAsia="Calibri" w:hAnsi="Times New Roman" w:cs="Times New Roman"/>
          <w:spacing w:val="-2"/>
          <w:sz w:val="24"/>
          <w:szCs w:val="24"/>
          <w:lang w:eastAsia="en-US"/>
        </w:rPr>
        <w:t>муниципальной должности депутата представительного органа муниципального</w:t>
      </w:r>
      <w:r w:rsidRPr="00F25785">
        <w:rPr>
          <w:rFonts w:ascii="Times New Roman" w:eastAsia="Calibri" w:hAnsi="Times New Roman" w:cs="Times New Roman"/>
          <w:sz w:val="24"/>
          <w:szCs w:val="24"/>
          <w:lang w:eastAsia="en-US"/>
        </w:rPr>
        <w:t xml:space="preserve"> образования, осуществляющего свои полномочия на непостоянной основе, или должность муниципальной службы;</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2) признанное судом недееспособным или ограниченно дееспособным;</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3) имеющее непогашенную или неснятую судимость.</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5.7. Для ведения собрания (конференции) граждан избирается председатель и секретарь.</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5.8. Голосование проводится по каждой кандидатуре отдельно.</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Решение принимается простым большинством голосов от присутствующих на собрании (конференции) граждан.</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5.9. Общественный совет избирается на срок 5 </w:t>
      </w:r>
      <w:r w:rsidRPr="00F25785">
        <w:rPr>
          <w:rFonts w:ascii="Times New Roman" w:eastAsia="Calibri" w:hAnsi="Times New Roman" w:cs="Times New Roman"/>
          <w:i/>
          <w:sz w:val="24"/>
          <w:szCs w:val="24"/>
          <w:lang w:eastAsia="en-US"/>
        </w:rPr>
        <w:t>(указать необходимый)</w:t>
      </w:r>
      <w:r w:rsidRPr="00F25785">
        <w:rPr>
          <w:rFonts w:ascii="Times New Roman" w:eastAsia="Calibri" w:hAnsi="Times New Roman" w:cs="Times New Roman"/>
          <w:sz w:val="24"/>
          <w:szCs w:val="24"/>
          <w:lang w:eastAsia="en-US"/>
        </w:rPr>
        <w:t xml:space="preserve"> лет.</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3" w:name="Par19"/>
      <w:bookmarkEnd w:id="3"/>
      <w:r w:rsidRPr="00F25785">
        <w:rPr>
          <w:rFonts w:ascii="Times New Roman" w:eastAsia="Calibri" w:hAnsi="Times New Roman" w:cs="Times New Roman"/>
          <w:sz w:val="24"/>
          <w:szCs w:val="24"/>
          <w:lang w:eastAsia="en-US"/>
        </w:rPr>
        <w:t xml:space="preserve">5.10. Количество членов общественного совета должно составлять </w:t>
      </w:r>
      <w:r w:rsidRPr="00F25785">
        <w:rPr>
          <w:rFonts w:ascii="Times New Roman" w:eastAsia="Calibri" w:hAnsi="Times New Roman" w:cs="Times New Roman"/>
          <w:sz w:val="24"/>
          <w:szCs w:val="24"/>
          <w:lang w:eastAsia="en-US"/>
        </w:rPr>
        <w:br/>
        <w:t>не менее трех человек и не более семи человек.</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5.11. 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5.12. Председатель и (или) члены общественного совета исполняют свои полномочия на безвозмездной основе.</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5.13. Председатель имеет удостоверение, которое подписывается главой муниципального образования.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Форма удостоверения, порядок выдачи, учета и замены удостоверения председателя установлены согласно приложению 4 к настоящему Порядку.</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5.14.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bookmarkStart w:id="4" w:name="Par28"/>
      <w:bookmarkEnd w:id="4"/>
      <w:r w:rsidRPr="00F25785">
        <w:rPr>
          <w:rFonts w:ascii="Times New Roman" w:eastAsia="Calibri" w:hAnsi="Times New Roman" w:cs="Times New Roman"/>
          <w:sz w:val="24"/>
          <w:szCs w:val="24"/>
          <w:lang w:eastAsia="en-US"/>
        </w:rPr>
        <w:t>1) сложения полномочий члена общественного совета на основании личного заявления;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2) неисполнения два и более раза без уважительной причины полномочий члена общественного совета;</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4) вступления в законную силу обвинительного приговора суда </w:t>
      </w:r>
      <w:r w:rsidRPr="00F25785">
        <w:rPr>
          <w:rFonts w:ascii="Times New Roman" w:eastAsia="Calibri" w:hAnsi="Times New Roman" w:cs="Times New Roman"/>
          <w:sz w:val="24"/>
          <w:szCs w:val="24"/>
          <w:lang w:eastAsia="en-US"/>
        </w:rPr>
        <w:br/>
        <w:t>в отношении члена общественного совета;</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 смерти;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6) признания судом недееспособным или ограниченно дееспособным;</w:t>
      </w:r>
      <w:bookmarkStart w:id="5" w:name="Par35"/>
      <w:bookmarkEnd w:id="5"/>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7) признания судом безвестно отсутствующим или объявления умершим;</w:t>
      </w:r>
      <w:bookmarkStart w:id="6" w:name="Par38"/>
      <w:bookmarkEnd w:id="6"/>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5.15.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F25785">
          <w:rPr>
            <w:rFonts w:ascii="Times New Roman" w:eastAsia="Calibri" w:hAnsi="Times New Roman" w:cs="Times New Roman"/>
            <w:sz w:val="24"/>
            <w:szCs w:val="24"/>
            <w:lang w:eastAsia="en-US"/>
          </w:rPr>
          <w:t>частью 13</w:t>
        </w:r>
      </w:hyperlink>
      <w:r w:rsidRPr="00F25785">
        <w:rPr>
          <w:rFonts w:ascii="Times New Roman" w:eastAsia="Calibri" w:hAnsi="Times New Roman" w:cs="Times New Roman"/>
          <w:sz w:val="24"/>
          <w:szCs w:val="24"/>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F25785">
        <w:rPr>
          <w:rFonts w:ascii="Times New Roman" w:eastAsia="Calibri" w:hAnsi="Times New Roman" w:cs="Times New Roman"/>
          <w:sz w:val="24"/>
          <w:szCs w:val="24"/>
          <w:vertAlign w:val="superscript"/>
          <w:lang w:eastAsia="en-US"/>
        </w:rPr>
        <w:t>1</w:t>
      </w:r>
      <w:r w:rsidRPr="00F25785">
        <w:rPr>
          <w:rFonts w:ascii="Times New Roman" w:eastAsia="Calibri" w:hAnsi="Times New Roman" w:cs="Times New Roman"/>
          <w:sz w:val="24"/>
          <w:szCs w:val="24"/>
          <w:lang w:eastAsia="en-US"/>
        </w:rPr>
        <w:t xml:space="preserve"> Федерального закона от 06.10.2003 № 131-ФЗ «Об общих принципах организации местного самоуправления».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5.16.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F25785">
          <w:rPr>
            <w:rFonts w:ascii="Times New Roman" w:eastAsia="Calibri" w:hAnsi="Times New Roman" w:cs="Times New Roman"/>
            <w:sz w:val="24"/>
            <w:szCs w:val="24"/>
            <w:lang w:eastAsia="en-US"/>
          </w:rPr>
          <w:t>частей 5</w:t>
        </w:r>
      </w:hyperlink>
      <w:r w:rsidRPr="00F25785">
        <w:rPr>
          <w:rFonts w:ascii="Times New Roman" w:eastAsia="Calibri" w:hAnsi="Times New Roman" w:cs="Times New Roman"/>
          <w:sz w:val="24"/>
          <w:szCs w:val="24"/>
          <w:lang w:eastAsia="en-US"/>
        </w:rPr>
        <w:t xml:space="preserve">, </w:t>
      </w:r>
      <w:hyperlink w:anchor="Par12" w:history="1">
        <w:r w:rsidRPr="00F25785">
          <w:rPr>
            <w:rFonts w:ascii="Times New Roman" w:eastAsia="Calibri" w:hAnsi="Times New Roman" w:cs="Times New Roman"/>
            <w:sz w:val="24"/>
            <w:szCs w:val="24"/>
            <w:lang w:eastAsia="en-US"/>
          </w:rPr>
          <w:t>6</w:t>
        </w:r>
      </w:hyperlink>
      <w:r w:rsidRPr="00F25785">
        <w:rPr>
          <w:rFonts w:ascii="Times New Roman" w:eastAsia="Calibri" w:hAnsi="Times New Roman" w:cs="Times New Roman"/>
          <w:sz w:val="24"/>
          <w:szCs w:val="24"/>
          <w:lang w:eastAsia="en-US"/>
        </w:rPr>
        <w:t xml:space="preserve"> и </w:t>
      </w:r>
      <w:hyperlink w:anchor="Par13" w:history="1">
        <w:r w:rsidRPr="00F25785">
          <w:rPr>
            <w:rFonts w:ascii="Times New Roman" w:eastAsia="Calibri" w:hAnsi="Times New Roman" w:cs="Times New Roman"/>
            <w:sz w:val="24"/>
            <w:szCs w:val="24"/>
            <w:lang w:eastAsia="en-US"/>
          </w:rPr>
          <w:t>7</w:t>
        </w:r>
      </w:hyperlink>
      <w:r w:rsidRPr="00F25785">
        <w:rPr>
          <w:rFonts w:ascii="Times New Roman" w:eastAsia="Calibri" w:hAnsi="Times New Roman" w:cs="Times New Roman"/>
          <w:sz w:val="24"/>
          <w:szCs w:val="24"/>
          <w:lang w:eastAsia="en-US"/>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5.17.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5.18.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9" w:history="1">
        <w:r w:rsidRPr="00F25785">
          <w:rPr>
            <w:rFonts w:ascii="Times New Roman" w:eastAsia="Calibri" w:hAnsi="Times New Roman" w:cs="Times New Roman"/>
            <w:sz w:val="24"/>
            <w:szCs w:val="24"/>
            <w:lang w:eastAsia="en-US"/>
          </w:rPr>
          <w:t>пунктом 7 статьи 38</w:t>
        </w:r>
      </w:hyperlink>
      <w:r w:rsidRPr="00F25785">
        <w:rPr>
          <w:rFonts w:ascii="Times New Roman" w:eastAsia="Calibri" w:hAnsi="Times New Roman" w:cs="Times New Roman"/>
          <w:sz w:val="24"/>
          <w:szCs w:val="24"/>
          <w:lang w:eastAsia="en-US"/>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F25785">
          <w:rPr>
            <w:rFonts w:ascii="Times New Roman" w:eastAsia="Calibri" w:hAnsi="Times New Roman" w:cs="Times New Roman"/>
            <w:sz w:val="24"/>
            <w:szCs w:val="24"/>
            <w:lang w:eastAsia="en-US"/>
          </w:rPr>
          <w:t>пунктами 1</w:t>
        </w:r>
      </w:hyperlink>
      <w:r w:rsidRPr="00F25785">
        <w:rPr>
          <w:rFonts w:ascii="Times New Roman" w:eastAsia="Calibri" w:hAnsi="Times New Roman" w:cs="Times New Roman"/>
          <w:sz w:val="24"/>
          <w:szCs w:val="24"/>
          <w:lang w:eastAsia="en-US"/>
        </w:rPr>
        <w:t xml:space="preserve"> – 3, </w:t>
      </w:r>
      <w:hyperlink w:anchor="Par38" w:history="1">
        <w:r w:rsidRPr="00F25785">
          <w:rPr>
            <w:rFonts w:ascii="Times New Roman" w:eastAsia="Calibri" w:hAnsi="Times New Roman" w:cs="Times New Roman"/>
            <w:sz w:val="24"/>
            <w:szCs w:val="24"/>
            <w:lang w:eastAsia="en-US"/>
          </w:rPr>
          <w:t>8</w:t>
        </w:r>
      </w:hyperlink>
      <w:r w:rsidRPr="00F25785">
        <w:rPr>
          <w:rFonts w:ascii="Times New Roman" w:eastAsia="Calibri" w:hAnsi="Times New Roman" w:cs="Times New Roman"/>
          <w:sz w:val="24"/>
          <w:szCs w:val="24"/>
          <w:lang w:eastAsia="en-US"/>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rsidR="00F97E96" w:rsidRPr="00F25785" w:rsidRDefault="00F97E96" w:rsidP="00F97E96">
      <w:pPr>
        <w:autoSpaceDE w:val="0"/>
        <w:autoSpaceDN w:val="0"/>
        <w:adjustRightInd w:val="0"/>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5.19. Общественный совет ежегодно отчитывается о своей деятельности на собрании (конференции) граждан, проводимом (проводимой) на части территории муниципального образования.</w:t>
      </w:r>
    </w:p>
    <w:p w:rsidR="00F97E96" w:rsidRPr="00F25785" w:rsidRDefault="00F97E96" w:rsidP="00F97E96">
      <w:pPr>
        <w:spacing w:after="0" w:line="240" w:lineRule="auto"/>
        <w:ind w:firstLine="709"/>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 xml:space="preserve">5.20. Деятельность общественных советов, их полномочия направлены </w:t>
      </w:r>
      <w:r w:rsidRPr="00F25785">
        <w:rPr>
          <w:rFonts w:ascii="Times New Roman" w:eastAsia="Calibri" w:hAnsi="Times New Roman" w:cs="Times New Roman"/>
          <w:sz w:val="24"/>
          <w:szCs w:val="24"/>
          <w:lang w:eastAsia="en-US"/>
        </w:rPr>
        <w:br/>
        <w:t xml:space="preserve">на реализацию инициативных проектов, имеющих приоритетное значение </w:t>
      </w:r>
      <w:r w:rsidRPr="00F25785">
        <w:rPr>
          <w:rFonts w:ascii="Times New Roman" w:eastAsia="Calibri" w:hAnsi="Times New Roman" w:cs="Times New Roman"/>
          <w:sz w:val="24"/>
          <w:szCs w:val="24"/>
          <w:lang w:eastAsia="en-US"/>
        </w:rPr>
        <w:br/>
        <w:t>для жителей муниципального образования или его части.</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Направления деятельности общественного совета:</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 xml:space="preserve">1) содействие Администрации в подготовке и проведении собраний (конференций) граждан части территории </w:t>
      </w:r>
      <w:r w:rsidRPr="00F25785">
        <w:rPr>
          <w:rFonts w:ascii="Times New Roman" w:eastAsia="Calibri" w:hAnsi="Times New Roman" w:cs="Times New Roman"/>
          <w:sz w:val="24"/>
          <w:szCs w:val="24"/>
        </w:rPr>
        <w:t xml:space="preserve">муниципального образования </w:t>
      </w:r>
      <w:r w:rsidRPr="00F25785">
        <w:rPr>
          <w:rFonts w:ascii="Times New Roman" w:eastAsia="Times New Roman" w:hAnsi="Times New Roman" w:cs="Times New Roman"/>
          <w:sz w:val="24"/>
          <w:szCs w:val="24"/>
          <w:lang w:eastAsia="en-US"/>
        </w:rPr>
        <w:t xml:space="preserve">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F97E96" w:rsidRPr="00F25785" w:rsidRDefault="00F97E96" w:rsidP="00F97E96">
      <w:pPr>
        <w:spacing w:after="0" w:line="240" w:lineRule="auto"/>
        <w:ind w:firstLine="709"/>
        <w:rPr>
          <w:rFonts w:ascii="Times New Roman" w:eastAsia="Times New Roman" w:hAnsi="Times New Roman" w:cs="Times New Roman"/>
          <w:spacing w:val="2"/>
          <w:sz w:val="24"/>
          <w:szCs w:val="24"/>
          <w:lang w:eastAsia="en-US"/>
        </w:rPr>
      </w:pPr>
      <w:r w:rsidRPr="00F25785">
        <w:rPr>
          <w:rFonts w:ascii="Times New Roman" w:eastAsia="Times New Roman" w:hAnsi="Times New Roman" w:cs="Times New Roman"/>
          <w:sz w:val="24"/>
          <w:szCs w:val="24"/>
          <w:lang w:eastAsia="en-US"/>
        </w:rPr>
        <w:t xml:space="preserve">3)  содействие в осуществлении </w:t>
      </w:r>
      <w:r w:rsidRPr="00F25785">
        <w:rPr>
          <w:rFonts w:ascii="Times New Roman" w:eastAsia="Times New Roman" w:hAnsi="Times New Roman" w:cs="Times New Roman"/>
          <w:spacing w:val="2"/>
          <w:sz w:val="24"/>
          <w:szCs w:val="24"/>
          <w:lang w:eastAsia="en-US"/>
        </w:rPr>
        <w:t xml:space="preserve">фото- и(или) видеофиксации проведения собраний граждан части территории муниципального образования </w:t>
      </w:r>
      <w:r w:rsidRPr="00F25785">
        <w:rPr>
          <w:rFonts w:ascii="Times New Roman" w:eastAsia="Times New Roman" w:hAnsi="Times New Roman" w:cs="Times New Roman"/>
          <w:i/>
          <w:sz w:val="24"/>
          <w:szCs w:val="24"/>
          <w:lang w:eastAsia="en-US"/>
        </w:rPr>
        <w:t xml:space="preserve"> </w:t>
      </w:r>
      <w:r w:rsidRPr="00F25785">
        <w:rPr>
          <w:rFonts w:ascii="Times New Roman" w:eastAsia="Times New Roman" w:hAnsi="Times New Roman" w:cs="Times New Roman"/>
          <w:spacing w:val="2"/>
          <w:sz w:val="24"/>
          <w:szCs w:val="24"/>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F25785">
        <w:rPr>
          <w:rFonts w:ascii="Times New Roman" w:eastAsia="Times New Roman" w:hAnsi="Times New Roman" w:cs="Times New Roman"/>
          <w:sz w:val="24"/>
          <w:szCs w:val="24"/>
          <w:lang w:eastAsia="en-US"/>
        </w:rPr>
        <w:t>осуществленной с соблюдений положений статьи 152.1. Гражданского кодекса Российской Федерации</w:t>
      </w:r>
      <w:r w:rsidRPr="00F25785">
        <w:rPr>
          <w:rFonts w:ascii="Times New Roman" w:eastAsia="Times New Roman" w:hAnsi="Times New Roman" w:cs="Times New Roman"/>
          <w:spacing w:val="2"/>
          <w:sz w:val="24"/>
          <w:szCs w:val="24"/>
          <w:lang w:eastAsia="en-US"/>
        </w:rPr>
        <w:t>;</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4) обеспечение подготовки документов для направления инициативных проектов в Администрацию муниципального образования для отбора в целях включения инициативных проектов в муниципальную программу (подпрограмму);</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5) информирование граждан о ходе реализации инициативных проектоов, включенных в муниципальную программу, на всех стадиях;</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6)  участие в мониторинге качества выполняемых работ по реализации инициативных проектов, включенных в муниципальную программу (подпрограмму);</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7) участие в приемке работ и обеспечении сохранности результатов реализации инициативных проектов;</w:t>
      </w:r>
    </w:p>
    <w:p w:rsidR="00F97E96" w:rsidRPr="00F25785" w:rsidRDefault="00F97E96" w:rsidP="00F97E9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F25785">
        <w:rPr>
          <w:rFonts w:ascii="Times New Roman" w:eastAsia="Times New Roman" w:hAnsi="Times New Roman" w:cs="Times New Roman"/>
          <w:sz w:val="24"/>
          <w:szCs w:val="24"/>
          <w:lang w:eastAsia="en-US"/>
        </w:rPr>
        <w:t xml:space="preserve">8) </w:t>
      </w:r>
      <w:r w:rsidRPr="00F25785">
        <w:rPr>
          <w:rFonts w:ascii="Times New Roman" w:eastAsia="Times New Roman" w:hAnsi="Times New Roman" w:cs="Times New Roman"/>
          <w:color w:val="000000"/>
          <w:sz w:val="24"/>
          <w:szCs w:val="24"/>
          <w:shd w:val="clear" w:color="auto" w:fill="FFFFFF"/>
          <w:lang w:eastAsia="en-US"/>
        </w:rPr>
        <w:t xml:space="preserve">информирование </w:t>
      </w:r>
      <w:r w:rsidRPr="00F25785">
        <w:rPr>
          <w:rFonts w:ascii="Times New Roman" w:eastAsia="Times New Roman" w:hAnsi="Times New Roman" w:cs="Times New Roman"/>
          <w:sz w:val="24"/>
          <w:szCs w:val="24"/>
          <w:lang w:eastAsia="en-US"/>
        </w:rPr>
        <w:t xml:space="preserve">Администрации </w:t>
      </w:r>
      <w:r w:rsidRPr="00F25785">
        <w:rPr>
          <w:rFonts w:ascii="Times New Roman" w:eastAsia="Times New Roman" w:hAnsi="Times New Roman" w:cs="Times New Roman"/>
          <w:color w:val="000000"/>
          <w:sz w:val="24"/>
          <w:szCs w:val="24"/>
          <w:shd w:val="clear" w:color="auto" w:fill="FFFFFF"/>
          <w:lang w:eastAsia="en-US"/>
        </w:rPr>
        <w:t>о проблемных вопросах реализации инициативных проектов (нарушение сроков при выполнении работ, некачественное исполнение и др.);</w:t>
      </w:r>
    </w:p>
    <w:p w:rsidR="00F97E96" w:rsidRPr="00F25785" w:rsidRDefault="00F97E96" w:rsidP="00F97E9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F25785">
        <w:rPr>
          <w:rFonts w:ascii="Times New Roman" w:eastAsia="Times New Roman" w:hAnsi="Times New Roman" w:cs="Times New Roman"/>
          <w:color w:val="000000"/>
          <w:sz w:val="24"/>
          <w:szCs w:val="24"/>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F97E96" w:rsidRPr="00F25785" w:rsidRDefault="00F97E96" w:rsidP="00F97E96">
      <w:pPr>
        <w:spacing w:after="0" w:line="240" w:lineRule="auto"/>
        <w:ind w:firstLine="709"/>
        <w:rPr>
          <w:rFonts w:ascii="Times New Roman" w:eastAsia="Times New Roman" w:hAnsi="Times New Roman" w:cs="Times New Roman"/>
          <w:color w:val="000000"/>
          <w:sz w:val="24"/>
          <w:szCs w:val="24"/>
          <w:shd w:val="clear" w:color="auto" w:fill="FFFFFF"/>
          <w:lang w:eastAsia="en-US"/>
        </w:rPr>
      </w:pPr>
      <w:r w:rsidRPr="00F25785">
        <w:rPr>
          <w:rFonts w:ascii="Times New Roman" w:eastAsia="Times New Roman" w:hAnsi="Times New Roman" w:cs="Times New Roman"/>
          <w:color w:val="000000"/>
          <w:sz w:val="24"/>
          <w:szCs w:val="24"/>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F97E96" w:rsidRPr="00F25785" w:rsidRDefault="00F97E96" w:rsidP="00F97E96">
      <w:pPr>
        <w:shd w:val="clear" w:color="auto" w:fill="FFFFFF"/>
        <w:spacing w:after="0"/>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color w:val="000000"/>
          <w:sz w:val="24"/>
          <w:szCs w:val="24"/>
          <w:shd w:val="clear" w:color="auto" w:fill="FFFFFF"/>
          <w:lang w:eastAsia="en-US"/>
        </w:rPr>
        <w:t xml:space="preserve">5.21.  </w:t>
      </w:r>
      <w:r w:rsidRPr="00F25785">
        <w:rPr>
          <w:rFonts w:ascii="Times New Roman" w:eastAsia="Times New Roman" w:hAnsi="Times New Roman" w:cs="Times New Roman"/>
          <w:sz w:val="24"/>
          <w:szCs w:val="24"/>
          <w:lang w:eastAsia="en-US"/>
        </w:rPr>
        <w:t>Председатель общественного совета:</w:t>
      </w:r>
    </w:p>
    <w:p w:rsidR="00F97E96" w:rsidRPr="00F25785" w:rsidRDefault="00F97E96" w:rsidP="00F97E96">
      <w:pPr>
        <w:shd w:val="clear" w:color="auto" w:fill="FFFFFF"/>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1) участвует в заседаниях Совета депутатов при обсуждении вопросов, затрагивающих интересы граждан, на части территории муниципального образования</w:t>
      </w:r>
      <w:r w:rsidRPr="00F25785">
        <w:rPr>
          <w:rFonts w:ascii="Times New Roman" w:eastAsia="Times New Roman" w:hAnsi="Times New Roman" w:cs="Times New Roman"/>
          <w:i/>
          <w:sz w:val="24"/>
          <w:szCs w:val="24"/>
          <w:lang w:eastAsia="en-US"/>
        </w:rPr>
        <w:t xml:space="preserve">, </w:t>
      </w:r>
      <w:r w:rsidRPr="00F25785">
        <w:rPr>
          <w:rFonts w:ascii="Times New Roman" w:eastAsia="Times New Roman" w:hAnsi="Times New Roman" w:cs="Times New Roman"/>
          <w:sz w:val="24"/>
          <w:szCs w:val="24"/>
          <w:lang w:eastAsia="en-US"/>
        </w:rPr>
        <w:t>где осуществляет свою деятельность общественный совет (далее – подведомственная территория);</w:t>
      </w:r>
    </w:p>
    <w:p w:rsidR="00F97E96" w:rsidRPr="00F25785" w:rsidRDefault="00F97E96" w:rsidP="00F97E96">
      <w:pPr>
        <w:spacing w:after="0" w:line="240" w:lineRule="auto"/>
        <w:ind w:firstLine="709"/>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F97E96" w:rsidRPr="00F25785" w:rsidRDefault="00F97E96" w:rsidP="00F97E96">
      <w:pPr>
        <w:spacing w:after="0" w:line="240" w:lineRule="auto"/>
        <w:ind w:firstLine="720"/>
        <w:rPr>
          <w:rFonts w:ascii="Times New Roman" w:eastAsia="Times New Roman" w:hAnsi="Times New Roman" w:cs="Times New Roman"/>
          <w:sz w:val="24"/>
          <w:szCs w:val="24"/>
          <w:lang w:eastAsia="en-US"/>
        </w:rPr>
      </w:pPr>
      <w:r w:rsidRPr="00F25785">
        <w:rPr>
          <w:rFonts w:ascii="Times New Roman" w:eastAsia="Times New Roman" w:hAnsi="Times New Roman" w:cs="Times New Roman"/>
          <w:sz w:val="24"/>
          <w:szCs w:val="24"/>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F97E96" w:rsidRPr="00F25785" w:rsidRDefault="00F97E96" w:rsidP="00F97E96">
      <w:pPr>
        <w:pStyle w:val="a3"/>
        <w:spacing w:before="0" w:beforeAutospacing="0" w:after="0" w:afterAutospacing="0"/>
        <w:ind w:firstLine="709"/>
        <w:jc w:val="center"/>
        <w:rPr>
          <w:rFonts w:cs="Times New Roman"/>
          <w:b/>
        </w:rPr>
      </w:pPr>
    </w:p>
    <w:p w:rsidR="00F97E96" w:rsidRPr="00F25785" w:rsidRDefault="00F97E96" w:rsidP="00F97E96">
      <w:pPr>
        <w:pStyle w:val="a3"/>
        <w:spacing w:before="0" w:beforeAutospacing="0" w:after="0" w:afterAutospacing="0"/>
        <w:ind w:firstLine="709"/>
        <w:jc w:val="center"/>
        <w:rPr>
          <w:rFonts w:ascii="Times New Roman CYR" w:hAnsi="Times New Roman CYR"/>
          <w:b/>
        </w:rPr>
      </w:pPr>
      <w:r w:rsidRPr="00F25785">
        <w:rPr>
          <w:rFonts w:ascii="Times New Roman CYR" w:hAnsi="Times New Roman CYR"/>
          <w:b/>
        </w:rPr>
        <w:t>6. Порядок выдвижения инициативных проектов</w:t>
      </w:r>
    </w:p>
    <w:p w:rsidR="00F97E96" w:rsidRPr="00F25785" w:rsidRDefault="00F97E96" w:rsidP="00F97E96">
      <w:pPr>
        <w:pStyle w:val="a3"/>
        <w:spacing w:before="0" w:beforeAutospacing="0" w:after="0" w:afterAutospacing="0"/>
        <w:ind w:firstLine="709"/>
        <w:jc w:val="center"/>
        <w:rPr>
          <w:rFonts w:ascii="Times New Roman CYR" w:hAnsi="Times New Roman CYR"/>
        </w:rPr>
      </w:pPr>
    </w:p>
    <w:p w:rsidR="00F97E96" w:rsidRPr="00F25785" w:rsidRDefault="00F97E96" w:rsidP="00F97E96">
      <w:pPr>
        <w:pStyle w:val="a3"/>
        <w:spacing w:before="0" w:beforeAutospacing="0" w:after="0" w:afterAutospacing="0"/>
        <w:ind w:firstLine="426"/>
        <w:rPr>
          <w:rFonts w:ascii="Times New Roman CYR" w:hAnsi="Times New Roman CYR"/>
        </w:rPr>
      </w:pPr>
      <w:r w:rsidRPr="00F25785">
        <w:rPr>
          <w:rFonts w:ascii="Times New Roman CYR" w:hAnsi="Times New Roman CYR"/>
        </w:rPr>
        <w:t xml:space="preserve">    6.1. Выдвижение инициативных проектов осуществляется инициаторами проектов.</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6.2. Инициативный проект составляется по форме согласно приложению 1 к настоящему Порядку и должен содержать следующие сведения:</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 xml:space="preserve">1) наименование инициативного проекта; </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2) описание проблемы, решение которой имеет приоритетное значение для жителей муниципального образования или его части;</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3) обоснование предложений по решению указанной проблемы;</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4) описание ожидаемого результата (ожидаемых результатов) реализации инициативного проекта;</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5) предварительный расчет необходимых расходов на реализацию инициативного проекта;</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6) планируемые сроки реализации инициативного проекта;</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7) сведения о планируемом (возможном) финансовом, имущественном и (или) трудовом участии заинтересованных лиц в реализации данного проекта;</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9) указание на объем средств областного бюджета на реализацию инициативного проекта;</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 xml:space="preserve">10) указание на территорию муниципального образования или его часть, в границах которой будет реализовываться инициативный проект; </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11) согласие на обработку персональных данных инициатора проекта (представителя инициативной группы) по форме согласно приложению 5 к настоящему Порядку;</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К инициативному проекту по решению инициаторов(а) проекта могут прилагаться графические и (или) табличные материалы, сметные расчеты, коммерческие предложения.</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6.3. Инициативные проекты могут реализовываться на части территории муниципального образования в пределах:</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1) границ территории  населенного пункта муниципального образования, в котором осуществляется территориальное общественное самоуправление;</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2) границ  части территории муниципального образования, на которой осуществляет деятельность общественный совет;</w:t>
      </w:r>
    </w:p>
    <w:p w:rsidR="00F97E96" w:rsidRPr="00F25785" w:rsidRDefault="00F97E96" w:rsidP="00F97E96">
      <w:pPr>
        <w:pStyle w:val="a3"/>
        <w:spacing w:before="0" w:beforeAutospacing="0" w:after="0" w:afterAutospacing="0"/>
        <w:ind w:firstLine="709"/>
        <w:rPr>
          <w:rFonts w:ascii="Times New Roman CYR" w:hAnsi="Times New Roman CYR"/>
        </w:rPr>
      </w:pPr>
      <w:r w:rsidRPr="00F25785">
        <w:rPr>
          <w:rFonts w:ascii="Times New Roman CYR" w:hAnsi="Times New Roman CYR"/>
        </w:rPr>
        <w:t>3) сельский населенный пункт муниципального образования, в котором осуществляет деятельность староста.</w:t>
      </w:r>
    </w:p>
    <w:p w:rsidR="00F97E96" w:rsidRPr="00F25785" w:rsidRDefault="00F97E96" w:rsidP="00F97E96">
      <w:pPr>
        <w:pStyle w:val="a3"/>
        <w:spacing w:before="0" w:beforeAutospacing="0" w:after="0" w:afterAutospacing="0"/>
        <w:rPr>
          <w:rFonts w:ascii="Times New Roman CYR" w:hAnsi="Times New Roman CYR"/>
        </w:rPr>
      </w:pPr>
    </w:p>
    <w:p w:rsidR="00F97E96" w:rsidRPr="00F25785" w:rsidRDefault="00F97E96" w:rsidP="00F97E96">
      <w:pPr>
        <w:pStyle w:val="a3"/>
        <w:spacing w:before="0" w:beforeAutospacing="0" w:after="0" w:afterAutospacing="0"/>
        <w:ind w:firstLine="709"/>
        <w:jc w:val="center"/>
        <w:rPr>
          <w:rFonts w:ascii="Times New Roman CYR" w:hAnsi="Times New Roman CYR"/>
          <w:b/>
        </w:rPr>
      </w:pPr>
      <w:r w:rsidRPr="00F25785">
        <w:rPr>
          <w:rFonts w:ascii="Times New Roman CYR" w:hAnsi="Times New Roman CYR"/>
          <w:b/>
        </w:rPr>
        <w:t xml:space="preserve">7. Порядок обсуждения инициативных проектов </w:t>
      </w:r>
    </w:p>
    <w:p w:rsidR="00F97E96" w:rsidRPr="00F25785" w:rsidRDefault="00F97E96" w:rsidP="00F97E96">
      <w:pPr>
        <w:pStyle w:val="a3"/>
        <w:spacing w:before="0" w:beforeAutospacing="0" w:after="0" w:afterAutospacing="0"/>
        <w:ind w:firstLine="709"/>
        <w:jc w:val="center"/>
        <w:rPr>
          <w:rFonts w:ascii="Times New Roman CYR" w:hAnsi="Times New Roman CYR"/>
          <w:b/>
        </w:rPr>
      </w:pP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 xml:space="preserve">7.1. 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7.2. Собрание, конференция проводятся по инициативе жителей муниципального образования.</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7.3. Инициатором   проведения   собраний, конференций   от   имени   населения муниципального образования может выступать 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 xml:space="preserve">7.4. Администрация муниципального образования оказывает содействие инициаторам проведения собраний. </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7.5. Поддержка инициативного проекта оформляется протоколом собрания выдвижения инициативного проекта, согласно приложению 6 к настоящему Порядку.</w:t>
      </w:r>
    </w:p>
    <w:p w:rsidR="00F97E96" w:rsidRPr="00F25785" w:rsidRDefault="00F97E96" w:rsidP="00F97E96">
      <w:pPr>
        <w:autoSpaceDE w:val="0"/>
        <w:autoSpaceDN w:val="0"/>
        <w:adjustRightInd w:val="0"/>
        <w:spacing w:after="0" w:line="240" w:lineRule="auto"/>
        <w:ind w:firstLine="708"/>
        <w:rPr>
          <w:rFonts w:ascii="Times New Roman CYR" w:hAnsi="Times New Roman CYR"/>
          <w:sz w:val="24"/>
          <w:szCs w:val="24"/>
        </w:rPr>
      </w:pPr>
      <w:r w:rsidRPr="00F25785">
        <w:rPr>
          <w:rFonts w:ascii="Times New Roman CYR" w:hAnsi="Times New Roman CYR"/>
          <w:sz w:val="24"/>
          <w:szCs w:val="24"/>
        </w:rPr>
        <w:t>При этом возможно рассмотрение нескольких инициативных проектов на одном собрании граждан.</w:t>
      </w:r>
    </w:p>
    <w:p w:rsidR="00F97E96" w:rsidRPr="00F25785" w:rsidRDefault="00F97E96" w:rsidP="00F97E96">
      <w:pPr>
        <w:pStyle w:val="ae"/>
        <w:ind w:firstLine="708"/>
        <w:rPr>
          <w:rFonts w:ascii="Times New Roman CYR" w:hAnsi="Times New Roman CYR"/>
          <w:sz w:val="24"/>
          <w:szCs w:val="24"/>
        </w:rPr>
      </w:pPr>
      <w:r w:rsidRPr="00F25785">
        <w:rPr>
          <w:rFonts w:ascii="Times New Roman CYR" w:hAnsi="Times New Roman CYR"/>
          <w:sz w:val="24"/>
          <w:szCs w:val="24"/>
        </w:rPr>
        <w:t>7.6. 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F97E96" w:rsidRPr="00F25785" w:rsidRDefault="00F97E96" w:rsidP="00F97E96">
      <w:pPr>
        <w:pStyle w:val="ae"/>
        <w:ind w:firstLine="708"/>
        <w:rPr>
          <w:rFonts w:ascii="Times New Roman CYR" w:hAnsi="Times New Roman CYR"/>
          <w:sz w:val="24"/>
          <w:szCs w:val="24"/>
        </w:rPr>
      </w:pPr>
    </w:p>
    <w:p w:rsidR="00F97E96" w:rsidRPr="00F25785" w:rsidRDefault="00F97E96" w:rsidP="00F97E96">
      <w:pPr>
        <w:pStyle w:val="a3"/>
        <w:tabs>
          <w:tab w:val="left" w:pos="284"/>
        </w:tabs>
        <w:spacing w:before="0" w:beforeAutospacing="0" w:after="0" w:afterAutospacing="0"/>
        <w:jc w:val="center"/>
        <w:rPr>
          <w:rFonts w:ascii="Times New Roman CYR" w:hAnsi="Times New Roman CYR"/>
          <w:b/>
        </w:rPr>
      </w:pPr>
      <w:r w:rsidRPr="00F25785">
        <w:rPr>
          <w:rFonts w:ascii="Times New Roman CYR" w:hAnsi="Times New Roman CYR"/>
          <w:b/>
        </w:rPr>
        <w:t>8. Порядок внесения инициативных проектов</w:t>
      </w:r>
    </w:p>
    <w:p w:rsidR="00F97E96" w:rsidRPr="00F25785" w:rsidRDefault="00F97E96" w:rsidP="00F97E96">
      <w:pPr>
        <w:pStyle w:val="a3"/>
        <w:tabs>
          <w:tab w:val="left" w:pos="284"/>
        </w:tabs>
        <w:spacing w:before="0" w:beforeAutospacing="0" w:after="0" w:afterAutospacing="0"/>
        <w:rPr>
          <w:rFonts w:ascii="Times New Roman CYR" w:hAnsi="Times New Roman CYR"/>
          <w:b/>
        </w:rPr>
      </w:pP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8.1.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1) расчет и обоснование расходов на реализацию инициативного проекта (смета, коммерческие предложения, иные подтверждающие документы);</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7 </w:t>
      </w:r>
      <w:r w:rsidRPr="00F25785">
        <w:rPr>
          <w:rFonts w:ascii="Times New Roman CYR" w:hAnsi="Times New Roman CYR"/>
          <w:sz w:val="24"/>
          <w:szCs w:val="24"/>
        </w:rPr>
        <w:t>к настоящему Порядку</w:t>
      </w:r>
      <w:r w:rsidRPr="00F25785">
        <w:rPr>
          <w:rFonts w:ascii="Times New Roman CYR" w:hAnsi="Times New Roman CYR" w:cs="Times New Roman"/>
          <w:sz w:val="24"/>
          <w:szCs w:val="24"/>
        </w:rPr>
        <w:t>;</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3) документ, подтверждающий факт поддержки инициативного проекта населением (протокол собрания или конференции граждан, с приложением списка участников собрания или конференции);</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8.2.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информационно-телекоммуникационной сети «Интернет» в течение 3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(пяти) рабочих дней.</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8.3. Днем внесения инициативного проекта считается день его поступления в администрацию муниципального образования.</w:t>
      </w:r>
    </w:p>
    <w:p w:rsidR="00F97E96" w:rsidRPr="00F25785" w:rsidRDefault="00F97E96" w:rsidP="00F97E96">
      <w:pPr>
        <w:pStyle w:val="a3"/>
        <w:spacing w:before="0" w:beforeAutospacing="0" w:after="0" w:afterAutospacing="0"/>
        <w:ind w:firstLine="709"/>
        <w:jc w:val="center"/>
        <w:rPr>
          <w:rFonts w:ascii="Times New Roman CYR" w:hAnsi="Times New Roman CYR"/>
          <w:b/>
        </w:rPr>
      </w:pPr>
    </w:p>
    <w:p w:rsidR="00F97E96" w:rsidRPr="00F25785" w:rsidRDefault="00F97E96" w:rsidP="00F97E96">
      <w:pPr>
        <w:pStyle w:val="a3"/>
        <w:spacing w:before="0" w:beforeAutospacing="0" w:after="0" w:afterAutospacing="0"/>
        <w:ind w:firstLine="709"/>
        <w:jc w:val="center"/>
        <w:rPr>
          <w:rFonts w:ascii="Times New Roman CYR" w:hAnsi="Times New Roman CYR"/>
          <w:b/>
        </w:rPr>
      </w:pPr>
      <w:r w:rsidRPr="00F25785">
        <w:rPr>
          <w:rFonts w:ascii="Times New Roman CYR" w:hAnsi="Times New Roman CYR"/>
          <w:b/>
        </w:rPr>
        <w:t>9. Порядок рассмотрения инициативных проектов</w:t>
      </w:r>
    </w:p>
    <w:p w:rsidR="00F97E96" w:rsidRPr="00F25785" w:rsidRDefault="00F97E96" w:rsidP="00F97E96">
      <w:pPr>
        <w:pStyle w:val="a3"/>
        <w:spacing w:before="0" w:beforeAutospacing="0" w:after="0" w:afterAutospacing="0"/>
        <w:ind w:firstLine="709"/>
        <w:rPr>
          <w:rFonts w:ascii="Times New Roman CYR" w:hAnsi="Times New Roman CYR"/>
        </w:rPr>
      </w:pP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9.1. Инициативный проект, внесенный в администрацию муниципального образования, подлежит обязательному рассмотрению в течение 30 (тридцати) дней со дня его внесения.</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9.2.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9.3. Администрация муниципального образования по результатам рассмотрения инициативного проекта принимает одно из следующих решений:</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1) поддержать инициативный проект и 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3) отказать в поддержке инициативного проекта и вернуть его инициаторам проекта с указанием причин отказа в поддержке инициативного проекта.</w:t>
      </w:r>
    </w:p>
    <w:p w:rsidR="00F97E96" w:rsidRPr="00F25785" w:rsidRDefault="00F97E96" w:rsidP="00F97E96">
      <w:pPr>
        <w:pStyle w:val="ae"/>
        <w:ind w:firstLine="709"/>
        <w:rPr>
          <w:rFonts w:ascii="Times New Roman CYR" w:hAnsi="Times New Roman CYR" w:cs="Times New Roman"/>
          <w:sz w:val="24"/>
          <w:szCs w:val="24"/>
        </w:rPr>
      </w:pPr>
      <w:r w:rsidRPr="00F25785">
        <w:rPr>
          <w:rFonts w:ascii="Times New Roman CYR" w:hAnsi="Times New Roman CYR" w:cs="Times New Roman"/>
          <w:sz w:val="24"/>
          <w:szCs w:val="24"/>
        </w:rPr>
        <w:t>9.4. Администрация муниципального образования принимает решение об отказе в поддержке инициативного проекта в одном из следующих случаев:</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1) несоблюдение установленного порядка внесения инициативного проекта и его рассмотрения;</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и иным нормативным правовым актам муниципального образования;</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5) отсутствие средств областного бюджета в объеме средств, необходимом для реализации инициативного проекта;</w:t>
      </w:r>
    </w:p>
    <w:p w:rsidR="00F97E96" w:rsidRPr="00F25785" w:rsidRDefault="00F97E96" w:rsidP="00F97E96">
      <w:pPr>
        <w:pStyle w:val="ae"/>
        <w:rPr>
          <w:rFonts w:ascii="Times New Roman CYR" w:hAnsi="Times New Roman CYR" w:cs="Times New Roman"/>
          <w:sz w:val="24"/>
          <w:szCs w:val="24"/>
        </w:rPr>
      </w:pPr>
      <w:r w:rsidRPr="00F25785">
        <w:rPr>
          <w:rFonts w:ascii="Times New Roman CYR" w:hAnsi="Times New Roman CYR" w:cs="Times New Roman"/>
          <w:sz w:val="24"/>
          <w:szCs w:val="24"/>
        </w:rPr>
        <w:t>6) наличие возможности решения описанной в инициативном проекте проблемы более эффективным способом.</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9.5. Администрация муниципального образования вправе, а в случае, предусмотренном подпунктом 6 пункта 9.4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9.6. Информация о рассмотрении инициативного проекта администрацией муниципального образования в течение 10 (десяти) дней со дня принятия решения, указанного в пункте 9.3 настоящего Порядка, подлежит размещению на официальном сайте администрации муниципального образования в информационно-телекоммуникационной сети «Интернет».</w:t>
      </w:r>
    </w:p>
    <w:p w:rsidR="00F97E96" w:rsidRPr="00F25785" w:rsidRDefault="00F97E96" w:rsidP="00F97E96">
      <w:pPr>
        <w:pStyle w:val="ae"/>
        <w:rPr>
          <w:rFonts w:ascii="Times New Roman CYR" w:hAnsi="Times New Roman CYR" w:cs="Times New Roman"/>
          <w:sz w:val="24"/>
          <w:szCs w:val="24"/>
        </w:rPr>
      </w:pPr>
    </w:p>
    <w:p w:rsidR="00F97E96" w:rsidRPr="00F25785" w:rsidRDefault="00F97E96" w:rsidP="00F97E96">
      <w:pPr>
        <w:pStyle w:val="ae"/>
        <w:jc w:val="right"/>
        <w:rPr>
          <w:rFonts w:ascii="Times New Roman CYR" w:hAnsi="Times New Roman CYR"/>
          <w:sz w:val="24"/>
          <w:szCs w:val="24"/>
        </w:rPr>
      </w:pPr>
    </w:p>
    <w:p w:rsidR="00F97E96" w:rsidRPr="00F25785" w:rsidRDefault="00F97E96" w:rsidP="00F97E96">
      <w:pPr>
        <w:pStyle w:val="ae"/>
        <w:jc w:val="center"/>
        <w:rPr>
          <w:rFonts w:ascii="Times New Roman CYR" w:hAnsi="Times New Roman CYR" w:cs="Times New Roman"/>
          <w:b/>
          <w:sz w:val="24"/>
          <w:szCs w:val="24"/>
        </w:rPr>
      </w:pPr>
      <w:r w:rsidRPr="00F25785">
        <w:rPr>
          <w:rFonts w:ascii="Times New Roman CYR" w:hAnsi="Times New Roman CYR" w:cs="Times New Roman"/>
          <w:b/>
          <w:sz w:val="24"/>
          <w:szCs w:val="24"/>
        </w:rPr>
        <w:t>10. Порядок реализации инициативных проектов</w:t>
      </w:r>
    </w:p>
    <w:p w:rsidR="00F97E96" w:rsidRPr="00F25785" w:rsidRDefault="00F97E96" w:rsidP="00F97E96">
      <w:pPr>
        <w:pStyle w:val="ae"/>
        <w:rPr>
          <w:rFonts w:ascii="Times New Roman CYR" w:hAnsi="Times New Roman CYR" w:cs="Times New Roman"/>
          <w:sz w:val="24"/>
          <w:szCs w:val="24"/>
        </w:rPr>
      </w:pP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10.1. Реализация инициативных проектов осуществляется на условиях софинансирования за счет следующих источников:</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 средства областного бюджета Ленинградской области;</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 средства бюджета муниципального образования;</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 инициативные платежи в объеме, предусмотренном инициативным проектом;</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10.2.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10.3.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муниципального образования в информационно-телекоммуникационной сети «Интернет».</w:t>
      </w:r>
    </w:p>
    <w:p w:rsidR="00F97E96" w:rsidRPr="00F25785" w:rsidRDefault="00F97E96" w:rsidP="00F97E96">
      <w:pPr>
        <w:pStyle w:val="ae"/>
        <w:ind w:firstLine="708"/>
        <w:rPr>
          <w:rFonts w:ascii="Times New Roman CYR" w:hAnsi="Times New Roman CYR" w:cs="Times New Roman"/>
          <w:sz w:val="24"/>
          <w:szCs w:val="24"/>
        </w:rPr>
      </w:pPr>
      <w:r w:rsidRPr="00F25785">
        <w:rPr>
          <w:rFonts w:ascii="Times New Roman CYR" w:hAnsi="Times New Roman CYR" w:cs="Times New Roman"/>
          <w:sz w:val="24"/>
          <w:szCs w:val="24"/>
        </w:rPr>
        <w:t>10.4.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F97E96" w:rsidRPr="009E006B"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Default="00F97E96" w:rsidP="00F97E96">
      <w:pPr>
        <w:pStyle w:val="ae"/>
        <w:rPr>
          <w:rFonts w:ascii="Times New Roman CYR" w:hAnsi="Times New Roman CYR" w:cs="Times New Roman"/>
          <w:sz w:val="28"/>
          <w:szCs w:val="28"/>
        </w:rPr>
      </w:pPr>
    </w:p>
    <w:p w:rsidR="00F97E96" w:rsidRPr="009E006B" w:rsidRDefault="00F97E96" w:rsidP="00F97E96">
      <w:pPr>
        <w:pStyle w:val="ae"/>
        <w:rPr>
          <w:rFonts w:ascii="Times New Roman CYR" w:hAnsi="Times New Roman CYR" w:cs="Times New Roman"/>
          <w:sz w:val="28"/>
          <w:szCs w:val="28"/>
        </w:rPr>
      </w:pPr>
    </w:p>
    <w:p w:rsidR="00F97E96" w:rsidRPr="009E006B" w:rsidRDefault="00F97E96" w:rsidP="00F97E96">
      <w:pPr>
        <w:pStyle w:val="ae"/>
        <w:jc w:val="right"/>
        <w:rPr>
          <w:rFonts w:ascii="Times New Roman CYR" w:hAnsi="Times New Roman CYR"/>
          <w:sz w:val="16"/>
          <w:szCs w:val="16"/>
        </w:rPr>
      </w:pPr>
    </w:p>
    <w:p w:rsidR="00F97E96" w:rsidRPr="009E006B" w:rsidRDefault="00F97E96" w:rsidP="00F97E96">
      <w:pPr>
        <w:pStyle w:val="ae"/>
        <w:jc w:val="right"/>
        <w:rPr>
          <w:rFonts w:ascii="Times New Roman CYR" w:hAnsi="Times New Roman CYR"/>
          <w:sz w:val="16"/>
          <w:szCs w:val="16"/>
        </w:rPr>
      </w:pPr>
    </w:p>
    <w:p w:rsidR="00F97E96" w:rsidRPr="009E006B" w:rsidRDefault="00F97E96" w:rsidP="00F97E96">
      <w:pPr>
        <w:pStyle w:val="ae"/>
        <w:jc w:val="right"/>
        <w:rPr>
          <w:rFonts w:ascii="Times New Roman CYR" w:hAnsi="Times New Roman CYR"/>
          <w:sz w:val="16"/>
          <w:szCs w:val="16"/>
        </w:rPr>
      </w:pPr>
    </w:p>
    <w:p w:rsidR="00F97E96" w:rsidRPr="009E006B" w:rsidRDefault="00F97E96" w:rsidP="00F97E96">
      <w:pPr>
        <w:pStyle w:val="ae"/>
        <w:jc w:val="right"/>
        <w:rPr>
          <w:rFonts w:ascii="Times New Roman CYR" w:hAnsi="Times New Roman CYR"/>
          <w:sz w:val="16"/>
          <w:szCs w:val="16"/>
        </w:rPr>
      </w:pPr>
    </w:p>
    <w:p w:rsidR="00F97E96" w:rsidRPr="00F25785"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Приложение № 1</w:t>
      </w:r>
    </w:p>
    <w:p w:rsidR="00F97E96" w:rsidRPr="00F25785"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 xml:space="preserve">к </w:t>
      </w:r>
      <w:bookmarkStart w:id="7" w:name="_Hlk137033200"/>
      <w:r w:rsidRPr="00F25785">
        <w:rPr>
          <w:rFonts w:ascii="Times New Roman" w:eastAsia="Times New Roman" w:hAnsi="Times New Roman" w:cs="Times New Roman"/>
          <w:sz w:val="24"/>
          <w:szCs w:val="24"/>
        </w:rPr>
        <w:t>Порядку…</w:t>
      </w:r>
    </w:p>
    <w:bookmarkEnd w:id="7"/>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p>
    <w:p w:rsidR="00F97E96" w:rsidRPr="00F25785" w:rsidRDefault="00F97E96" w:rsidP="00F97E96">
      <w:pPr>
        <w:widowControl w:val="0"/>
        <w:autoSpaceDE w:val="0"/>
        <w:autoSpaceDN w:val="0"/>
        <w:spacing w:after="0" w:line="360" w:lineRule="atLeast"/>
        <w:ind w:firstLine="539"/>
        <w:jc w:val="center"/>
        <w:rPr>
          <w:rFonts w:ascii="Times New Roman" w:eastAsia="Times New Roman" w:hAnsi="Times New Roman" w:cs="Times New Roman"/>
          <w:b/>
          <w:bCs/>
          <w:sz w:val="24"/>
          <w:szCs w:val="24"/>
        </w:rPr>
      </w:pPr>
      <w:bookmarkStart w:id="8" w:name="_Hlk137034521"/>
      <w:r w:rsidRPr="00F25785">
        <w:rPr>
          <w:rFonts w:ascii="Times New Roman" w:eastAsia="Times New Roman" w:hAnsi="Times New Roman" w:cs="Times New Roman"/>
          <w:b/>
          <w:bCs/>
          <w:sz w:val="24"/>
          <w:szCs w:val="24"/>
        </w:rPr>
        <w:t>ФОРМА</w:t>
      </w:r>
    </w:p>
    <w:p w:rsidR="00F97E96" w:rsidRPr="00F25785" w:rsidRDefault="00F97E96" w:rsidP="00F97E96">
      <w:pPr>
        <w:widowControl w:val="0"/>
        <w:autoSpaceDE w:val="0"/>
        <w:autoSpaceDN w:val="0"/>
        <w:spacing w:after="0" w:line="360" w:lineRule="atLeast"/>
        <w:ind w:firstLine="539"/>
        <w:jc w:val="center"/>
        <w:rPr>
          <w:rFonts w:ascii="Times New Roman" w:eastAsia="Times New Roman" w:hAnsi="Times New Roman" w:cs="Times New Roman"/>
          <w:b/>
          <w:bCs/>
          <w:sz w:val="24"/>
          <w:szCs w:val="24"/>
        </w:rPr>
      </w:pPr>
      <w:r w:rsidRPr="00F25785">
        <w:rPr>
          <w:rFonts w:ascii="Times New Roman" w:eastAsia="Times New Roman" w:hAnsi="Times New Roman" w:cs="Times New Roman"/>
          <w:b/>
          <w:bCs/>
          <w:sz w:val="24"/>
          <w:szCs w:val="24"/>
        </w:rPr>
        <w:t xml:space="preserve">и описание удостоверения старосты сельского населенного пункта </w:t>
      </w:r>
      <w:r w:rsidRPr="00F25785">
        <w:rPr>
          <w:rFonts w:ascii="Times New Roman" w:eastAsia="Times New Roman" w:hAnsi="Times New Roman" w:cs="Times New Roman"/>
          <w:b/>
          <w:bCs/>
          <w:sz w:val="24"/>
          <w:szCs w:val="24"/>
        </w:rPr>
        <w:br/>
        <w:t>муниципального образования</w:t>
      </w:r>
    </w:p>
    <w:bookmarkEnd w:id="8"/>
    <w:p w:rsidR="00F97E96" w:rsidRPr="00F25785" w:rsidRDefault="00F97E96" w:rsidP="00F97E96">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F97E96" w:rsidRPr="00F25785" w:rsidRDefault="00F97E96" w:rsidP="00F97E9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Обложка удостоверения</w:t>
      </w:r>
    </w:p>
    <w:tbl>
      <w:tblPr>
        <w:tblStyle w:val="11"/>
        <w:tblW w:w="0" w:type="auto"/>
        <w:tblLook w:val="04A0"/>
      </w:tblPr>
      <w:tblGrid>
        <w:gridCol w:w="4746"/>
        <w:gridCol w:w="4824"/>
      </w:tblGrid>
      <w:tr w:rsidR="00F97E96" w:rsidRPr="00594419" w:rsidTr="00441193">
        <w:trPr>
          <w:trHeight w:val="3994"/>
        </w:trPr>
        <w:tc>
          <w:tcPr>
            <w:tcW w:w="4929" w:type="dxa"/>
            <w:tcBorders>
              <w:top w:val="single" w:sz="4" w:space="0" w:color="auto"/>
              <w:left w:val="single" w:sz="4" w:space="0" w:color="auto"/>
              <w:bottom w:val="single" w:sz="4" w:space="0" w:color="auto"/>
              <w:right w:val="single" w:sz="4" w:space="0" w:color="auto"/>
            </w:tcBorders>
          </w:tcPr>
          <w:p w:rsidR="00F97E96" w:rsidRPr="00441193" w:rsidRDefault="00F97E96" w:rsidP="005268EA">
            <w:pPr>
              <w:adjustRightInd w:val="0"/>
              <w:rPr>
                <w:lang w:val="ru-RU"/>
              </w:rPr>
            </w:pPr>
          </w:p>
        </w:tc>
        <w:tc>
          <w:tcPr>
            <w:tcW w:w="4929" w:type="dxa"/>
            <w:tcBorders>
              <w:top w:val="single" w:sz="4" w:space="0" w:color="auto"/>
              <w:left w:val="single" w:sz="4" w:space="0" w:color="auto"/>
              <w:bottom w:val="single" w:sz="4" w:space="0" w:color="auto"/>
              <w:right w:val="single" w:sz="4" w:space="0" w:color="auto"/>
            </w:tcBorders>
          </w:tcPr>
          <w:p w:rsidR="00F97E96" w:rsidRPr="00441193" w:rsidRDefault="00F97E96" w:rsidP="005268EA">
            <w:pPr>
              <w:adjustRightInd w:val="0"/>
              <w:rPr>
                <w:lang w:val="ru-RU"/>
              </w:rPr>
            </w:pPr>
          </w:p>
          <w:p w:rsidR="00441193" w:rsidRDefault="00441193" w:rsidP="005268EA">
            <w:pPr>
              <w:adjustRightInd w:val="0"/>
              <w:jc w:val="center"/>
              <w:rPr>
                <w:rFonts w:ascii="Times New Roman" w:hAnsi="Times New Roman"/>
                <w:b/>
                <w:bCs/>
                <w:lang w:val="ru-RU"/>
              </w:rPr>
            </w:pPr>
          </w:p>
          <w:p w:rsidR="00441193" w:rsidRDefault="00441193" w:rsidP="005268EA">
            <w:pPr>
              <w:adjustRightInd w:val="0"/>
              <w:jc w:val="center"/>
              <w:rPr>
                <w:rFonts w:ascii="Times New Roman" w:hAnsi="Times New Roman"/>
                <w:b/>
                <w:bCs/>
                <w:lang w:val="ru-RU"/>
              </w:rPr>
            </w:pPr>
          </w:p>
          <w:p w:rsidR="00441193" w:rsidRDefault="00441193" w:rsidP="005268EA">
            <w:pPr>
              <w:adjustRightInd w:val="0"/>
              <w:jc w:val="center"/>
              <w:rPr>
                <w:rFonts w:ascii="Times New Roman" w:hAnsi="Times New Roman"/>
                <w:b/>
                <w:bCs/>
                <w:lang w:val="ru-RU"/>
              </w:rPr>
            </w:pPr>
          </w:p>
          <w:p w:rsidR="00F97E96" w:rsidRPr="00594419" w:rsidRDefault="00F97E96" w:rsidP="005268EA">
            <w:pPr>
              <w:adjustRightInd w:val="0"/>
              <w:jc w:val="center"/>
              <w:rPr>
                <w:rFonts w:ascii="Times New Roman" w:hAnsi="Times New Roman"/>
                <w:b/>
                <w:bCs/>
              </w:rPr>
            </w:pPr>
            <w:r w:rsidRPr="00594419">
              <w:rPr>
                <w:rFonts w:ascii="Times New Roman" w:hAnsi="Times New Roman"/>
                <w:b/>
                <w:bCs/>
              </w:rPr>
              <w:t>УДОСТОВЕРЕНИЕ</w:t>
            </w:r>
          </w:p>
        </w:tc>
      </w:tr>
    </w:tbl>
    <w:p w:rsidR="00F97E96" w:rsidRPr="00594419" w:rsidRDefault="00F97E96" w:rsidP="00F97E96">
      <w:pPr>
        <w:autoSpaceDE w:val="0"/>
        <w:autoSpaceDN w:val="0"/>
        <w:adjustRightInd w:val="0"/>
        <w:spacing w:after="0" w:line="240" w:lineRule="auto"/>
        <w:rPr>
          <w:rFonts w:ascii="Calibri" w:eastAsia="Calibri" w:hAnsi="Calibri" w:cs="Calibri"/>
          <w:lang w:eastAsia="en-US"/>
        </w:rPr>
      </w:pPr>
    </w:p>
    <w:p w:rsidR="00F97E96" w:rsidRPr="00F25785" w:rsidRDefault="00F97E96" w:rsidP="00F97E9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F25785">
        <w:rPr>
          <w:rFonts w:ascii="Times New Roman" w:eastAsia="Calibri" w:hAnsi="Times New Roman" w:cs="Times New Roman"/>
          <w:sz w:val="24"/>
          <w:szCs w:val="24"/>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F97E96" w:rsidRPr="00594419" w:rsidTr="005268EA">
        <w:trPr>
          <w:trHeight w:val="466"/>
        </w:trPr>
        <w:tc>
          <w:tcPr>
            <w:tcW w:w="4984" w:type="dxa"/>
            <w:gridSpan w:val="4"/>
            <w:tcBorders>
              <w:top w:val="single" w:sz="4" w:space="0" w:color="auto"/>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bookmarkStart w:id="9" w:name="_Hlk137033841"/>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F97E96" w:rsidRPr="00594419" w:rsidTr="005268EA">
        <w:trPr>
          <w:trHeight w:val="225"/>
        </w:trPr>
        <w:tc>
          <w:tcPr>
            <w:tcW w:w="4984" w:type="dxa"/>
            <w:gridSpan w:val="4"/>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56"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F97E96" w:rsidRPr="00594419" w:rsidTr="005268EA">
        <w:trPr>
          <w:trHeight w:val="225"/>
        </w:trPr>
        <w:tc>
          <w:tcPr>
            <w:tcW w:w="4984" w:type="dxa"/>
            <w:gridSpan w:val="4"/>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F97E96" w:rsidRPr="00594419" w:rsidTr="005268EA">
        <w:trPr>
          <w:trHeight w:val="18"/>
        </w:trPr>
        <w:tc>
          <w:tcPr>
            <w:tcW w:w="483" w:type="dxa"/>
            <w:tcBorders>
              <w:top w:val="nil"/>
              <w:left w:val="single" w:sz="4" w:space="0" w:color="auto"/>
              <w:bottom w:val="nil"/>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0" w:type="dxa"/>
            <w:tcBorders>
              <w:top w:val="nil"/>
              <w:left w:val="nil"/>
              <w:bottom w:val="single" w:sz="4" w:space="0" w:color="auto"/>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val="restart"/>
            <w:tcBorders>
              <w:top w:val="nil"/>
              <w:left w:val="nil"/>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56" w:type="dxa"/>
            <w:gridSpan w:val="2"/>
            <w:vMerge w:val="restart"/>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Староста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(наименование сельского населенного пункта)</w:t>
            </w:r>
          </w:p>
        </w:tc>
      </w:tr>
      <w:tr w:rsidR="00F97E96" w:rsidRPr="00594419" w:rsidTr="005268EA">
        <w:trPr>
          <w:trHeight w:val="253"/>
        </w:trPr>
        <w:tc>
          <w:tcPr>
            <w:tcW w:w="483" w:type="dxa"/>
            <w:vMerge w:val="restart"/>
            <w:tcBorders>
              <w:top w:val="nil"/>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2" w:type="dxa"/>
            <w:vMerge w:val="restart"/>
            <w:tcBorders>
              <w:top w:val="nil"/>
              <w:left w:val="single" w:sz="4" w:space="0" w:color="auto"/>
              <w:bottom w:val="nil"/>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39" w:type="dxa"/>
            <w:vMerge/>
            <w:tcBorders>
              <w:top w:val="nil"/>
              <w:left w:val="nil"/>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r>
      <w:tr w:rsidR="00F97E96" w:rsidRPr="00594419" w:rsidTr="005268EA">
        <w:trPr>
          <w:trHeight w:val="365"/>
        </w:trPr>
        <w:tc>
          <w:tcPr>
            <w:tcW w:w="483" w:type="dxa"/>
            <w:vMerge/>
            <w:tcBorders>
              <w:top w:val="nil"/>
              <w:left w:val="single" w:sz="4" w:space="0" w:color="auto"/>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202" w:type="dxa"/>
            <w:vMerge/>
            <w:tcBorders>
              <w:top w:val="nil"/>
              <w:left w:val="single" w:sz="4" w:space="0" w:color="auto"/>
              <w:bottom w:val="nil"/>
              <w:right w:val="nil"/>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56" w:type="dxa"/>
            <w:gridSpan w:val="2"/>
            <w:tcBorders>
              <w:top w:val="nil"/>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F97E96" w:rsidRPr="00594419" w:rsidRDefault="00F97E96" w:rsidP="005268EA">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F97E96" w:rsidRPr="00594419" w:rsidRDefault="00F97E96" w:rsidP="005268EA">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F97E96" w:rsidRPr="00594419" w:rsidTr="005268EA">
        <w:trPr>
          <w:trHeight w:val="464"/>
        </w:trPr>
        <w:tc>
          <w:tcPr>
            <w:tcW w:w="3045" w:type="dxa"/>
            <w:gridSpan w:val="3"/>
            <w:tcBorders>
              <w:top w:val="nil"/>
              <w:left w:val="single" w:sz="4" w:space="0" w:color="auto"/>
              <w:bottom w:val="nil"/>
              <w:right w:val="nil"/>
            </w:tcBorders>
          </w:tcPr>
          <w:p w:rsidR="00F97E96" w:rsidRPr="00594419" w:rsidRDefault="00F97E96" w:rsidP="005268EA">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39" w:type="dxa"/>
            <w:tcBorders>
              <w:top w:val="nil"/>
              <w:left w:val="nil"/>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56"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F97E96" w:rsidRPr="00594419" w:rsidTr="005268EA">
        <w:trPr>
          <w:trHeight w:val="929"/>
        </w:trPr>
        <w:tc>
          <w:tcPr>
            <w:tcW w:w="4984" w:type="dxa"/>
            <w:gridSpan w:val="4"/>
            <w:tcBorders>
              <w:top w:val="nil"/>
              <w:left w:val="single" w:sz="4" w:space="0" w:color="auto"/>
              <w:bottom w:val="single" w:sz="4" w:space="0" w:color="auto"/>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4" w:type="dxa"/>
            <w:tcBorders>
              <w:top w:val="nil"/>
              <w:left w:val="single" w:sz="4" w:space="0" w:color="auto"/>
              <w:bottom w:val="single" w:sz="4" w:space="0" w:color="auto"/>
              <w:right w:val="nil"/>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2" w:type="dxa"/>
            <w:tcBorders>
              <w:top w:val="nil"/>
              <w:left w:val="nil"/>
              <w:bottom w:val="single" w:sz="4" w:space="0" w:color="auto"/>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bookmarkEnd w:id="9"/>
    </w:tbl>
    <w:p w:rsidR="00F97E96" w:rsidRPr="00594419" w:rsidRDefault="00F97E96" w:rsidP="00F97E96">
      <w:pPr>
        <w:autoSpaceDE w:val="0"/>
        <w:autoSpaceDN w:val="0"/>
        <w:adjustRightInd w:val="0"/>
        <w:spacing w:after="200" w:line="240" w:lineRule="auto"/>
        <w:rPr>
          <w:rFonts w:ascii="Times New Roman" w:eastAsia="Calibri" w:hAnsi="Times New Roman" w:cs="Times New Roman"/>
          <w:sz w:val="20"/>
          <w:szCs w:val="20"/>
          <w:lang w:eastAsia="en-US"/>
        </w:rPr>
      </w:pP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Удостоверение старосты сельского населенного пункта муниципального образования (далее удостоверение) представляет собой двухстраничную книжку. </w:t>
      </w: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лицевой стороне удостоверения размещена надпись буквами золотистого цвета «УДОСТОВЕРЕНИЕ».</w:t>
      </w: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левой внутренней стороне удостоверения в верхней части по центру</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размещена надпись «__________________________________________»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(наименование муниципального образования),</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по центру «УДОСТОВЕРЕНИЕ № 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слева место для фотографии размером 3 x 4 см.</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слева надпись «Место печати».</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Справа от места для фотографии надпись «_____________________________».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(личная подпись)</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В нижней части по центру надпись «Действительно до ________ 20__ года</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Действительно до ________ 20__ года</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Действительно до ________ 20__ года».</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правой внутренней стороне по центру в три строчки надпись</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«Фамилия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Имя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Отчество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надпись «Староста ______________________________________»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(наименование сельского населенного пункта)</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надпись «Глава 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(наименование муниципального образования)»</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___________________    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подпись                            Ф.И.О.</w:t>
      </w:r>
    </w:p>
    <w:p w:rsidR="00F97E96" w:rsidRPr="00F25785" w:rsidRDefault="00F97E96" w:rsidP="00F97E96">
      <w:pPr>
        <w:pStyle w:val="ConsPlusNormal"/>
        <w:jc w:val="right"/>
        <w:outlineLvl w:val="1"/>
        <w:rPr>
          <w:rFonts w:ascii="Times New Roman" w:hAnsi="Times New Roman" w:cs="Times New Roman"/>
          <w:sz w:val="24"/>
          <w:szCs w:val="24"/>
        </w:rPr>
      </w:pPr>
    </w:p>
    <w:p w:rsidR="00F97E96" w:rsidRPr="00F25785" w:rsidRDefault="00F97E96" w:rsidP="00F97E96">
      <w:pPr>
        <w:pStyle w:val="ConsPlusNormal"/>
        <w:spacing w:after="0" w:line="240" w:lineRule="auto"/>
        <w:jc w:val="center"/>
        <w:outlineLvl w:val="1"/>
        <w:rPr>
          <w:rFonts w:ascii="Times New Roman" w:eastAsia="Times New Roman" w:hAnsi="Times New Roman" w:cs="Times New Roman"/>
          <w:b/>
          <w:sz w:val="24"/>
          <w:szCs w:val="24"/>
        </w:rPr>
      </w:pPr>
      <w:r w:rsidRPr="00F25785">
        <w:rPr>
          <w:rFonts w:ascii="Times New Roman" w:eastAsia="Times New Roman" w:hAnsi="Times New Roman" w:cs="Times New Roman"/>
          <w:b/>
          <w:sz w:val="24"/>
          <w:szCs w:val="24"/>
        </w:rPr>
        <w:t>Порядок выдачи, учета и замены удостоверения старосты сельского населенного пункта</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 xml:space="preserve">Удостоверение старосты сельского населенного пункта </w:t>
      </w:r>
      <w:bookmarkStart w:id="10" w:name="_Hlk137026907"/>
      <w:r w:rsidRPr="00F25785">
        <w:rPr>
          <w:rFonts w:ascii="Times New Roman" w:eastAsia="Times New Roman" w:hAnsi="Times New Roman" w:cs="Times New Roman"/>
          <w:sz w:val="24"/>
          <w:szCs w:val="24"/>
        </w:rPr>
        <w:t xml:space="preserve">муниципального образования </w:t>
      </w:r>
      <w:bookmarkEnd w:id="10"/>
      <w:r w:rsidRPr="00F25785">
        <w:rPr>
          <w:rFonts w:ascii="Times New Roman" w:eastAsia="Times New Roman" w:hAnsi="Times New Roman" w:cs="Times New Roman"/>
          <w:sz w:val="24"/>
          <w:szCs w:val="24"/>
        </w:rPr>
        <w:t>(далее - удостоверение) подтверждает статус старосты сельского населенного пункта.</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Староста пользуется удостоверением в течение срока своих полномочий.</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Изготовление удостоверения обеспечивается Администрацией муниципального образования.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Удостоверение выдается в течение 30 календарных дней со дня назначения старосты.</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Выдача удостоверения старосте производится под роспись в журнале учета выдачи удостоверений.</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Староста обязан обеспечить сохранность удостоверения.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Замена удостоверения производится в случаях:</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изменения фамилии, имени или отчества владельца;</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непригодности для пользования (порчи);</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утери удостоверения.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В случае утраты удостоверения, а также в связи с изменением фамилии, имени, отчества старосты, выдается удостоверение с другим номером.</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муниципального образования.</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В случае утери удостоверения старостой в заявлении указываются обстоятельства его утраты.</w:t>
      </w:r>
    </w:p>
    <w:p w:rsidR="00F97E96" w:rsidRPr="00F25785"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Администрация муниципального образования в течение 10 календарных дней со дня поступления заявления старосты о замене удостоверения оформляет новое удостоверение старосты.</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F25785">
        <w:rPr>
          <w:rFonts w:ascii="Times New Roman" w:eastAsia="Times New Roman" w:hAnsi="Times New Roman" w:cs="Times New Roman"/>
          <w:sz w:val="24"/>
          <w:szCs w:val="24"/>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F97E96" w:rsidRDefault="00F97E96" w:rsidP="00F97E96">
      <w:pPr>
        <w:widowControl w:val="0"/>
        <w:spacing w:after="0" w:line="240" w:lineRule="auto"/>
        <w:ind w:left="5038"/>
        <w:jc w:val="right"/>
        <w:rPr>
          <w:rFonts w:ascii="Times New Roman" w:eastAsia="Times New Roman" w:hAnsi="Times New Roman" w:cs="Times New Roman"/>
          <w:bCs/>
          <w:sz w:val="28"/>
          <w:szCs w:val="28"/>
          <w:lang w:eastAsia="en-US"/>
        </w:rPr>
      </w:pPr>
    </w:p>
    <w:p w:rsidR="00441193" w:rsidRDefault="00441193" w:rsidP="00F97E96">
      <w:pPr>
        <w:widowControl w:val="0"/>
        <w:spacing w:after="0" w:line="240" w:lineRule="auto"/>
        <w:ind w:left="5038"/>
        <w:jc w:val="right"/>
        <w:rPr>
          <w:rFonts w:ascii="Times New Roman" w:eastAsia="Times New Roman" w:hAnsi="Times New Roman" w:cs="Times New Roman"/>
          <w:bCs/>
          <w:sz w:val="28"/>
          <w:szCs w:val="28"/>
          <w:lang w:eastAsia="en-US"/>
        </w:rPr>
      </w:pPr>
    </w:p>
    <w:p w:rsidR="00F97E96" w:rsidRPr="00912E34" w:rsidRDefault="00F97E96" w:rsidP="00F97E96">
      <w:pPr>
        <w:widowControl w:val="0"/>
        <w:spacing w:after="0" w:line="240" w:lineRule="auto"/>
        <w:ind w:left="5038"/>
        <w:jc w:val="right"/>
        <w:rPr>
          <w:rFonts w:ascii="Times New Roman" w:eastAsia="Times New Roman" w:hAnsi="Times New Roman" w:cs="Times New Roman"/>
          <w:bCs/>
          <w:sz w:val="24"/>
          <w:szCs w:val="24"/>
          <w:lang w:eastAsia="en-US"/>
        </w:rPr>
      </w:pPr>
      <w:r w:rsidRPr="00912E34">
        <w:rPr>
          <w:rFonts w:ascii="Times New Roman" w:eastAsia="Times New Roman" w:hAnsi="Times New Roman" w:cs="Times New Roman"/>
          <w:bCs/>
          <w:sz w:val="24"/>
          <w:szCs w:val="24"/>
          <w:lang w:eastAsia="en-US"/>
        </w:rPr>
        <w:t>Приложение № 2</w:t>
      </w:r>
    </w:p>
    <w:p w:rsidR="00F97E96" w:rsidRPr="00912E34" w:rsidRDefault="00F97E96" w:rsidP="00F97E96">
      <w:pPr>
        <w:widowControl w:val="0"/>
        <w:spacing w:after="0" w:line="240" w:lineRule="auto"/>
        <w:ind w:left="4678"/>
        <w:jc w:val="right"/>
        <w:rPr>
          <w:rFonts w:ascii="Times New Roman" w:eastAsia="Times New Roman" w:hAnsi="Times New Roman" w:cs="Times New Roman"/>
          <w:sz w:val="24"/>
          <w:szCs w:val="24"/>
          <w:lang w:eastAsia="en-US"/>
        </w:rPr>
      </w:pPr>
      <w:r w:rsidRPr="00912E34">
        <w:rPr>
          <w:rFonts w:ascii="Times New Roman" w:eastAsia="Times New Roman" w:hAnsi="Times New Roman" w:cs="Times New Roman"/>
          <w:bCs/>
          <w:sz w:val="24"/>
          <w:szCs w:val="24"/>
          <w:lang w:eastAsia="en-US"/>
        </w:rPr>
        <w:t>к Порядку…</w:t>
      </w:r>
    </w:p>
    <w:p w:rsidR="00F97E96" w:rsidRPr="00912E34" w:rsidRDefault="00F97E96" w:rsidP="00F97E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en-US"/>
        </w:rPr>
      </w:pPr>
    </w:p>
    <w:p w:rsidR="00F97E96" w:rsidRPr="00912E34" w:rsidRDefault="00F97E96" w:rsidP="00F97E96">
      <w:pPr>
        <w:spacing w:after="0" w:line="240" w:lineRule="auto"/>
        <w:jc w:val="center"/>
        <w:rPr>
          <w:rFonts w:ascii="Times New Roman" w:eastAsia="Times New Roman" w:hAnsi="Times New Roman" w:cs="Times New Roman"/>
          <w:b/>
          <w:iCs/>
          <w:sz w:val="24"/>
          <w:szCs w:val="24"/>
          <w:lang w:eastAsia="en-US"/>
        </w:rPr>
      </w:pPr>
    </w:p>
    <w:p w:rsidR="00F97E96" w:rsidRPr="00912E34" w:rsidRDefault="00F97E96" w:rsidP="00F97E96">
      <w:pPr>
        <w:spacing w:after="0" w:line="240" w:lineRule="auto"/>
        <w:jc w:val="center"/>
        <w:rPr>
          <w:rFonts w:ascii="Times New Roman" w:eastAsia="Times New Roman" w:hAnsi="Times New Roman" w:cs="Times New Roman"/>
          <w:b/>
          <w:iCs/>
          <w:sz w:val="24"/>
          <w:szCs w:val="24"/>
          <w:lang w:eastAsia="en-US"/>
        </w:rPr>
      </w:pPr>
      <w:r w:rsidRPr="00912E34">
        <w:rPr>
          <w:rFonts w:ascii="Times New Roman" w:eastAsia="Times New Roman" w:hAnsi="Times New Roman" w:cs="Times New Roman"/>
          <w:b/>
          <w:iCs/>
          <w:sz w:val="24"/>
          <w:szCs w:val="24"/>
          <w:lang w:eastAsia="en-US"/>
        </w:rPr>
        <w:t>ГРАНИЦЫ</w:t>
      </w:r>
    </w:p>
    <w:p w:rsidR="00F97E96" w:rsidRPr="00912E34" w:rsidRDefault="00F97E96" w:rsidP="00F97E96">
      <w:pPr>
        <w:spacing w:after="0" w:line="240" w:lineRule="auto"/>
        <w:jc w:val="center"/>
        <w:rPr>
          <w:rFonts w:ascii="Times New Roman" w:eastAsia="Times New Roman" w:hAnsi="Times New Roman" w:cs="Times New Roman"/>
          <w:b/>
          <w:iCs/>
          <w:sz w:val="24"/>
          <w:szCs w:val="24"/>
          <w:lang w:eastAsia="en-US"/>
        </w:rPr>
      </w:pPr>
      <w:r w:rsidRPr="00912E34">
        <w:rPr>
          <w:rFonts w:ascii="Times New Roman" w:eastAsia="Times New Roman" w:hAnsi="Times New Roman" w:cs="Times New Roman"/>
          <w:b/>
          <w:iCs/>
          <w:sz w:val="24"/>
          <w:szCs w:val="24"/>
          <w:lang w:eastAsia="en-US"/>
        </w:rPr>
        <w:t>частей территории муниципального образования, на которых осуществляет</w:t>
      </w:r>
    </w:p>
    <w:p w:rsidR="00F97E96" w:rsidRPr="00912E34" w:rsidRDefault="00F97E96" w:rsidP="00F97E96">
      <w:pPr>
        <w:spacing w:after="0" w:line="240" w:lineRule="auto"/>
        <w:jc w:val="center"/>
        <w:rPr>
          <w:rFonts w:ascii="Times New Roman" w:eastAsia="Times New Roman" w:hAnsi="Times New Roman" w:cs="Times New Roman"/>
          <w:b/>
          <w:iCs/>
          <w:sz w:val="24"/>
          <w:szCs w:val="24"/>
          <w:lang w:eastAsia="en-US"/>
        </w:rPr>
      </w:pPr>
      <w:r w:rsidRPr="00912E34">
        <w:rPr>
          <w:rFonts w:ascii="Times New Roman" w:eastAsia="Times New Roman" w:hAnsi="Times New Roman" w:cs="Times New Roman"/>
          <w:b/>
          <w:iCs/>
          <w:sz w:val="24"/>
          <w:szCs w:val="24"/>
          <w:lang w:eastAsia="en-US"/>
        </w:rPr>
        <w:t>свою деятельность общественный совет</w:t>
      </w: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F97E96" w:rsidRPr="00912E34" w:rsidTr="005268EA">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 xml:space="preserve">№ </w:t>
            </w:r>
          </w:p>
          <w:p w:rsidR="00F97E96" w:rsidRPr="00912E34" w:rsidRDefault="00F97E96" w:rsidP="005268EA">
            <w:pPr>
              <w:widowControl w:val="0"/>
              <w:autoSpaceDE w:val="0"/>
              <w:autoSpaceDN w:val="0"/>
              <w:adjustRightInd w:val="0"/>
              <w:spacing w:after="60" w:line="240" w:lineRule="auto"/>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Количество членов общественного совета</w:t>
            </w:r>
          </w:p>
        </w:tc>
      </w:tr>
      <w:tr w:rsidR="00F97E96" w:rsidRPr="00912E34" w:rsidTr="005268EA">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1.</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д. Алексеевка, д.Душилово, д.Пустошка, д.Ширенка, д. Яконово, д.Овраги, д.Ильжо</w:t>
            </w:r>
          </w:p>
        </w:tc>
        <w:tc>
          <w:tcPr>
            <w:tcW w:w="3483"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5</w:t>
            </w:r>
          </w:p>
        </w:tc>
      </w:tr>
      <w:tr w:rsidR="00F97E96" w:rsidRPr="00912E34" w:rsidTr="005268EA">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2.</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 xml:space="preserve">д. Бараново, д. Вяжище, д. Дергово, д. Дубровка, д. Смерди, д. Заполье </w:t>
            </w:r>
          </w:p>
        </w:tc>
        <w:tc>
          <w:tcPr>
            <w:tcW w:w="3483"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5</w:t>
            </w:r>
          </w:p>
        </w:tc>
      </w:tr>
      <w:tr w:rsidR="00F97E96" w:rsidRPr="00912E34" w:rsidTr="005268EA">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3.</w:t>
            </w:r>
          </w:p>
        </w:tc>
        <w:tc>
          <w:tcPr>
            <w:tcW w:w="2791"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д. Малая Пустошка, д.Новоселье, д. Новые Полицы, д. Старые Полицы, д. Рябиновка</w:t>
            </w:r>
          </w:p>
        </w:tc>
        <w:tc>
          <w:tcPr>
            <w:tcW w:w="3483" w:type="dxa"/>
            <w:tcBorders>
              <w:top w:val="single" w:sz="4" w:space="0" w:color="auto"/>
              <w:left w:val="single" w:sz="4" w:space="0" w:color="auto"/>
              <w:bottom w:val="single" w:sz="4" w:space="0" w:color="auto"/>
              <w:right w:val="single" w:sz="4" w:space="0" w:color="auto"/>
            </w:tcBorders>
            <w:vAlign w:val="center"/>
            <w:hideMark/>
          </w:tcPr>
          <w:p w:rsidR="00F97E96" w:rsidRPr="00912E34" w:rsidRDefault="00F97E96" w:rsidP="005268EA">
            <w:pPr>
              <w:widowControl w:val="0"/>
              <w:autoSpaceDE w:val="0"/>
              <w:autoSpaceDN w:val="0"/>
              <w:adjustRightInd w:val="0"/>
              <w:spacing w:after="60" w:line="240" w:lineRule="auto"/>
              <w:jc w:val="center"/>
              <w:outlineLvl w:val="1"/>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5</w:t>
            </w:r>
          </w:p>
        </w:tc>
      </w:tr>
    </w:tbl>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441193" w:rsidRDefault="00441193"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8"/>
          <w:szCs w:val="28"/>
          <w:lang w:eastAsia="en-US"/>
        </w:rPr>
      </w:pPr>
    </w:p>
    <w:p w:rsidR="00F97E96" w:rsidRPr="00912E34" w:rsidRDefault="00F97E96" w:rsidP="00F97E96">
      <w:pPr>
        <w:shd w:val="clear" w:color="auto" w:fill="FFFFFF"/>
        <w:tabs>
          <w:tab w:val="left" w:pos="1330"/>
        </w:tabs>
        <w:spacing w:after="0" w:line="240" w:lineRule="auto"/>
        <w:ind w:right="38" w:firstLine="730"/>
        <w:jc w:val="right"/>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 xml:space="preserve">Приложение № 3 </w:t>
      </w:r>
    </w:p>
    <w:p w:rsidR="00F97E96" w:rsidRPr="00912E34" w:rsidRDefault="00F97E96" w:rsidP="00F97E96">
      <w:pPr>
        <w:shd w:val="clear" w:color="auto" w:fill="FFFFFF"/>
        <w:tabs>
          <w:tab w:val="left" w:pos="1330"/>
        </w:tabs>
        <w:spacing w:after="0" w:line="240" w:lineRule="auto"/>
        <w:ind w:right="38" w:firstLine="730"/>
        <w:jc w:val="center"/>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r>
      <w:r w:rsidRPr="00912E34">
        <w:rPr>
          <w:rFonts w:ascii="Times New Roman" w:eastAsia="Times-Roman" w:hAnsi="Times New Roman" w:cs="Times New Roman"/>
          <w:sz w:val="24"/>
          <w:szCs w:val="24"/>
          <w:lang w:eastAsia="en-US"/>
        </w:rPr>
        <w:tab/>
        <w:t>к Порядку…</w:t>
      </w:r>
    </w:p>
    <w:p w:rsidR="00F97E96" w:rsidRPr="00912E34" w:rsidRDefault="00F97E96" w:rsidP="00F97E96">
      <w:pPr>
        <w:widowControl w:val="0"/>
        <w:tabs>
          <w:tab w:val="left" w:pos="1276"/>
          <w:tab w:val="left" w:pos="1418"/>
        </w:tabs>
        <w:suppressAutoHyphens/>
        <w:autoSpaceDE w:val="0"/>
        <w:autoSpaceDN w:val="0"/>
        <w:adjustRightInd w:val="0"/>
        <w:spacing w:after="0" w:line="240" w:lineRule="exact"/>
        <w:jc w:val="right"/>
        <w:rPr>
          <w:rFonts w:ascii="Times New Roman" w:eastAsia="Times-Roman" w:hAnsi="Times New Roman" w:cs="Times New Roman"/>
          <w:b/>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912E34">
        <w:rPr>
          <w:rFonts w:ascii="Times New Roman" w:eastAsia="Times-Roman" w:hAnsi="Times New Roman" w:cs="Times New Roman"/>
          <w:b/>
          <w:sz w:val="24"/>
          <w:szCs w:val="24"/>
          <w:lang w:eastAsia="en-US"/>
        </w:rPr>
        <w:t xml:space="preserve">ПРОТОКОЛ </w:t>
      </w:r>
    </w:p>
    <w:p w:rsidR="00F97E96" w:rsidRPr="00912E34" w:rsidRDefault="00F97E96" w:rsidP="00F97E96">
      <w:pPr>
        <w:widowControl w:val="0"/>
        <w:tabs>
          <w:tab w:val="left" w:pos="0"/>
        </w:tabs>
        <w:suppressAutoHyphens/>
        <w:autoSpaceDE w:val="0"/>
        <w:autoSpaceDN w:val="0"/>
        <w:adjustRightInd w:val="0"/>
        <w:spacing w:after="0" w:line="240" w:lineRule="auto"/>
        <w:jc w:val="center"/>
        <w:rPr>
          <w:rFonts w:ascii="Times New Roman" w:eastAsia="Calibri" w:hAnsi="Times New Roman" w:cs="Times New Roman"/>
          <w:sz w:val="24"/>
          <w:szCs w:val="24"/>
        </w:rPr>
      </w:pPr>
      <w:r w:rsidRPr="00912E34">
        <w:rPr>
          <w:rFonts w:ascii="Times New Roman" w:eastAsia="Times-Roman" w:hAnsi="Times New Roman" w:cs="Times New Roman"/>
          <w:sz w:val="24"/>
          <w:szCs w:val="24"/>
          <w:lang w:eastAsia="en-US"/>
        </w:rPr>
        <w:t xml:space="preserve">Собрания (конференции) граждан об избрании общественного совета </w:t>
      </w:r>
      <w:r w:rsidRPr="00912E34">
        <w:rPr>
          <w:rFonts w:ascii="Times New Roman" w:eastAsia="Times New Roman" w:hAnsi="Times New Roman" w:cs="Times New Roman"/>
          <w:sz w:val="24"/>
          <w:szCs w:val="24"/>
          <w:lang w:eastAsia="en-US"/>
        </w:rPr>
        <w:t xml:space="preserve">части территории </w:t>
      </w:r>
      <w:r w:rsidRPr="00912E34">
        <w:rPr>
          <w:rFonts w:ascii="Times New Roman" w:eastAsia="Calibri" w:hAnsi="Times New Roman" w:cs="Times New Roman"/>
          <w:sz w:val="24"/>
          <w:szCs w:val="24"/>
        </w:rPr>
        <w:t xml:space="preserve">муниципального образования </w:t>
      </w:r>
      <w:r w:rsidRPr="00912E34">
        <w:rPr>
          <w:rFonts w:ascii="Times New Roman" w:eastAsia="Times New Roman" w:hAnsi="Times New Roman" w:cs="Times New Roman"/>
          <w:sz w:val="24"/>
          <w:szCs w:val="24"/>
          <w:lang w:eastAsia="en-US"/>
        </w:rPr>
        <w:t>_________________________</w:t>
      </w:r>
    </w:p>
    <w:p w:rsidR="00F97E96" w:rsidRPr="00912E34" w:rsidRDefault="00F97E96" w:rsidP="00F97E96">
      <w:pPr>
        <w:widowControl w:val="0"/>
        <w:tabs>
          <w:tab w:val="left" w:pos="0"/>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F97E96" w:rsidRPr="00912E34" w:rsidRDefault="00F97E96" w:rsidP="00F97E9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F97E96" w:rsidRPr="00912E34" w:rsidRDefault="00F97E96" w:rsidP="00F97E9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F97E96" w:rsidRPr="00912E34" w:rsidRDefault="00F97E96" w:rsidP="00F97E9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Дата проведения собрания: «___»___________20___г.</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Адрес проведения собрания:_______________________________________</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Время начала собрания:_____час. _____мин.</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Время окончания собрания:_____час. _____мин.</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Количество присутствующих: _____</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Кандидатуры:</w:t>
      </w:r>
    </w:p>
    <w:p w:rsidR="00F97E96" w:rsidRPr="00912E34" w:rsidRDefault="00F97E96" w:rsidP="00F97E96">
      <w:pPr>
        <w:widowControl w:val="0"/>
        <w:numPr>
          <w:ilvl w:val="0"/>
          <w:numId w:val="10"/>
        </w:numPr>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_______________(ФИО)</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Повестка собрания:_____________________________________________________</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Ход собрания:_________________________________________________________</w:t>
      </w:r>
    </w:p>
    <w:p w:rsidR="00F97E96" w:rsidRPr="00912E34" w:rsidRDefault="00F97E96" w:rsidP="00F97E9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(описывается ход проведения собрания с указанием вопросов рассмотрения;</w:t>
      </w:r>
    </w:p>
    <w:p w:rsidR="00F97E96" w:rsidRPr="00912E34" w:rsidRDefault="00F97E96" w:rsidP="00F97E96">
      <w:pPr>
        <w:widowControl w:val="0"/>
        <w:tabs>
          <w:tab w:val="left" w:pos="0"/>
        </w:tabs>
        <w:suppressAutoHyphens/>
        <w:autoSpaceDE w:val="0"/>
        <w:autoSpaceDN w:val="0"/>
        <w:adjustRightInd w:val="0"/>
        <w:spacing w:after="0" w:line="240" w:lineRule="exact"/>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rsidR="00F97E96" w:rsidRPr="00912E34" w:rsidRDefault="00F97E96" w:rsidP="00F97E96">
      <w:pPr>
        <w:widowControl w:val="0"/>
        <w:tabs>
          <w:tab w:val="left" w:pos="0"/>
        </w:tabs>
        <w:suppressAutoHyphens/>
        <w:autoSpaceDE w:val="0"/>
        <w:autoSpaceDN w:val="0"/>
        <w:adjustRightInd w:val="0"/>
        <w:spacing w:after="0" w:line="240" w:lineRule="auto"/>
        <w:rPr>
          <w:rFonts w:ascii="Times New Roman" w:eastAsia="Times-Roman" w:hAnsi="Times New Roman" w:cs="Times New Roman"/>
          <w:sz w:val="24"/>
          <w:szCs w:val="24"/>
          <w:lang w:eastAsia="en-US"/>
        </w:rPr>
      </w:pPr>
      <w:r w:rsidRPr="00912E34">
        <w:rPr>
          <w:rFonts w:ascii="Times New Roman" w:eastAsia="Times-Roman" w:hAnsi="Times New Roman" w:cs="Times New Roman"/>
          <w:sz w:val="24"/>
          <w:szCs w:val="24"/>
          <w:lang w:eastAsia="en-US"/>
        </w:rPr>
        <w:t>Итоги голосования и принятые решения:</w:t>
      </w:r>
    </w:p>
    <w:p w:rsidR="00F97E96" w:rsidRPr="00912E34" w:rsidRDefault="00F97E96" w:rsidP="00F97E9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F97E96" w:rsidRPr="00912E34" w:rsidRDefault="00F97E96" w:rsidP="00F97E96">
      <w:pPr>
        <w:autoSpaceDE w:val="0"/>
        <w:autoSpaceDN w:val="0"/>
        <w:adjustRightInd w:val="0"/>
        <w:spacing w:after="0" w:line="240" w:lineRule="auto"/>
        <w:outlineLvl w:val="0"/>
        <w:rPr>
          <w:rFonts w:ascii="Times New Roman" w:eastAsia="Calibri" w:hAnsi="Times New Roman" w:cs="Times New Roman"/>
          <w:b/>
          <w:bCs/>
          <w:sz w:val="24"/>
          <w:szCs w:val="24"/>
        </w:rPr>
      </w:pPr>
    </w:p>
    <w:p w:rsidR="00F97E96" w:rsidRPr="00912E34" w:rsidRDefault="00F97E96" w:rsidP="00F97E96">
      <w:pPr>
        <w:autoSpaceDE w:val="0"/>
        <w:autoSpaceDN w:val="0"/>
        <w:adjustRightInd w:val="0"/>
        <w:spacing w:after="0" w:line="240" w:lineRule="auto"/>
        <w:ind w:firstLine="540"/>
        <w:outlineLvl w:val="0"/>
        <w:rPr>
          <w:rFonts w:ascii="Times New Roman" w:eastAsia="Calibri" w:hAnsi="Times New Roman" w:cs="Times New Roman"/>
          <w:b/>
          <w:bCs/>
          <w:sz w:val="24"/>
          <w:szCs w:val="24"/>
        </w:rPr>
      </w:pPr>
    </w:p>
    <w:p w:rsidR="00F97E96" w:rsidRPr="00912E34" w:rsidRDefault="00F97E96" w:rsidP="00F97E96">
      <w:pPr>
        <w:spacing w:after="0" w:line="240" w:lineRule="auto"/>
        <w:jc w:val="left"/>
        <w:rPr>
          <w:rFonts w:ascii="Times New Roman" w:eastAsia="Times New Roman" w:hAnsi="Times New Roman" w:cs="Times New Roman"/>
          <w:sz w:val="24"/>
          <w:szCs w:val="24"/>
          <w:lang w:eastAsia="en-US"/>
        </w:rPr>
      </w:pPr>
      <w:r w:rsidRPr="00912E34">
        <w:rPr>
          <w:rFonts w:ascii="Times New Roman" w:eastAsia="Times New Roman" w:hAnsi="Times New Roman" w:cs="Times New Roman"/>
          <w:sz w:val="24"/>
          <w:szCs w:val="24"/>
          <w:lang w:eastAsia="en-US"/>
        </w:rPr>
        <w:t xml:space="preserve">Председатель собрания                                       </w:t>
      </w:r>
      <w:r w:rsidRPr="00912E34">
        <w:rPr>
          <w:rFonts w:ascii="Times New Roman" w:eastAsia="Times New Roman" w:hAnsi="Times New Roman" w:cs="Times New Roman"/>
          <w:i/>
          <w:sz w:val="24"/>
          <w:szCs w:val="24"/>
          <w:lang w:eastAsia="en-US"/>
        </w:rPr>
        <w:t>подпись</w:t>
      </w:r>
      <w:r w:rsidRPr="00912E34">
        <w:rPr>
          <w:rFonts w:ascii="Times New Roman" w:eastAsia="Times New Roman" w:hAnsi="Times New Roman" w:cs="Times New Roman"/>
          <w:sz w:val="24"/>
          <w:szCs w:val="24"/>
          <w:lang w:eastAsia="en-US"/>
        </w:rPr>
        <w:t xml:space="preserve">                                                     Ф.И.О.</w:t>
      </w:r>
    </w:p>
    <w:p w:rsidR="00F97E96" w:rsidRPr="00912E34" w:rsidRDefault="00F97E96" w:rsidP="00F97E96">
      <w:pPr>
        <w:spacing w:after="0" w:line="240" w:lineRule="auto"/>
        <w:jc w:val="left"/>
        <w:rPr>
          <w:rFonts w:ascii="Times New Roman" w:eastAsia="Times New Roman" w:hAnsi="Times New Roman" w:cs="Times New Roman"/>
          <w:sz w:val="24"/>
          <w:szCs w:val="24"/>
          <w:lang w:eastAsia="en-US"/>
        </w:rPr>
      </w:pPr>
    </w:p>
    <w:p w:rsidR="00F97E96" w:rsidRPr="00912E34" w:rsidRDefault="00F97E96" w:rsidP="00F97E96">
      <w:pPr>
        <w:spacing w:after="0" w:line="240" w:lineRule="auto"/>
        <w:jc w:val="left"/>
        <w:rPr>
          <w:rFonts w:ascii="Times New Roman" w:eastAsia="Times New Roman" w:hAnsi="Times New Roman" w:cs="Times New Roman"/>
          <w:sz w:val="24"/>
          <w:szCs w:val="24"/>
          <w:lang w:eastAsia="en-US"/>
        </w:rPr>
      </w:pPr>
    </w:p>
    <w:p w:rsidR="00F97E96" w:rsidRPr="00912E34" w:rsidRDefault="00F97E96" w:rsidP="00F97E96">
      <w:pPr>
        <w:spacing w:after="0" w:line="240" w:lineRule="auto"/>
        <w:jc w:val="left"/>
        <w:rPr>
          <w:rFonts w:ascii="Times New Roman" w:eastAsia="Times New Roman" w:hAnsi="Times New Roman" w:cs="Times New Roman"/>
          <w:sz w:val="24"/>
          <w:szCs w:val="24"/>
          <w:lang w:eastAsia="en-US"/>
        </w:rPr>
      </w:pPr>
      <w:r w:rsidRPr="00912E34">
        <w:rPr>
          <w:rFonts w:ascii="Times New Roman" w:eastAsia="Times New Roman" w:hAnsi="Times New Roman" w:cs="Times New Roman"/>
          <w:sz w:val="24"/>
          <w:szCs w:val="24"/>
          <w:lang w:eastAsia="en-US"/>
        </w:rPr>
        <w:t xml:space="preserve">Секретарь собрания                                             </w:t>
      </w:r>
      <w:r w:rsidRPr="00912E34">
        <w:rPr>
          <w:rFonts w:ascii="Times New Roman" w:eastAsia="Times New Roman" w:hAnsi="Times New Roman" w:cs="Times New Roman"/>
          <w:i/>
          <w:sz w:val="24"/>
          <w:szCs w:val="24"/>
          <w:lang w:eastAsia="en-US"/>
        </w:rPr>
        <w:t xml:space="preserve">подпись  </w:t>
      </w:r>
      <w:r w:rsidRPr="00912E34">
        <w:rPr>
          <w:rFonts w:ascii="Times New Roman" w:eastAsia="Times New Roman" w:hAnsi="Times New Roman" w:cs="Times New Roman"/>
          <w:sz w:val="24"/>
          <w:szCs w:val="24"/>
          <w:lang w:eastAsia="en-US"/>
        </w:rPr>
        <w:t xml:space="preserve">                                                   Ф.И.О.</w:t>
      </w:r>
    </w:p>
    <w:p w:rsidR="00F97E96" w:rsidRPr="00912E34" w:rsidRDefault="00F97E96" w:rsidP="00F97E96">
      <w:pPr>
        <w:pStyle w:val="ConsPlusNormal"/>
        <w:jc w:val="right"/>
        <w:outlineLvl w:val="1"/>
        <w:rPr>
          <w:rFonts w:ascii="Times New Roman" w:hAnsi="Times New Roman" w:cs="Times New Roman"/>
          <w:sz w:val="24"/>
          <w:szCs w:val="24"/>
        </w:rPr>
      </w:pP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rsidR="00F97E96"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8"/>
          <w:szCs w:val="28"/>
        </w:rPr>
      </w:pP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Приложение № 4</w:t>
      </w:r>
    </w:p>
    <w:p w:rsidR="00F97E96" w:rsidRPr="00912E34" w:rsidRDefault="00F97E96" w:rsidP="00F97E96">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к Порядку…</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p>
    <w:p w:rsidR="00F97E96" w:rsidRPr="00912E34" w:rsidRDefault="00F97E96" w:rsidP="00F97E9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912E34">
        <w:rPr>
          <w:rFonts w:ascii="Times New Roman" w:eastAsia="Times New Roman" w:hAnsi="Times New Roman" w:cs="Times New Roman"/>
          <w:b/>
          <w:bCs/>
          <w:sz w:val="24"/>
          <w:szCs w:val="24"/>
        </w:rPr>
        <w:t>ФОРМА</w:t>
      </w:r>
    </w:p>
    <w:p w:rsidR="00F97E96" w:rsidRPr="00912E34" w:rsidRDefault="00F97E96" w:rsidP="00F97E96">
      <w:pPr>
        <w:widowControl w:val="0"/>
        <w:autoSpaceDE w:val="0"/>
        <w:autoSpaceDN w:val="0"/>
        <w:spacing w:after="0" w:line="240" w:lineRule="auto"/>
        <w:ind w:firstLine="539"/>
        <w:jc w:val="center"/>
        <w:rPr>
          <w:rFonts w:ascii="Times New Roman" w:eastAsia="Times New Roman" w:hAnsi="Times New Roman" w:cs="Times New Roman"/>
          <w:b/>
          <w:bCs/>
          <w:sz w:val="24"/>
          <w:szCs w:val="24"/>
        </w:rPr>
      </w:pPr>
      <w:r w:rsidRPr="00912E34">
        <w:rPr>
          <w:rFonts w:ascii="Times New Roman" w:eastAsia="Times New Roman" w:hAnsi="Times New Roman" w:cs="Times New Roman"/>
          <w:b/>
          <w:bCs/>
          <w:sz w:val="24"/>
          <w:szCs w:val="24"/>
        </w:rPr>
        <w:t xml:space="preserve">и описание удостоверения председателя общественного совета </w:t>
      </w:r>
      <w:r w:rsidRPr="00912E34">
        <w:rPr>
          <w:rFonts w:ascii="Times New Roman" w:eastAsia="Times New Roman" w:hAnsi="Times New Roman" w:cs="Times New Roman"/>
          <w:b/>
          <w:bCs/>
          <w:sz w:val="24"/>
          <w:szCs w:val="24"/>
        </w:rPr>
        <w:br/>
        <w:t xml:space="preserve">части территории </w:t>
      </w:r>
      <w:r w:rsidRPr="00912E34">
        <w:rPr>
          <w:rFonts w:ascii="Times New Roman" w:eastAsia="Times New Roman" w:hAnsi="Times New Roman" w:cs="Times New Roman"/>
          <w:b/>
          <w:bCs/>
          <w:sz w:val="24"/>
          <w:szCs w:val="24"/>
        </w:rPr>
        <w:br/>
        <w:t>муниципального образования</w:t>
      </w:r>
    </w:p>
    <w:p w:rsidR="00F97E96" w:rsidRPr="00912E34" w:rsidRDefault="00F97E96" w:rsidP="00F97E96">
      <w:pPr>
        <w:widowControl w:val="0"/>
        <w:autoSpaceDE w:val="0"/>
        <w:autoSpaceDN w:val="0"/>
        <w:spacing w:after="0" w:line="240" w:lineRule="auto"/>
        <w:ind w:firstLine="539"/>
        <w:jc w:val="center"/>
        <w:rPr>
          <w:rFonts w:ascii="Times New Roman" w:eastAsia="Times New Roman" w:hAnsi="Times New Roman" w:cs="Times New Roman"/>
          <w:sz w:val="24"/>
          <w:szCs w:val="24"/>
        </w:rPr>
      </w:pPr>
    </w:p>
    <w:p w:rsidR="00F97E96" w:rsidRPr="00912E34" w:rsidRDefault="00F97E96" w:rsidP="00F97E9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12E34">
        <w:rPr>
          <w:rFonts w:ascii="Times New Roman" w:eastAsia="Calibri" w:hAnsi="Times New Roman" w:cs="Times New Roman"/>
          <w:sz w:val="24"/>
          <w:szCs w:val="24"/>
          <w:lang w:eastAsia="en-US"/>
        </w:rPr>
        <w:t>Обложка удостоверения</w:t>
      </w:r>
    </w:p>
    <w:tbl>
      <w:tblPr>
        <w:tblStyle w:val="11"/>
        <w:tblW w:w="0" w:type="auto"/>
        <w:tblLook w:val="04A0"/>
      </w:tblPr>
      <w:tblGrid>
        <w:gridCol w:w="4698"/>
        <w:gridCol w:w="4775"/>
      </w:tblGrid>
      <w:tr w:rsidR="00F97E96" w:rsidRPr="00594419" w:rsidTr="005268EA">
        <w:trPr>
          <w:trHeight w:val="766"/>
        </w:trPr>
        <w:tc>
          <w:tcPr>
            <w:tcW w:w="4698" w:type="dxa"/>
            <w:tcBorders>
              <w:top w:val="single" w:sz="4" w:space="0" w:color="auto"/>
              <w:left w:val="single" w:sz="4" w:space="0" w:color="auto"/>
              <w:bottom w:val="single" w:sz="4" w:space="0" w:color="auto"/>
              <w:right w:val="single" w:sz="4" w:space="0" w:color="auto"/>
            </w:tcBorders>
          </w:tcPr>
          <w:p w:rsidR="00F97E96" w:rsidRPr="00594419" w:rsidRDefault="00F97E96" w:rsidP="005268EA">
            <w:pPr>
              <w:adjustRightInd w:val="0"/>
              <w:jc w:val="center"/>
            </w:pPr>
          </w:p>
          <w:p w:rsidR="00F97E96" w:rsidRPr="001C2F94" w:rsidRDefault="00F97E96" w:rsidP="005268EA">
            <w:pPr>
              <w:adjustRightInd w:val="0"/>
              <w:rPr>
                <w:lang w:val="ru-RU"/>
              </w:rPr>
            </w:pPr>
          </w:p>
          <w:p w:rsidR="00F97E96" w:rsidRPr="00594419" w:rsidRDefault="00F97E96" w:rsidP="005268EA">
            <w:pPr>
              <w:adjustRightInd w:val="0"/>
              <w:jc w:val="center"/>
            </w:pPr>
          </w:p>
          <w:p w:rsidR="00F97E96" w:rsidRPr="00441193" w:rsidRDefault="00F97E96" w:rsidP="005268EA">
            <w:pPr>
              <w:adjustRightInd w:val="0"/>
              <w:rPr>
                <w:lang w:val="ru-RU"/>
              </w:rPr>
            </w:pPr>
          </w:p>
        </w:tc>
        <w:tc>
          <w:tcPr>
            <w:tcW w:w="4775" w:type="dxa"/>
            <w:tcBorders>
              <w:top w:val="single" w:sz="4" w:space="0" w:color="auto"/>
              <w:left w:val="single" w:sz="4" w:space="0" w:color="auto"/>
              <w:bottom w:val="single" w:sz="4" w:space="0" w:color="auto"/>
              <w:right w:val="single" w:sz="4" w:space="0" w:color="auto"/>
            </w:tcBorders>
            <w:vAlign w:val="center"/>
          </w:tcPr>
          <w:p w:rsidR="00F97E96" w:rsidRPr="001C2F94" w:rsidRDefault="00F97E96" w:rsidP="005268EA">
            <w:pPr>
              <w:adjustRightInd w:val="0"/>
              <w:rPr>
                <w:lang w:val="ru-RU"/>
              </w:rPr>
            </w:pPr>
          </w:p>
          <w:p w:rsidR="00F97E96" w:rsidRPr="00594419" w:rsidRDefault="00F97E96" w:rsidP="005268EA">
            <w:pPr>
              <w:adjustRightInd w:val="0"/>
              <w:jc w:val="center"/>
              <w:rPr>
                <w:rFonts w:ascii="Times New Roman" w:hAnsi="Times New Roman"/>
                <w:b/>
                <w:bCs/>
              </w:rPr>
            </w:pPr>
            <w:r w:rsidRPr="00594419">
              <w:rPr>
                <w:rFonts w:ascii="Times New Roman" w:hAnsi="Times New Roman"/>
                <w:b/>
                <w:bCs/>
              </w:rPr>
              <w:t>УДОСТОВЕРЕНИЕ</w:t>
            </w:r>
          </w:p>
        </w:tc>
      </w:tr>
    </w:tbl>
    <w:p w:rsidR="00F97E96" w:rsidRPr="00594419" w:rsidRDefault="00F97E96" w:rsidP="00F97E96">
      <w:pPr>
        <w:autoSpaceDE w:val="0"/>
        <w:autoSpaceDN w:val="0"/>
        <w:adjustRightInd w:val="0"/>
        <w:spacing w:after="0" w:line="240" w:lineRule="auto"/>
        <w:rPr>
          <w:rFonts w:ascii="Calibri" w:eastAsia="Calibri" w:hAnsi="Calibri" w:cs="Calibri"/>
          <w:lang w:eastAsia="en-US"/>
        </w:rPr>
      </w:pPr>
    </w:p>
    <w:p w:rsidR="00F97E96" w:rsidRPr="00912E34" w:rsidRDefault="00F97E96" w:rsidP="00F97E96">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912E34">
        <w:rPr>
          <w:rFonts w:ascii="Times New Roman" w:eastAsia="Calibri" w:hAnsi="Times New Roman" w:cs="Times New Roman"/>
          <w:sz w:val="24"/>
          <w:szCs w:val="24"/>
          <w:lang w:eastAsia="en-US"/>
        </w:rPr>
        <w:t>Внутренняя сторона удостоверения</w:t>
      </w:r>
    </w:p>
    <w:tbl>
      <w:tblPr>
        <w:tblW w:w="9652" w:type="dxa"/>
        <w:tblInd w:w="-80" w:type="dxa"/>
        <w:tblLayout w:type="fixed"/>
        <w:tblCellMar>
          <w:top w:w="102" w:type="dxa"/>
          <w:left w:w="62" w:type="dxa"/>
          <w:bottom w:w="102" w:type="dxa"/>
          <w:right w:w="62" w:type="dxa"/>
        </w:tblCellMar>
        <w:tblLook w:val="04A0"/>
      </w:tblPr>
      <w:tblGrid>
        <w:gridCol w:w="484"/>
        <w:gridCol w:w="1362"/>
        <w:gridCol w:w="1203"/>
        <w:gridCol w:w="1941"/>
        <w:gridCol w:w="3759"/>
        <w:gridCol w:w="903"/>
      </w:tblGrid>
      <w:tr w:rsidR="00F97E96" w:rsidRPr="00594419" w:rsidTr="005268EA">
        <w:trPr>
          <w:trHeight w:val="440"/>
        </w:trPr>
        <w:tc>
          <w:tcPr>
            <w:tcW w:w="4990" w:type="dxa"/>
            <w:gridSpan w:val="4"/>
            <w:tcBorders>
              <w:top w:val="single" w:sz="4" w:space="0" w:color="auto"/>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w:t>
            </w:r>
          </w:p>
        </w:tc>
        <w:tc>
          <w:tcPr>
            <w:tcW w:w="4662" w:type="dxa"/>
            <w:gridSpan w:val="2"/>
            <w:tcBorders>
              <w:top w:val="single" w:sz="4" w:space="0" w:color="auto"/>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Фамилия ___________________________________</w:t>
            </w:r>
          </w:p>
        </w:tc>
      </w:tr>
      <w:tr w:rsidR="00F97E96" w:rsidRPr="00594419" w:rsidTr="005268EA">
        <w:trPr>
          <w:trHeight w:val="146"/>
        </w:trPr>
        <w:tc>
          <w:tcPr>
            <w:tcW w:w="4990" w:type="dxa"/>
            <w:gridSpan w:val="4"/>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c>
          <w:tcPr>
            <w:tcW w:w="4662"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Имя _______________________________________</w:t>
            </w:r>
          </w:p>
        </w:tc>
      </w:tr>
      <w:tr w:rsidR="00F97E96" w:rsidRPr="00594419" w:rsidTr="005268EA">
        <w:trPr>
          <w:trHeight w:val="212"/>
        </w:trPr>
        <w:tc>
          <w:tcPr>
            <w:tcW w:w="4990" w:type="dxa"/>
            <w:gridSpan w:val="4"/>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УДОСТОВЕРЕНИЕ № ___</w:t>
            </w:r>
          </w:p>
        </w:tc>
        <w:tc>
          <w:tcPr>
            <w:tcW w:w="4662"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Отчество ___________________________________</w:t>
            </w:r>
          </w:p>
        </w:tc>
      </w:tr>
      <w:tr w:rsidR="00F97E96" w:rsidRPr="00594419" w:rsidTr="005268EA">
        <w:trPr>
          <w:trHeight w:val="17"/>
        </w:trPr>
        <w:tc>
          <w:tcPr>
            <w:tcW w:w="484" w:type="dxa"/>
            <w:tcBorders>
              <w:top w:val="nil"/>
              <w:left w:val="single" w:sz="4" w:space="0" w:color="auto"/>
              <w:bottom w:val="nil"/>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362" w:type="dxa"/>
            <w:tcBorders>
              <w:top w:val="nil"/>
              <w:left w:val="nil"/>
              <w:bottom w:val="single" w:sz="4" w:space="0" w:color="auto"/>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3" w:type="dxa"/>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41" w:type="dxa"/>
            <w:vMerge w:val="restart"/>
            <w:tcBorders>
              <w:top w:val="nil"/>
              <w:left w:val="nil"/>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4662" w:type="dxa"/>
            <w:gridSpan w:val="2"/>
            <w:vMerge w:val="restart"/>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Председатель общественного совета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___________________________________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(наименование </w:t>
            </w:r>
            <w:r>
              <w:rPr>
                <w:rFonts w:ascii="Times New Roman" w:eastAsia="Calibri" w:hAnsi="Times New Roman" w:cs="Times New Roman"/>
                <w:sz w:val="20"/>
                <w:szCs w:val="20"/>
                <w:lang w:eastAsia="en-US"/>
              </w:rPr>
              <w:t>части территории муниципального образования</w:t>
            </w:r>
            <w:r w:rsidRPr="00594419">
              <w:rPr>
                <w:rFonts w:ascii="Times New Roman" w:eastAsia="Calibri" w:hAnsi="Times New Roman" w:cs="Times New Roman"/>
                <w:sz w:val="20"/>
                <w:szCs w:val="20"/>
                <w:lang w:eastAsia="en-US"/>
              </w:rPr>
              <w:t>)</w:t>
            </w:r>
          </w:p>
        </w:tc>
      </w:tr>
      <w:tr w:rsidR="00F97E96" w:rsidRPr="00594419" w:rsidTr="005268EA">
        <w:trPr>
          <w:trHeight w:val="239"/>
        </w:trPr>
        <w:tc>
          <w:tcPr>
            <w:tcW w:w="484" w:type="dxa"/>
            <w:vMerge w:val="restart"/>
            <w:tcBorders>
              <w:top w:val="nil"/>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eastAsia="en-US"/>
              </w:rPr>
            </w:pPr>
          </w:p>
        </w:tc>
        <w:tc>
          <w:tcPr>
            <w:tcW w:w="1362" w:type="dxa"/>
            <w:vMerge w:val="restart"/>
            <w:tcBorders>
              <w:top w:val="single" w:sz="4" w:space="0" w:color="auto"/>
              <w:left w:val="single" w:sz="4" w:space="0" w:color="auto"/>
              <w:bottom w:val="single" w:sz="4" w:space="0" w:color="auto"/>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Место</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для</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фотографии</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203" w:type="dxa"/>
            <w:vMerge w:val="restart"/>
            <w:tcBorders>
              <w:top w:val="nil"/>
              <w:left w:val="single" w:sz="4" w:space="0" w:color="auto"/>
              <w:bottom w:val="nil"/>
              <w:right w:val="nil"/>
            </w:tcBorders>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p>
        </w:tc>
        <w:tc>
          <w:tcPr>
            <w:tcW w:w="1941" w:type="dxa"/>
            <w:vMerge/>
            <w:tcBorders>
              <w:top w:val="nil"/>
              <w:left w:val="nil"/>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4662" w:type="dxa"/>
            <w:gridSpan w:val="2"/>
            <w:vMerge/>
            <w:tcBorders>
              <w:top w:val="nil"/>
              <w:left w:val="single" w:sz="4" w:space="0" w:color="auto"/>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r>
      <w:tr w:rsidR="00F97E96" w:rsidRPr="00594419" w:rsidTr="005268EA">
        <w:trPr>
          <w:trHeight w:val="344"/>
        </w:trPr>
        <w:tc>
          <w:tcPr>
            <w:tcW w:w="484" w:type="dxa"/>
            <w:vMerge/>
            <w:tcBorders>
              <w:top w:val="nil"/>
              <w:left w:val="single" w:sz="4" w:space="0" w:color="auto"/>
              <w:bottom w:val="nil"/>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203" w:type="dxa"/>
            <w:vMerge/>
            <w:tcBorders>
              <w:top w:val="nil"/>
              <w:left w:val="single" w:sz="4" w:space="0" w:color="auto"/>
              <w:bottom w:val="nil"/>
              <w:right w:val="nil"/>
            </w:tcBorders>
            <w:vAlign w:val="center"/>
            <w:hideMark/>
          </w:tcPr>
          <w:p w:rsidR="00F97E96" w:rsidRPr="00594419" w:rsidRDefault="00F97E96" w:rsidP="005268EA">
            <w:pPr>
              <w:spacing w:after="0" w:line="240" w:lineRule="auto"/>
              <w:jc w:val="left"/>
              <w:rPr>
                <w:rFonts w:ascii="Times New Roman" w:eastAsia="Calibri" w:hAnsi="Times New Roman" w:cs="Times New Roman"/>
                <w:sz w:val="20"/>
                <w:szCs w:val="20"/>
                <w:lang w:val="en-US" w:eastAsia="en-US"/>
              </w:rPr>
            </w:pPr>
          </w:p>
        </w:tc>
        <w:tc>
          <w:tcPr>
            <w:tcW w:w="1941" w:type="dxa"/>
            <w:tcBorders>
              <w:top w:val="nil"/>
              <w:left w:val="nil"/>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(личная подпись)</w:t>
            </w:r>
          </w:p>
        </w:tc>
        <w:tc>
          <w:tcPr>
            <w:tcW w:w="4662" w:type="dxa"/>
            <w:gridSpan w:val="2"/>
            <w:tcBorders>
              <w:top w:val="nil"/>
              <w:left w:val="single" w:sz="4" w:space="0" w:color="auto"/>
              <w:bottom w:val="nil"/>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___________________________________</w:t>
            </w:r>
          </w:p>
          <w:p w:rsidR="00F97E96" w:rsidRPr="00594419" w:rsidRDefault="00F97E96" w:rsidP="005268EA">
            <w:pPr>
              <w:widowControl w:val="0"/>
              <w:autoSpaceDE w:val="0"/>
              <w:autoSpaceDN w:val="0"/>
              <w:spacing w:after="0" w:line="240" w:lineRule="auto"/>
              <w:jc w:val="left"/>
              <w:rPr>
                <w:rFonts w:ascii="Times New Roman" w:eastAsia="Calibri" w:hAnsi="Times New Roman" w:cs="Times New Roman"/>
                <w:sz w:val="20"/>
                <w:szCs w:val="20"/>
                <w:lang w:val="en-US" w:eastAsia="en-US"/>
              </w:rPr>
            </w:pPr>
          </w:p>
          <w:p w:rsidR="00F97E96" w:rsidRPr="00594419" w:rsidRDefault="00F97E96" w:rsidP="005268EA">
            <w:pPr>
              <w:widowControl w:val="0"/>
              <w:autoSpaceDE w:val="0"/>
              <w:autoSpaceDN w:val="0"/>
              <w:spacing w:after="0" w:line="240" w:lineRule="auto"/>
              <w:jc w:val="left"/>
              <w:rPr>
                <w:rFonts w:ascii="Times New Roman" w:eastAsia="Times New Roman" w:hAnsi="Times New Roman" w:cs="Times New Roman"/>
                <w:sz w:val="20"/>
                <w:szCs w:val="20"/>
                <w:lang w:val="en-US" w:eastAsia="en-US"/>
              </w:rPr>
            </w:pPr>
          </w:p>
        </w:tc>
      </w:tr>
      <w:tr w:rsidR="00F97E96" w:rsidRPr="00594419" w:rsidTr="005268EA">
        <w:trPr>
          <w:trHeight w:val="438"/>
        </w:trPr>
        <w:tc>
          <w:tcPr>
            <w:tcW w:w="3049" w:type="dxa"/>
            <w:gridSpan w:val="3"/>
            <w:tcBorders>
              <w:top w:val="nil"/>
              <w:left w:val="single" w:sz="4" w:space="0" w:color="auto"/>
              <w:bottom w:val="nil"/>
              <w:right w:val="nil"/>
            </w:tcBorders>
          </w:tcPr>
          <w:p w:rsidR="00F97E96" w:rsidRPr="00594419" w:rsidRDefault="00F97E96" w:rsidP="005268EA">
            <w:pPr>
              <w:widowControl w:val="0"/>
              <w:autoSpaceDE w:val="0"/>
              <w:autoSpaceDN w:val="0"/>
              <w:spacing w:after="0" w:line="240" w:lineRule="auto"/>
              <w:jc w:val="left"/>
              <w:rPr>
                <w:rFonts w:ascii="Times New Roman" w:eastAsia="Calibri" w:hAnsi="Times New Roman" w:cs="Times New Roman"/>
                <w:sz w:val="20"/>
                <w:szCs w:val="20"/>
                <w:lang w:val="en-US" w:eastAsia="en-US"/>
              </w:rPr>
            </w:pPr>
          </w:p>
        </w:tc>
        <w:tc>
          <w:tcPr>
            <w:tcW w:w="1941" w:type="dxa"/>
            <w:tcBorders>
              <w:top w:val="nil"/>
              <w:left w:val="nil"/>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М.П.</w:t>
            </w:r>
          </w:p>
        </w:tc>
        <w:tc>
          <w:tcPr>
            <w:tcW w:w="4662" w:type="dxa"/>
            <w:gridSpan w:val="2"/>
            <w:tcBorders>
              <w:top w:val="nil"/>
              <w:left w:val="single" w:sz="4" w:space="0" w:color="auto"/>
              <w:bottom w:val="nil"/>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Глава _____________________________ </w:t>
            </w:r>
          </w:p>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 xml:space="preserve">                     (наименование </w:t>
            </w:r>
            <w:r>
              <w:rPr>
                <w:rFonts w:ascii="Times New Roman" w:eastAsia="Calibri" w:hAnsi="Times New Roman" w:cs="Times New Roman"/>
                <w:sz w:val="20"/>
                <w:szCs w:val="20"/>
                <w:lang w:eastAsia="en-US"/>
              </w:rPr>
              <w:t>МО</w:t>
            </w:r>
            <w:r w:rsidRPr="00594419">
              <w:rPr>
                <w:rFonts w:ascii="Times New Roman" w:eastAsia="Calibri" w:hAnsi="Times New Roman" w:cs="Times New Roman"/>
                <w:sz w:val="20"/>
                <w:szCs w:val="20"/>
                <w:lang w:val="en-US" w:eastAsia="en-US"/>
              </w:rPr>
              <w:t>)</w:t>
            </w:r>
          </w:p>
        </w:tc>
      </w:tr>
      <w:tr w:rsidR="00F97E96" w:rsidRPr="00594419" w:rsidTr="005268EA">
        <w:trPr>
          <w:trHeight w:val="877"/>
        </w:trPr>
        <w:tc>
          <w:tcPr>
            <w:tcW w:w="4990" w:type="dxa"/>
            <w:gridSpan w:val="4"/>
            <w:tcBorders>
              <w:top w:val="nil"/>
              <w:left w:val="single" w:sz="4" w:space="0" w:color="auto"/>
              <w:bottom w:val="single" w:sz="4" w:space="0" w:color="auto"/>
              <w:right w:val="single" w:sz="4" w:space="0" w:color="auto"/>
            </w:tcBorders>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Действительно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594419">
              <w:rPr>
                <w:rFonts w:ascii="Times New Roman" w:eastAsia="Calibri" w:hAnsi="Times New Roman" w:cs="Times New Roman"/>
                <w:sz w:val="20"/>
                <w:szCs w:val="20"/>
                <w:lang w:eastAsia="en-US"/>
              </w:rPr>
              <w:t xml:space="preserve">                           до ____________ 20__ года</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eastAsia="en-US"/>
              </w:rPr>
            </w:pPr>
          </w:p>
        </w:tc>
        <w:tc>
          <w:tcPr>
            <w:tcW w:w="3759" w:type="dxa"/>
            <w:tcBorders>
              <w:top w:val="nil"/>
              <w:left w:val="single" w:sz="4" w:space="0" w:color="auto"/>
              <w:bottom w:val="single" w:sz="4" w:space="0" w:color="auto"/>
              <w:right w:val="nil"/>
            </w:tcBorders>
            <w:hideMark/>
          </w:tcPr>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подпись</w:t>
            </w:r>
          </w:p>
        </w:tc>
        <w:tc>
          <w:tcPr>
            <w:tcW w:w="903" w:type="dxa"/>
            <w:tcBorders>
              <w:top w:val="nil"/>
              <w:left w:val="nil"/>
              <w:bottom w:val="single" w:sz="4" w:space="0" w:color="auto"/>
              <w:right w:val="single" w:sz="4" w:space="0" w:color="auto"/>
            </w:tcBorders>
            <w:hideMark/>
          </w:tcPr>
          <w:p w:rsidR="00F97E96" w:rsidRPr="00594419" w:rsidRDefault="00F97E96" w:rsidP="005268EA">
            <w:pPr>
              <w:autoSpaceDE w:val="0"/>
              <w:autoSpaceDN w:val="0"/>
              <w:adjustRightInd w:val="0"/>
              <w:spacing w:after="0" w:line="240" w:lineRule="auto"/>
              <w:jc w:val="left"/>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_________</w:t>
            </w:r>
          </w:p>
          <w:p w:rsidR="00F97E96" w:rsidRPr="00594419" w:rsidRDefault="00F97E96" w:rsidP="005268EA">
            <w:pPr>
              <w:autoSpaceDE w:val="0"/>
              <w:autoSpaceDN w:val="0"/>
              <w:adjustRightInd w:val="0"/>
              <w:spacing w:after="0" w:line="240" w:lineRule="auto"/>
              <w:jc w:val="center"/>
              <w:rPr>
                <w:rFonts w:ascii="Times New Roman" w:eastAsia="Calibri" w:hAnsi="Times New Roman" w:cs="Times New Roman"/>
                <w:sz w:val="20"/>
                <w:szCs w:val="20"/>
                <w:lang w:val="en-US" w:eastAsia="en-US"/>
              </w:rPr>
            </w:pPr>
            <w:r w:rsidRPr="00594419">
              <w:rPr>
                <w:rFonts w:ascii="Times New Roman" w:eastAsia="Calibri" w:hAnsi="Times New Roman" w:cs="Times New Roman"/>
                <w:sz w:val="20"/>
                <w:szCs w:val="20"/>
                <w:lang w:val="en-US" w:eastAsia="en-US"/>
              </w:rPr>
              <w:t>Ф.И.О.</w:t>
            </w:r>
          </w:p>
        </w:tc>
      </w:tr>
    </w:tbl>
    <w:p w:rsidR="00F97E96" w:rsidRPr="00594419" w:rsidRDefault="00F97E96" w:rsidP="00F97E96">
      <w:pPr>
        <w:autoSpaceDE w:val="0"/>
        <w:autoSpaceDN w:val="0"/>
        <w:adjustRightInd w:val="0"/>
        <w:spacing w:after="200" w:line="240" w:lineRule="auto"/>
        <w:jc w:val="center"/>
        <w:rPr>
          <w:rFonts w:ascii="Times New Roman" w:eastAsia="Calibri" w:hAnsi="Times New Roman" w:cs="Times New Roman"/>
          <w:sz w:val="20"/>
          <w:szCs w:val="20"/>
          <w:lang w:eastAsia="en-US"/>
        </w:rPr>
      </w:pP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Удостоверение председателя общественного совета части территории муниципального образования (далее удостоверение) представляет собой двухстраничную книжку. </w:t>
      </w: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лицевой стороне удостоверения размещена надпись буквами золотистого цвета «УДОСТОВЕРЕНИЕ».</w:t>
      </w:r>
    </w:p>
    <w:p w:rsidR="00F97E96" w:rsidRPr="00912E34" w:rsidRDefault="00F97E96" w:rsidP="00F97E96">
      <w:pPr>
        <w:autoSpaceDE w:val="0"/>
        <w:autoSpaceDN w:val="0"/>
        <w:adjustRightInd w:val="0"/>
        <w:spacing w:after="0" w:line="240" w:lineRule="auto"/>
        <w:ind w:firstLine="539"/>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левой внутренней стороне удостоверения в верхней части по центру</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размещена надпись «__________________________________________»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(наименование муниципального образования),</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по центру «УДОСТОВЕРЕНИЕ № 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слева место для фотографии размером 3 x 4 см.</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слева надпись «Место печати».</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Справа от места для фотографии надпись «_____________________________».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(личная подпись)</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В нижней части по центру надпись «Действительно до ________ 20__ года</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Действительно до ________ 20__ года</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Действительно до ________ 20__ года».</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На правой внутренней стороне по центру в три строчки надпись</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«Фамилия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Имя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Отчество ___________________».</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надпись «Председатель общественного совета ______________________________________»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части территории муниципального образования)</w:t>
      </w:r>
    </w:p>
    <w:p w:rsidR="00F97E96" w:rsidRPr="00912E34" w:rsidRDefault="00F97E96" w:rsidP="00F97E96">
      <w:pPr>
        <w:autoSpaceDE w:val="0"/>
        <w:autoSpaceDN w:val="0"/>
        <w:adjustRightInd w:val="0"/>
        <w:spacing w:after="0" w:line="240" w:lineRule="auto"/>
        <w:ind w:firstLine="720"/>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Ниже надпись «Глава 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(наименование муниципального образования)»</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___________________    ___________________</w:t>
      </w:r>
    </w:p>
    <w:p w:rsidR="00F97E96" w:rsidRPr="00912E34" w:rsidRDefault="00F97E96" w:rsidP="00F97E96">
      <w:pPr>
        <w:autoSpaceDE w:val="0"/>
        <w:autoSpaceDN w:val="0"/>
        <w:adjustRightInd w:val="0"/>
        <w:spacing w:after="0" w:line="240" w:lineRule="auto"/>
        <w:rPr>
          <w:rFonts w:ascii="Times New Roman" w:eastAsia="Calibri" w:hAnsi="Times New Roman" w:cs="Times New Roman"/>
          <w:sz w:val="20"/>
          <w:szCs w:val="20"/>
          <w:lang w:eastAsia="en-US"/>
        </w:rPr>
      </w:pPr>
      <w:r w:rsidRPr="00912E34">
        <w:rPr>
          <w:rFonts w:ascii="Times New Roman" w:eastAsia="Calibri" w:hAnsi="Times New Roman" w:cs="Times New Roman"/>
          <w:sz w:val="20"/>
          <w:szCs w:val="20"/>
          <w:lang w:eastAsia="en-US"/>
        </w:rPr>
        <w:t xml:space="preserve">               подпись                            Ф.И.О.</w:t>
      </w:r>
    </w:p>
    <w:p w:rsidR="00F97E96" w:rsidRPr="00912E34" w:rsidRDefault="00F97E96" w:rsidP="00F97E96">
      <w:pPr>
        <w:pStyle w:val="ConsPlusNormal"/>
        <w:jc w:val="right"/>
        <w:outlineLvl w:val="1"/>
        <w:rPr>
          <w:rFonts w:ascii="Times New Roman" w:hAnsi="Times New Roman" w:cs="Times New Roman"/>
          <w:sz w:val="24"/>
          <w:szCs w:val="24"/>
        </w:rPr>
      </w:pPr>
    </w:p>
    <w:p w:rsidR="00F97E96" w:rsidRPr="00912E34" w:rsidRDefault="00F97E96" w:rsidP="00F97E96">
      <w:pPr>
        <w:pStyle w:val="ConsPlusNormal"/>
        <w:spacing w:after="0" w:line="240" w:lineRule="auto"/>
        <w:jc w:val="center"/>
        <w:outlineLvl w:val="1"/>
        <w:rPr>
          <w:rFonts w:ascii="Times New Roman" w:eastAsia="Times New Roman" w:hAnsi="Times New Roman" w:cs="Times New Roman"/>
          <w:b/>
          <w:sz w:val="24"/>
          <w:szCs w:val="24"/>
        </w:rPr>
      </w:pPr>
      <w:r w:rsidRPr="00912E34">
        <w:rPr>
          <w:rFonts w:ascii="Times New Roman" w:eastAsia="Times New Roman" w:hAnsi="Times New Roman" w:cs="Times New Roman"/>
          <w:b/>
          <w:sz w:val="24"/>
          <w:szCs w:val="24"/>
        </w:rPr>
        <w:t xml:space="preserve">Порядок выдачи, учета и замены удостоверения председателя общественного совета </w:t>
      </w:r>
    </w:p>
    <w:p w:rsidR="00F97E96" w:rsidRPr="00912E34" w:rsidRDefault="00F97E96" w:rsidP="00F97E96">
      <w:pPr>
        <w:pStyle w:val="ConsPlusNormal"/>
        <w:spacing w:after="0" w:line="240" w:lineRule="auto"/>
        <w:jc w:val="center"/>
        <w:outlineLvl w:val="1"/>
        <w:rPr>
          <w:rFonts w:ascii="Times New Roman" w:eastAsia="Times New Roman" w:hAnsi="Times New Roman" w:cs="Times New Roman"/>
          <w:b/>
          <w:sz w:val="24"/>
          <w:szCs w:val="24"/>
        </w:rPr>
      </w:pPr>
      <w:r w:rsidRPr="00912E34">
        <w:rPr>
          <w:rFonts w:ascii="Times New Roman" w:eastAsia="Times New Roman" w:hAnsi="Times New Roman" w:cs="Times New Roman"/>
          <w:b/>
          <w:sz w:val="24"/>
          <w:szCs w:val="24"/>
        </w:rPr>
        <w:t xml:space="preserve">части территории </w:t>
      </w:r>
    </w:p>
    <w:p w:rsidR="00F97E96" w:rsidRPr="00912E34" w:rsidRDefault="00F97E96" w:rsidP="00F97E96">
      <w:pPr>
        <w:pStyle w:val="ConsPlusNormal"/>
        <w:spacing w:after="0" w:line="240" w:lineRule="auto"/>
        <w:jc w:val="center"/>
        <w:outlineLvl w:val="1"/>
        <w:rPr>
          <w:rFonts w:ascii="Times New Roman" w:eastAsia="Times New Roman" w:hAnsi="Times New Roman" w:cs="Times New Roman"/>
          <w:b/>
          <w:sz w:val="24"/>
          <w:szCs w:val="24"/>
        </w:rPr>
      </w:pPr>
      <w:r w:rsidRPr="00912E34">
        <w:rPr>
          <w:rFonts w:ascii="Times New Roman" w:eastAsia="Times New Roman" w:hAnsi="Times New Roman" w:cs="Times New Roman"/>
          <w:b/>
          <w:sz w:val="24"/>
          <w:szCs w:val="24"/>
        </w:rPr>
        <w:t>муниципального образования</w:t>
      </w:r>
    </w:p>
    <w:p w:rsidR="00F97E96" w:rsidRPr="00912E34" w:rsidRDefault="00F97E96" w:rsidP="00F97E96">
      <w:pPr>
        <w:pStyle w:val="ConsPlusNormal"/>
        <w:spacing w:after="0" w:line="240" w:lineRule="auto"/>
        <w:jc w:val="center"/>
        <w:outlineLvl w:val="1"/>
        <w:rPr>
          <w:rFonts w:ascii="Times New Roman" w:eastAsia="Times New Roman" w:hAnsi="Times New Roman" w:cs="Times New Roman"/>
          <w:b/>
          <w:sz w:val="24"/>
          <w:szCs w:val="24"/>
        </w:rPr>
      </w:pP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Председатель общественного совета пользуется удостоверением в течение срока своих полномочий.</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Изготовление удостоверения обеспечивается Администрацией муниципального образования.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 xml:space="preserve">Удостоверение подписывается и выдается главой муниципального образования. </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Удостоверение выдается в течение 30 календарных дней со дня избрания председателя общественного совета.</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Выдача удостоверения председателю общественного совета производится под роспись в журнале учета выдачи удостоверений.</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Председатель обязан обеспечить сохранность удостоверения.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Замена удостоверения производится в случаях:</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изменения фамилии, имени или отчества владельца;</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установления неточностей или ошибочности произведенных в удостоверении записей;</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непригодности для пользования (порчи);</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утери удостоверения.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В случае непригодности для пользования (порчи) удостоверения выдается дубликат удостоверения с тем же номером.</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муниципального образования.</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В случае утери удостоверения председателем общественного совета в заявлении указываются обстоятельства его утраты.</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Администрация муниципального образования в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rsidR="00F97E96" w:rsidRPr="00912E34" w:rsidRDefault="00F97E96" w:rsidP="00F97E96">
      <w:pPr>
        <w:widowControl w:val="0"/>
        <w:autoSpaceDE w:val="0"/>
        <w:autoSpaceDN w:val="0"/>
        <w:spacing w:after="0" w:line="240" w:lineRule="auto"/>
        <w:ind w:firstLine="539"/>
        <w:rPr>
          <w:rFonts w:ascii="Times New Roman" w:eastAsia="Times New Roman" w:hAnsi="Times New Roman" w:cs="Times New Roman"/>
          <w:sz w:val="24"/>
          <w:szCs w:val="24"/>
        </w:rPr>
      </w:pPr>
      <w:r w:rsidRPr="00912E34">
        <w:rPr>
          <w:rFonts w:ascii="Times New Roman" w:eastAsia="Times New Roman" w:hAnsi="Times New Roman" w:cs="Times New Roman"/>
          <w:sz w:val="24"/>
          <w:szCs w:val="24"/>
        </w:rPr>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rsidR="00F97E96" w:rsidRDefault="00F97E96" w:rsidP="00F97E96">
      <w:pPr>
        <w:pStyle w:val="ae"/>
        <w:rPr>
          <w:rFonts w:ascii="Times New Roman" w:hAnsi="Times New Roman" w:cs="Times New Roman"/>
          <w:b/>
          <w:sz w:val="28"/>
          <w:szCs w:val="28"/>
        </w:rPr>
      </w:pPr>
    </w:p>
    <w:p w:rsidR="00F97E96" w:rsidRDefault="00F97E96" w:rsidP="00F97E96">
      <w:pPr>
        <w:pStyle w:val="ae"/>
        <w:rPr>
          <w:rFonts w:ascii="Times New Roman" w:hAnsi="Times New Roman" w:cs="Times New Roman"/>
          <w:b/>
          <w:sz w:val="28"/>
          <w:szCs w:val="28"/>
        </w:rPr>
      </w:pPr>
    </w:p>
    <w:p w:rsidR="00F97E96" w:rsidRDefault="00F97E96" w:rsidP="00F97E96">
      <w:pPr>
        <w:pStyle w:val="ae"/>
        <w:rPr>
          <w:rFonts w:ascii="Times New Roman CYR" w:hAnsi="Times New Roman CYR" w:cs="Times New Roman"/>
          <w:sz w:val="28"/>
          <w:szCs w:val="28"/>
        </w:rPr>
      </w:pPr>
    </w:p>
    <w:p w:rsidR="00F97E96" w:rsidRPr="001C2F94" w:rsidRDefault="00F97E96" w:rsidP="00F97E96">
      <w:pPr>
        <w:pStyle w:val="ae"/>
        <w:jc w:val="right"/>
        <w:rPr>
          <w:rFonts w:ascii="Times New Roman" w:hAnsi="Times New Roman" w:cs="Times New Roman"/>
          <w:sz w:val="24"/>
          <w:szCs w:val="24"/>
        </w:rPr>
      </w:pPr>
      <w:r w:rsidRPr="001C2F94">
        <w:rPr>
          <w:rFonts w:ascii="Times New Roman" w:hAnsi="Times New Roman" w:cs="Times New Roman"/>
          <w:sz w:val="24"/>
          <w:szCs w:val="24"/>
        </w:rPr>
        <w:t>Приложение  № 5</w:t>
      </w:r>
    </w:p>
    <w:p w:rsidR="00F97E96" w:rsidRPr="001C2F94" w:rsidRDefault="00F97E96" w:rsidP="00F97E96">
      <w:pPr>
        <w:pStyle w:val="ae"/>
        <w:jc w:val="right"/>
        <w:rPr>
          <w:rFonts w:ascii="Times New Roman" w:hAnsi="Times New Roman" w:cs="Times New Roman"/>
          <w:sz w:val="24"/>
          <w:szCs w:val="24"/>
        </w:rPr>
      </w:pPr>
      <w:r w:rsidRPr="001C2F94">
        <w:rPr>
          <w:rFonts w:ascii="Times New Roman" w:hAnsi="Times New Roman" w:cs="Times New Roman"/>
          <w:sz w:val="24"/>
          <w:szCs w:val="24"/>
        </w:rPr>
        <w:t>к Порядку…</w:t>
      </w:r>
    </w:p>
    <w:p w:rsidR="00F97E96" w:rsidRPr="001C2F94" w:rsidRDefault="00F97E96" w:rsidP="00F97E96">
      <w:pPr>
        <w:pStyle w:val="ae"/>
        <w:jc w:val="right"/>
        <w:rPr>
          <w:rFonts w:ascii="Times New Roman" w:hAnsi="Times New Roman" w:cs="Times New Roman"/>
          <w:sz w:val="24"/>
          <w:szCs w:val="24"/>
        </w:rPr>
      </w:pPr>
    </w:p>
    <w:p w:rsidR="00F97E96" w:rsidRPr="001C2F94" w:rsidRDefault="00F97E96" w:rsidP="00F97E96">
      <w:pPr>
        <w:pStyle w:val="ae"/>
        <w:jc w:val="right"/>
        <w:rPr>
          <w:rFonts w:ascii="Times New Roman" w:hAnsi="Times New Roman" w:cs="Times New Roman"/>
          <w:sz w:val="24"/>
          <w:szCs w:val="24"/>
        </w:rPr>
      </w:pPr>
    </w:p>
    <w:p w:rsidR="00F97E96" w:rsidRPr="001C2F94" w:rsidRDefault="00F97E96" w:rsidP="00F97E96">
      <w:pPr>
        <w:spacing w:after="0" w:line="240" w:lineRule="auto"/>
        <w:jc w:val="center"/>
        <w:rPr>
          <w:rFonts w:ascii="Times New Roman" w:hAnsi="Times New Roman" w:cs="Times New Roman"/>
          <w:b/>
          <w:sz w:val="24"/>
          <w:szCs w:val="24"/>
        </w:rPr>
      </w:pPr>
      <w:r w:rsidRPr="001C2F94">
        <w:rPr>
          <w:rFonts w:ascii="Times New Roman" w:hAnsi="Times New Roman" w:cs="Times New Roman"/>
          <w:b/>
          <w:sz w:val="24"/>
          <w:szCs w:val="24"/>
        </w:rPr>
        <w:t>Инициативный проект</w:t>
      </w:r>
    </w:p>
    <w:p w:rsidR="00F97E96" w:rsidRPr="001C2F94" w:rsidRDefault="00F97E96" w:rsidP="00F97E96">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
        <w:gridCol w:w="6080"/>
        <w:gridCol w:w="2838"/>
      </w:tblGrid>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b/>
                <w:sz w:val="24"/>
                <w:szCs w:val="24"/>
              </w:rPr>
            </w:pPr>
            <w:r w:rsidRPr="001C2F94">
              <w:rPr>
                <w:rFonts w:ascii="Times New Roman" w:hAnsi="Times New Roman" w:cs="Times New Roman"/>
                <w:b/>
                <w:sz w:val="24"/>
                <w:szCs w:val="24"/>
              </w:rPr>
              <w:t>№ п/п</w:t>
            </w:r>
          </w:p>
        </w:tc>
        <w:tc>
          <w:tcPr>
            <w:tcW w:w="6080"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b/>
                <w:sz w:val="24"/>
                <w:szCs w:val="24"/>
              </w:rPr>
            </w:pPr>
            <w:r w:rsidRPr="001C2F94">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b/>
                <w:sz w:val="24"/>
                <w:szCs w:val="24"/>
              </w:rPr>
            </w:pPr>
            <w:r w:rsidRPr="001C2F94">
              <w:rPr>
                <w:rFonts w:ascii="Times New Roman" w:hAnsi="Times New Roman" w:cs="Times New Roman"/>
                <w:b/>
                <w:sz w:val="24"/>
                <w:szCs w:val="24"/>
              </w:rPr>
              <w:t>Сведения</w:t>
            </w: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F97E96" w:rsidRPr="001C2F94" w:rsidRDefault="00F97E96" w:rsidP="005268EA">
            <w:pPr>
              <w:spacing w:after="0" w:line="240" w:lineRule="auto"/>
              <w:jc w:val="left"/>
              <w:rPr>
                <w:rFonts w:ascii="Times New Roman" w:hAnsi="Times New Roman" w:cs="Times New Roman"/>
                <w:sz w:val="24"/>
                <w:szCs w:val="24"/>
              </w:rPr>
            </w:pPr>
          </w:p>
        </w:tc>
      </w:tr>
      <w:tr w:rsidR="00F97E96" w:rsidRPr="001C2F94" w:rsidTr="005268EA">
        <w:tc>
          <w:tcPr>
            <w:tcW w:w="0" w:type="auto"/>
            <w:shd w:val="clear" w:color="auto" w:fill="auto"/>
            <w:tcMar>
              <w:top w:w="28" w:type="dxa"/>
              <w:left w:w="28" w:type="dxa"/>
              <w:bottom w:w="28" w:type="dxa"/>
              <w:right w:w="28" w:type="dxa"/>
            </w:tcMar>
            <w:hideMark/>
          </w:tcPr>
          <w:p w:rsidR="00F97E96" w:rsidRPr="001C2F94" w:rsidRDefault="00F97E96" w:rsidP="005268EA">
            <w:pPr>
              <w:spacing w:after="0" w:line="240" w:lineRule="auto"/>
              <w:jc w:val="center"/>
              <w:rPr>
                <w:rFonts w:ascii="Times New Roman" w:hAnsi="Times New Roman" w:cs="Times New Roman"/>
                <w:sz w:val="24"/>
                <w:szCs w:val="24"/>
              </w:rPr>
            </w:pPr>
            <w:r w:rsidRPr="001C2F94">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r w:rsidRPr="001C2F94">
              <w:rPr>
                <w:rFonts w:ascii="Times New Roman" w:hAnsi="Times New Roman" w:cs="Times New Roman"/>
                <w:sz w:val="24"/>
                <w:szCs w:val="24"/>
              </w:rPr>
              <w:t>Информация об инициаторе проекта (Ф.И.О.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муниципального образования,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rsidR="00F97E96" w:rsidRPr="001C2F94" w:rsidRDefault="00F97E96" w:rsidP="005268EA">
            <w:pPr>
              <w:spacing w:after="0" w:line="240" w:lineRule="auto"/>
              <w:jc w:val="left"/>
              <w:rPr>
                <w:rFonts w:ascii="Times New Roman" w:hAnsi="Times New Roman" w:cs="Times New Roman"/>
                <w:sz w:val="24"/>
                <w:szCs w:val="24"/>
              </w:rPr>
            </w:pPr>
          </w:p>
        </w:tc>
      </w:tr>
    </w:tbl>
    <w:p w:rsidR="00F97E96" w:rsidRPr="001C2F94" w:rsidRDefault="00F97E96" w:rsidP="00F97E96">
      <w:pPr>
        <w:pStyle w:val="ConsPlusNormal"/>
        <w:jc w:val="center"/>
        <w:outlineLvl w:val="1"/>
        <w:rPr>
          <w:rFonts w:ascii="Times New Roman" w:hAnsi="Times New Roman" w:cs="Times New Roman"/>
          <w:b/>
          <w:sz w:val="24"/>
          <w:szCs w:val="24"/>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Default="00F97E96" w:rsidP="00F97E96">
      <w:pPr>
        <w:widowControl w:val="0"/>
        <w:autoSpaceDE w:val="0"/>
        <w:autoSpaceDN w:val="0"/>
        <w:spacing w:after="0" w:line="240" w:lineRule="auto"/>
        <w:ind w:hanging="6"/>
        <w:jc w:val="right"/>
        <w:rPr>
          <w:rFonts w:ascii="Times New Roman CYR" w:hAnsi="Times New Roman CYR"/>
          <w:sz w:val="28"/>
          <w:szCs w:val="28"/>
        </w:rPr>
      </w:pPr>
    </w:p>
    <w:p w:rsidR="00F97E96" w:rsidRPr="001C2F94" w:rsidRDefault="00F97E96" w:rsidP="00F97E96">
      <w:pPr>
        <w:widowControl w:val="0"/>
        <w:autoSpaceDE w:val="0"/>
        <w:autoSpaceDN w:val="0"/>
        <w:spacing w:after="0" w:line="240" w:lineRule="auto"/>
        <w:ind w:hanging="6"/>
        <w:jc w:val="right"/>
        <w:rPr>
          <w:rFonts w:ascii="Times New Roman CYR" w:hAnsi="Times New Roman CYR"/>
          <w:sz w:val="24"/>
          <w:szCs w:val="24"/>
        </w:rPr>
      </w:pPr>
      <w:bookmarkStart w:id="11" w:name="_GoBack"/>
      <w:bookmarkEnd w:id="11"/>
      <w:r w:rsidRPr="001C2F94">
        <w:rPr>
          <w:rFonts w:ascii="Times New Roman CYR" w:hAnsi="Times New Roman CYR"/>
          <w:sz w:val="24"/>
          <w:szCs w:val="24"/>
        </w:rPr>
        <w:t xml:space="preserve">Приложение 6 </w:t>
      </w:r>
    </w:p>
    <w:p w:rsidR="00F97E96" w:rsidRPr="001C2F94" w:rsidRDefault="00F97E96" w:rsidP="00F97E96">
      <w:pPr>
        <w:pStyle w:val="ae"/>
        <w:jc w:val="right"/>
        <w:rPr>
          <w:rFonts w:ascii="Times New Roman CYR" w:hAnsi="Times New Roman CYR"/>
          <w:sz w:val="24"/>
          <w:szCs w:val="24"/>
        </w:rPr>
      </w:pPr>
      <w:r w:rsidRPr="001C2F94">
        <w:rPr>
          <w:rFonts w:ascii="Times New Roman CYR" w:hAnsi="Times New Roman CYR" w:cs="Times New Roman"/>
          <w:sz w:val="24"/>
          <w:szCs w:val="24"/>
        </w:rPr>
        <w:t xml:space="preserve">к Порядку </w:t>
      </w:r>
    </w:p>
    <w:p w:rsidR="00F97E96" w:rsidRPr="001C2F94" w:rsidRDefault="00F97E96" w:rsidP="00F97E96">
      <w:pPr>
        <w:widowControl w:val="0"/>
        <w:autoSpaceDE w:val="0"/>
        <w:autoSpaceDN w:val="0"/>
        <w:spacing w:after="0" w:line="240" w:lineRule="auto"/>
        <w:ind w:hanging="6"/>
        <w:jc w:val="center"/>
        <w:rPr>
          <w:rFonts w:ascii="Times New Roman CYR" w:hAnsi="Times New Roman CYR"/>
          <w:sz w:val="24"/>
          <w:szCs w:val="24"/>
        </w:rPr>
      </w:pPr>
    </w:p>
    <w:p w:rsidR="00F97E96" w:rsidRPr="001C2F94" w:rsidRDefault="00F97E96" w:rsidP="00F97E96">
      <w:pPr>
        <w:widowControl w:val="0"/>
        <w:autoSpaceDE w:val="0"/>
        <w:autoSpaceDN w:val="0"/>
        <w:spacing w:after="0" w:line="240" w:lineRule="auto"/>
        <w:ind w:hanging="6"/>
        <w:jc w:val="center"/>
        <w:rPr>
          <w:rFonts w:ascii="Times New Roman CYR" w:hAnsi="Times New Roman CYR"/>
          <w:b/>
          <w:sz w:val="24"/>
          <w:szCs w:val="24"/>
        </w:rPr>
      </w:pPr>
      <w:r w:rsidRPr="001C2F94">
        <w:rPr>
          <w:rFonts w:ascii="Times New Roman CYR" w:hAnsi="Times New Roman CYR"/>
          <w:b/>
          <w:sz w:val="24"/>
          <w:szCs w:val="24"/>
        </w:rPr>
        <w:t>Протокол</w:t>
      </w:r>
    </w:p>
    <w:p w:rsidR="00F97E96" w:rsidRPr="001C2F94" w:rsidRDefault="00F97E96" w:rsidP="00F97E96">
      <w:pPr>
        <w:tabs>
          <w:tab w:val="center" w:pos="4677"/>
          <w:tab w:val="left" w:pos="6096"/>
          <w:tab w:val="right" w:pos="9354"/>
        </w:tabs>
        <w:spacing w:after="0" w:line="240" w:lineRule="auto"/>
        <w:ind w:hanging="6"/>
        <w:jc w:val="center"/>
        <w:rPr>
          <w:rFonts w:ascii="Times New Roman CYR" w:hAnsi="Times New Roman CYR"/>
          <w:b/>
          <w:sz w:val="24"/>
          <w:szCs w:val="24"/>
        </w:rPr>
      </w:pPr>
      <w:r w:rsidRPr="001C2F94">
        <w:rPr>
          <w:rFonts w:ascii="Times New Roman CYR" w:hAnsi="Times New Roman CYR"/>
          <w:b/>
          <w:sz w:val="24"/>
          <w:szCs w:val="24"/>
        </w:rPr>
        <w:t>собрания (конференции) граждан о поддержке инициативного</w:t>
      </w:r>
    </w:p>
    <w:p w:rsidR="00F97E96" w:rsidRPr="001C2F94" w:rsidRDefault="00F97E96" w:rsidP="00F97E96">
      <w:pPr>
        <w:tabs>
          <w:tab w:val="center" w:pos="4677"/>
          <w:tab w:val="left" w:pos="6096"/>
          <w:tab w:val="right" w:pos="9354"/>
        </w:tabs>
        <w:spacing w:after="0" w:line="240" w:lineRule="auto"/>
        <w:ind w:hanging="6"/>
        <w:jc w:val="center"/>
        <w:rPr>
          <w:rFonts w:ascii="Times New Roman CYR" w:hAnsi="Times New Roman CYR"/>
          <w:b/>
          <w:sz w:val="24"/>
          <w:szCs w:val="24"/>
        </w:rPr>
      </w:pPr>
      <w:r w:rsidRPr="001C2F94">
        <w:rPr>
          <w:rFonts w:ascii="Times New Roman CYR" w:hAnsi="Times New Roman CYR"/>
          <w:b/>
          <w:sz w:val="24"/>
          <w:szCs w:val="24"/>
        </w:rPr>
        <w:t>проекта для его реализации на территории муниципального образования</w:t>
      </w:r>
    </w:p>
    <w:p w:rsidR="00F97E96" w:rsidRPr="001C2F94" w:rsidRDefault="00F97E96" w:rsidP="00F97E96">
      <w:pPr>
        <w:spacing w:after="0" w:line="240" w:lineRule="auto"/>
        <w:ind w:hanging="6"/>
        <w:jc w:val="center"/>
        <w:rPr>
          <w:rFonts w:ascii="Times New Roman CYR" w:hAnsi="Times New Roman CYR"/>
          <w:sz w:val="24"/>
          <w:szCs w:val="24"/>
        </w:rPr>
      </w:pPr>
    </w:p>
    <w:p w:rsidR="00F97E96" w:rsidRPr="001C2F94" w:rsidRDefault="00F97E96" w:rsidP="00F97E96">
      <w:pPr>
        <w:spacing w:after="0" w:line="240" w:lineRule="auto"/>
        <w:rPr>
          <w:rFonts w:ascii="Times New Roman CYR" w:hAnsi="Times New Roman CYR"/>
          <w:sz w:val="24"/>
          <w:szCs w:val="24"/>
        </w:rPr>
      </w:pPr>
      <w:r w:rsidRPr="001C2F94">
        <w:rPr>
          <w:rFonts w:ascii="Times New Roman CYR" w:hAnsi="Times New Roman CYR"/>
          <w:sz w:val="24"/>
          <w:szCs w:val="24"/>
        </w:rPr>
        <w:t xml:space="preserve">Дата проведения собрания (конференции): «_____»  ____________ 20____ г. </w:t>
      </w:r>
    </w:p>
    <w:p w:rsidR="00F97E96" w:rsidRPr="001C2F94" w:rsidRDefault="00F97E96" w:rsidP="00F97E96">
      <w:pPr>
        <w:spacing w:after="0" w:line="240" w:lineRule="auto"/>
        <w:rPr>
          <w:rFonts w:ascii="Times New Roman CYR" w:hAnsi="Times New Roman CYR"/>
          <w:sz w:val="24"/>
          <w:szCs w:val="24"/>
        </w:rPr>
      </w:pPr>
    </w:p>
    <w:p w:rsidR="00F97E96" w:rsidRPr="001C2F94" w:rsidRDefault="00F97E96" w:rsidP="00F97E96">
      <w:pPr>
        <w:spacing w:after="0" w:line="240" w:lineRule="auto"/>
        <w:rPr>
          <w:rFonts w:ascii="Times New Roman CYR" w:hAnsi="Times New Roman CYR"/>
          <w:sz w:val="24"/>
          <w:szCs w:val="24"/>
        </w:rPr>
      </w:pPr>
      <w:r w:rsidRPr="001C2F94">
        <w:rPr>
          <w:rFonts w:ascii="Times New Roman CYR" w:hAnsi="Times New Roman CYR"/>
          <w:sz w:val="24"/>
          <w:szCs w:val="24"/>
        </w:rPr>
        <w:t>Место проведения собрания (конференции):_________________________________</w:t>
      </w:r>
    </w:p>
    <w:p w:rsidR="00F97E96" w:rsidRPr="001C2F94" w:rsidRDefault="00F97E96" w:rsidP="00F97E96">
      <w:pPr>
        <w:spacing w:after="0" w:line="240" w:lineRule="auto"/>
        <w:rPr>
          <w:rFonts w:ascii="Times New Roman CYR" w:hAnsi="Times New Roman CYR"/>
          <w:sz w:val="24"/>
          <w:szCs w:val="24"/>
        </w:rPr>
      </w:pPr>
    </w:p>
    <w:p w:rsidR="00F97E96" w:rsidRPr="001C2F94" w:rsidRDefault="00F97E96" w:rsidP="00F97E96">
      <w:pPr>
        <w:spacing w:after="0" w:line="240" w:lineRule="auto"/>
        <w:rPr>
          <w:rFonts w:ascii="Times New Roman CYR" w:hAnsi="Times New Roman CYR"/>
          <w:sz w:val="24"/>
          <w:szCs w:val="24"/>
        </w:rPr>
      </w:pPr>
      <w:r w:rsidRPr="001C2F94">
        <w:rPr>
          <w:rFonts w:ascii="Times New Roman CYR" w:hAnsi="Times New Roman CYR"/>
          <w:sz w:val="24"/>
          <w:szCs w:val="24"/>
        </w:rPr>
        <w:t>Время начала собрания (конференции): ____час. _________ мин</w:t>
      </w:r>
    </w:p>
    <w:p w:rsidR="00F97E96" w:rsidRPr="001C2F94" w:rsidRDefault="00F97E96" w:rsidP="00F97E96">
      <w:pPr>
        <w:spacing w:after="0" w:line="240" w:lineRule="auto"/>
        <w:rPr>
          <w:rFonts w:ascii="Times New Roman CYR" w:hAnsi="Times New Roman CYR"/>
          <w:sz w:val="24"/>
          <w:szCs w:val="24"/>
        </w:rPr>
      </w:pPr>
    </w:p>
    <w:p w:rsidR="00F97E96" w:rsidRPr="001C2F94" w:rsidRDefault="00F97E96" w:rsidP="00F97E96">
      <w:pPr>
        <w:spacing w:after="0" w:line="240" w:lineRule="auto"/>
        <w:rPr>
          <w:rFonts w:ascii="Times New Roman CYR" w:hAnsi="Times New Roman CYR"/>
          <w:sz w:val="24"/>
          <w:szCs w:val="24"/>
        </w:rPr>
      </w:pPr>
      <w:r w:rsidRPr="001C2F94">
        <w:rPr>
          <w:rFonts w:ascii="Times New Roman CYR" w:hAnsi="Times New Roman CYR"/>
          <w:sz w:val="24"/>
          <w:szCs w:val="24"/>
        </w:rPr>
        <w:t>Время окончания собрания (конференции): ______ час ________ мин.</w:t>
      </w:r>
      <w:r w:rsidRPr="001C2F94">
        <w:rPr>
          <w:rFonts w:ascii="Times New Roman CYR" w:hAnsi="Times New Roman CYR"/>
          <w:sz w:val="24"/>
          <w:szCs w:val="24"/>
        </w:rPr>
        <w:tab/>
      </w:r>
    </w:p>
    <w:p w:rsidR="00F97E96" w:rsidRPr="001C2F94" w:rsidRDefault="00F97E96" w:rsidP="00F97E96">
      <w:pPr>
        <w:spacing w:after="0" w:line="240" w:lineRule="auto"/>
        <w:rPr>
          <w:rFonts w:ascii="Times New Roman CYR" w:hAnsi="Times New Roman CYR"/>
          <w:sz w:val="24"/>
          <w:szCs w:val="24"/>
        </w:rPr>
      </w:pPr>
    </w:p>
    <w:p w:rsidR="00F97E96" w:rsidRPr="001C2F94" w:rsidRDefault="00F97E96" w:rsidP="00F97E96">
      <w:pPr>
        <w:spacing w:after="0" w:line="240" w:lineRule="auto"/>
        <w:rPr>
          <w:rFonts w:ascii="Times New Roman CYR" w:hAnsi="Times New Roman CYR"/>
          <w:sz w:val="24"/>
          <w:szCs w:val="24"/>
        </w:rPr>
      </w:pPr>
      <w:r w:rsidRPr="001C2F94">
        <w:rPr>
          <w:rFonts w:ascii="Times New Roman CYR" w:hAnsi="Times New Roman CYR"/>
          <w:sz w:val="24"/>
          <w:szCs w:val="24"/>
        </w:rPr>
        <w:t>Повестка собрания (конференции): _________________________________________</w:t>
      </w:r>
    </w:p>
    <w:p w:rsidR="00F97E96" w:rsidRPr="001C2F94" w:rsidRDefault="00F97E96" w:rsidP="00F97E96">
      <w:pPr>
        <w:spacing w:after="0" w:line="240" w:lineRule="auto"/>
        <w:rPr>
          <w:rFonts w:ascii="Times New Roman CYR" w:hAnsi="Times New Roman CYR"/>
          <w:sz w:val="24"/>
          <w:szCs w:val="24"/>
        </w:rPr>
      </w:pPr>
    </w:p>
    <w:p w:rsidR="00F97E96" w:rsidRPr="009E006B" w:rsidRDefault="00F97E96" w:rsidP="00F97E96">
      <w:pPr>
        <w:spacing w:after="0" w:line="240" w:lineRule="auto"/>
        <w:rPr>
          <w:rFonts w:ascii="Times New Roman CYR" w:hAnsi="Times New Roman CYR"/>
          <w:sz w:val="26"/>
          <w:szCs w:val="24"/>
        </w:rPr>
      </w:pPr>
      <w:r w:rsidRPr="001C2F94">
        <w:rPr>
          <w:rFonts w:ascii="Times New Roman CYR" w:hAnsi="Times New Roman CYR"/>
          <w:sz w:val="24"/>
          <w:szCs w:val="24"/>
        </w:rPr>
        <w:t>Ход собрания (конференции): ________________________________________</w:t>
      </w:r>
      <w:r w:rsidRPr="009E006B">
        <w:rPr>
          <w:rFonts w:ascii="Times New Roman CYR" w:hAnsi="Times New Roman CYR"/>
          <w:sz w:val="26"/>
          <w:szCs w:val="24"/>
        </w:rPr>
        <w:t>_____</w:t>
      </w:r>
    </w:p>
    <w:p w:rsidR="00F97E96" w:rsidRPr="009E006B" w:rsidRDefault="00F97E96" w:rsidP="00F97E96">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F97E96" w:rsidRPr="009E006B" w:rsidRDefault="00F97E96" w:rsidP="00F97E96">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F97E96" w:rsidRPr="009E006B" w:rsidRDefault="00F97E96" w:rsidP="00F97E96">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F97E96" w:rsidRPr="009E006B" w:rsidRDefault="00F97E96" w:rsidP="00F97E96">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F97E96" w:rsidRPr="009E006B" w:rsidRDefault="00F97E96" w:rsidP="00F97E96">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F97E96" w:rsidRPr="001C2F94" w:rsidRDefault="00F97E96" w:rsidP="00F97E96">
      <w:pPr>
        <w:spacing w:after="0" w:line="240" w:lineRule="auto"/>
        <w:rPr>
          <w:rFonts w:ascii="Times New Roman CYR" w:hAnsi="Times New Roman CYR"/>
          <w:sz w:val="24"/>
          <w:szCs w:val="24"/>
        </w:rPr>
      </w:pPr>
    </w:p>
    <w:p w:rsidR="00F97E96" w:rsidRPr="001C2F94" w:rsidRDefault="00F97E96" w:rsidP="00F97E96">
      <w:pPr>
        <w:spacing w:after="0" w:line="240" w:lineRule="auto"/>
        <w:ind w:firstLine="708"/>
        <w:rPr>
          <w:rFonts w:ascii="Times New Roman CYR" w:hAnsi="Times New Roman CYR"/>
          <w:sz w:val="24"/>
          <w:szCs w:val="24"/>
        </w:rPr>
      </w:pPr>
      <w:r w:rsidRPr="001C2F94">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tblPr>
      <w:tblGrid>
        <w:gridCol w:w="610"/>
        <w:gridCol w:w="6478"/>
        <w:gridCol w:w="2551"/>
      </w:tblGrid>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b/>
                <w:sz w:val="24"/>
                <w:szCs w:val="24"/>
              </w:rPr>
            </w:pPr>
            <w:r w:rsidRPr="001C2F94">
              <w:rPr>
                <w:rFonts w:ascii="Times New Roman CYR" w:hAnsi="Times New Roman CYR"/>
                <w:b/>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b/>
                <w:sz w:val="24"/>
                <w:szCs w:val="24"/>
              </w:rPr>
            </w:pPr>
            <w:r w:rsidRPr="001C2F94">
              <w:rPr>
                <w:rFonts w:ascii="Times New Roman CYR" w:hAnsi="Times New Roman CYR"/>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b/>
                <w:sz w:val="24"/>
                <w:szCs w:val="24"/>
              </w:rPr>
            </w:pPr>
            <w:r w:rsidRPr="001C2F94">
              <w:rPr>
                <w:rFonts w:ascii="Times New Roman CYR" w:hAnsi="Times New Roman CYR"/>
                <w:b/>
                <w:sz w:val="24"/>
                <w:szCs w:val="24"/>
              </w:rPr>
              <w:t>Итоги собрания (конференции) граждан и принятые решения</w:t>
            </w: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Наименования инициативного(ых) проекта(ов),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r w:rsidR="00F97E96" w:rsidRPr="001C2F94" w:rsidTr="005268EA">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jc w:val="center"/>
              <w:rPr>
                <w:rFonts w:ascii="Times New Roman CYR" w:hAnsi="Times New Roman CYR"/>
                <w:sz w:val="24"/>
                <w:szCs w:val="24"/>
              </w:rPr>
            </w:pPr>
            <w:r w:rsidRPr="001C2F94">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97E96" w:rsidRPr="001C2F94" w:rsidRDefault="00F97E96" w:rsidP="005268EA">
            <w:pPr>
              <w:spacing w:after="0" w:line="240" w:lineRule="auto"/>
              <w:rPr>
                <w:rFonts w:ascii="Times New Roman CYR" w:hAnsi="Times New Roman CYR"/>
                <w:sz w:val="24"/>
                <w:szCs w:val="24"/>
              </w:rPr>
            </w:pPr>
            <w:r w:rsidRPr="001C2F94">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97E96" w:rsidRPr="001C2F94" w:rsidRDefault="00F97E96" w:rsidP="005268EA">
            <w:pPr>
              <w:spacing w:after="0" w:line="240" w:lineRule="auto"/>
              <w:ind w:firstLine="709"/>
              <w:rPr>
                <w:rFonts w:ascii="Times New Roman CYR" w:hAnsi="Times New Roman CYR"/>
                <w:sz w:val="24"/>
                <w:szCs w:val="24"/>
              </w:rPr>
            </w:pPr>
          </w:p>
        </w:tc>
      </w:tr>
    </w:tbl>
    <w:p w:rsidR="00F97E96" w:rsidRPr="001C2F94" w:rsidRDefault="00F97E96" w:rsidP="00F97E96">
      <w:pPr>
        <w:spacing w:after="0" w:line="240" w:lineRule="auto"/>
        <w:ind w:firstLine="709"/>
        <w:rPr>
          <w:rFonts w:ascii="Times New Roman CYR" w:hAnsi="Times New Roman CYR"/>
          <w:sz w:val="24"/>
          <w:szCs w:val="24"/>
        </w:rPr>
      </w:pPr>
    </w:p>
    <w:p w:rsidR="00F97E96" w:rsidRPr="001C2F94" w:rsidRDefault="00F97E96" w:rsidP="00F97E96">
      <w:pPr>
        <w:spacing w:after="0" w:line="240" w:lineRule="auto"/>
        <w:ind w:firstLine="709"/>
        <w:rPr>
          <w:rFonts w:ascii="Times New Roman CYR" w:hAnsi="Times New Roman CYR"/>
          <w:sz w:val="24"/>
          <w:szCs w:val="24"/>
        </w:rPr>
      </w:pPr>
      <w:r w:rsidRPr="001C2F94">
        <w:rPr>
          <w:rFonts w:ascii="Times New Roman CYR" w:hAnsi="Times New Roman CYR"/>
          <w:sz w:val="24"/>
          <w:szCs w:val="24"/>
        </w:rPr>
        <w:t xml:space="preserve">Председатель: </w:t>
      </w:r>
      <w:r w:rsidRPr="001C2F94">
        <w:rPr>
          <w:rFonts w:ascii="Times New Roman CYR" w:hAnsi="Times New Roman CYR"/>
          <w:sz w:val="24"/>
          <w:szCs w:val="24"/>
        </w:rPr>
        <w:tab/>
        <w:t>___________________ _____________________</w:t>
      </w:r>
    </w:p>
    <w:p w:rsidR="00F97E96" w:rsidRPr="001C2F94" w:rsidRDefault="00F97E96" w:rsidP="00F97E96">
      <w:pPr>
        <w:spacing w:after="0" w:line="240" w:lineRule="auto"/>
        <w:ind w:firstLine="709"/>
        <w:rPr>
          <w:rFonts w:ascii="Times New Roman CYR" w:hAnsi="Times New Roman CYR"/>
          <w:sz w:val="24"/>
          <w:szCs w:val="24"/>
          <w:vertAlign w:val="superscript"/>
        </w:rPr>
      </w:pPr>
      <w:r w:rsidRPr="001C2F94">
        <w:rPr>
          <w:rFonts w:ascii="Times New Roman CYR" w:hAnsi="Times New Roman CYR"/>
          <w:sz w:val="24"/>
          <w:szCs w:val="24"/>
          <w:vertAlign w:val="superscript"/>
        </w:rPr>
        <w:tab/>
      </w:r>
      <w:r w:rsidRPr="001C2F94">
        <w:rPr>
          <w:rFonts w:ascii="Times New Roman CYR" w:hAnsi="Times New Roman CYR"/>
          <w:sz w:val="24"/>
          <w:szCs w:val="24"/>
          <w:vertAlign w:val="superscript"/>
        </w:rPr>
        <w:tab/>
        <w:t xml:space="preserve">  </w:t>
      </w:r>
      <w:r w:rsidRPr="001C2F94">
        <w:rPr>
          <w:rFonts w:ascii="Times New Roman CYR" w:hAnsi="Times New Roman CYR"/>
          <w:sz w:val="24"/>
          <w:szCs w:val="24"/>
          <w:vertAlign w:val="superscript"/>
        </w:rPr>
        <w:tab/>
      </w:r>
      <w:r w:rsidRPr="001C2F94">
        <w:rPr>
          <w:rFonts w:ascii="Times New Roman CYR" w:hAnsi="Times New Roman CYR"/>
          <w:sz w:val="24"/>
          <w:szCs w:val="24"/>
          <w:vertAlign w:val="superscript"/>
        </w:rPr>
        <w:tab/>
        <w:t xml:space="preserve"> подпись  </w:t>
      </w:r>
      <w:r w:rsidRPr="001C2F94">
        <w:rPr>
          <w:rFonts w:ascii="Times New Roman CYR" w:hAnsi="Times New Roman CYR"/>
          <w:sz w:val="24"/>
          <w:szCs w:val="24"/>
          <w:vertAlign w:val="superscript"/>
        </w:rPr>
        <w:tab/>
      </w:r>
      <w:r w:rsidRPr="001C2F94">
        <w:rPr>
          <w:rFonts w:ascii="Times New Roman CYR" w:hAnsi="Times New Roman CYR"/>
          <w:sz w:val="24"/>
          <w:szCs w:val="24"/>
          <w:vertAlign w:val="superscript"/>
        </w:rPr>
        <w:tab/>
        <w:t xml:space="preserve">                            (ФИО)</w:t>
      </w:r>
    </w:p>
    <w:p w:rsidR="00F97E96" w:rsidRPr="001C2F94" w:rsidRDefault="00F97E96" w:rsidP="00F97E96">
      <w:pPr>
        <w:spacing w:after="0" w:line="240" w:lineRule="auto"/>
        <w:ind w:firstLine="709"/>
        <w:rPr>
          <w:rFonts w:ascii="Times New Roman CYR" w:hAnsi="Times New Roman CYR"/>
          <w:sz w:val="24"/>
          <w:szCs w:val="24"/>
        </w:rPr>
      </w:pPr>
      <w:r w:rsidRPr="001C2F94">
        <w:rPr>
          <w:rFonts w:ascii="Times New Roman CYR" w:hAnsi="Times New Roman CYR"/>
          <w:sz w:val="24"/>
          <w:szCs w:val="24"/>
        </w:rPr>
        <w:t xml:space="preserve">Секретарь: </w:t>
      </w:r>
      <w:r w:rsidRPr="001C2F94">
        <w:rPr>
          <w:rFonts w:ascii="Times New Roman CYR" w:hAnsi="Times New Roman CYR"/>
          <w:sz w:val="24"/>
          <w:szCs w:val="24"/>
        </w:rPr>
        <w:tab/>
        <w:t xml:space="preserve">            ___________________ _____________________</w:t>
      </w:r>
    </w:p>
    <w:p w:rsidR="00F97E96" w:rsidRPr="001C2F94" w:rsidRDefault="00F97E96" w:rsidP="00F97E96">
      <w:pPr>
        <w:spacing w:after="0" w:line="240" w:lineRule="auto"/>
        <w:ind w:firstLine="709"/>
        <w:rPr>
          <w:rFonts w:ascii="Times New Roman CYR" w:hAnsi="Times New Roman CYR"/>
          <w:sz w:val="24"/>
          <w:szCs w:val="24"/>
          <w:vertAlign w:val="superscript"/>
        </w:rPr>
      </w:pPr>
      <w:r w:rsidRPr="001C2F94">
        <w:rPr>
          <w:rFonts w:ascii="Times New Roman CYR" w:hAnsi="Times New Roman CYR"/>
          <w:sz w:val="24"/>
          <w:szCs w:val="24"/>
          <w:vertAlign w:val="superscript"/>
        </w:rPr>
        <w:tab/>
      </w:r>
      <w:r w:rsidRPr="001C2F94">
        <w:rPr>
          <w:rFonts w:ascii="Times New Roman CYR" w:hAnsi="Times New Roman CYR"/>
          <w:sz w:val="24"/>
          <w:szCs w:val="24"/>
          <w:vertAlign w:val="superscript"/>
        </w:rPr>
        <w:tab/>
      </w:r>
      <w:r w:rsidRPr="001C2F94">
        <w:rPr>
          <w:rFonts w:ascii="Times New Roman CYR" w:hAnsi="Times New Roman CYR"/>
          <w:sz w:val="24"/>
          <w:szCs w:val="24"/>
          <w:vertAlign w:val="superscript"/>
        </w:rPr>
        <w:tab/>
        <w:t xml:space="preserve">              подпись  </w:t>
      </w:r>
      <w:r w:rsidRPr="001C2F94">
        <w:rPr>
          <w:rFonts w:ascii="Times New Roman CYR" w:hAnsi="Times New Roman CYR"/>
          <w:sz w:val="24"/>
          <w:szCs w:val="24"/>
          <w:vertAlign w:val="superscript"/>
        </w:rPr>
        <w:tab/>
        <w:t xml:space="preserve">                       </w:t>
      </w:r>
      <w:r w:rsidRPr="001C2F94">
        <w:rPr>
          <w:rFonts w:ascii="Times New Roman CYR" w:hAnsi="Times New Roman CYR"/>
          <w:sz w:val="24"/>
          <w:szCs w:val="24"/>
          <w:vertAlign w:val="superscript"/>
        </w:rPr>
        <w:tab/>
        <w:t xml:space="preserve">           (ФИО)</w:t>
      </w:r>
    </w:p>
    <w:p w:rsidR="00F97E96" w:rsidRPr="001C2F94" w:rsidRDefault="00F97E96" w:rsidP="00F97E96">
      <w:pPr>
        <w:pStyle w:val="ConsPlusNormal"/>
        <w:jc w:val="center"/>
        <w:outlineLvl w:val="1"/>
        <w:rPr>
          <w:rFonts w:ascii="Times New Roman" w:hAnsi="Times New Roman" w:cs="Times New Roman"/>
          <w:b/>
          <w:sz w:val="24"/>
          <w:szCs w:val="24"/>
        </w:rPr>
      </w:pPr>
    </w:p>
    <w:p w:rsidR="00F97E96" w:rsidRPr="002A44DA" w:rsidRDefault="00F97E96" w:rsidP="00F97E96">
      <w:pPr>
        <w:pStyle w:val="ConsPlusNormal"/>
        <w:jc w:val="center"/>
        <w:outlineLvl w:val="1"/>
        <w:rPr>
          <w:rFonts w:ascii="Times New Roman" w:hAnsi="Times New Roman" w:cs="Times New Roman"/>
          <w:b/>
          <w:sz w:val="28"/>
          <w:szCs w:val="28"/>
        </w:rPr>
      </w:pPr>
    </w:p>
    <w:p w:rsidR="00F97E96" w:rsidRPr="001C2F94" w:rsidRDefault="00F97E96" w:rsidP="00F97E96">
      <w:pPr>
        <w:pStyle w:val="ae"/>
        <w:jc w:val="right"/>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Приложение 7</w:t>
      </w:r>
    </w:p>
    <w:p w:rsidR="00F97E96" w:rsidRPr="001C2F94" w:rsidRDefault="00F97E96" w:rsidP="00F97E96">
      <w:pPr>
        <w:pStyle w:val="ae"/>
        <w:jc w:val="right"/>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 xml:space="preserve">к Порядку </w:t>
      </w:r>
    </w:p>
    <w:p w:rsidR="00F97E96" w:rsidRPr="001C2F94" w:rsidRDefault="00F97E96" w:rsidP="00F97E96">
      <w:pPr>
        <w:spacing w:after="0" w:line="240" w:lineRule="auto"/>
        <w:jc w:val="center"/>
        <w:rPr>
          <w:rFonts w:ascii="Times New Roman CYR" w:eastAsia="Times New Roman" w:hAnsi="Times New Roman CYR" w:cs="Times New Roman"/>
          <w:sz w:val="24"/>
          <w:szCs w:val="24"/>
        </w:rPr>
      </w:pPr>
    </w:p>
    <w:p w:rsidR="00F97E96" w:rsidRPr="001C2F94" w:rsidRDefault="00F97E96" w:rsidP="00F97E96">
      <w:pPr>
        <w:spacing w:after="0" w:line="240" w:lineRule="auto"/>
        <w:jc w:val="center"/>
        <w:rPr>
          <w:rFonts w:ascii="Times New Roman CYR" w:eastAsia="Times New Roman" w:hAnsi="Times New Roman CYR" w:cs="Times New Roman"/>
          <w:sz w:val="24"/>
          <w:szCs w:val="24"/>
        </w:rPr>
      </w:pPr>
    </w:p>
    <w:p w:rsidR="00F97E96" w:rsidRPr="001C2F94" w:rsidRDefault="00F97E96" w:rsidP="00F97E96">
      <w:pPr>
        <w:spacing w:after="0" w:line="240" w:lineRule="auto"/>
        <w:jc w:val="center"/>
        <w:rPr>
          <w:rFonts w:ascii="Times New Roman CYR" w:eastAsia="Times New Roman" w:hAnsi="Times New Roman CYR" w:cs="Times New Roman"/>
          <w:b/>
          <w:sz w:val="24"/>
          <w:szCs w:val="24"/>
        </w:rPr>
      </w:pPr>
      <w:r w:rsidRPr="001C2F94">
        <w:rPr>
          <w:rFonts w:ascii="Times New Roman CYR" w:eastAsia="Times New Roman" w:hAnsi="Times New Roman CYR" w:cs="Times New Roman"/>
          <w:b/>
          <w:sz w:val="24"/>
          <w:szCs w:val="24"/>
        </w:rPr>
        <w:t>Гарантийное письмо</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F97E96" w:rsidRPr="001C2F94" w:rsidRDefault="00F97E96" w:rsidP="00F97E96">
      <w:pPr>
        <w:spacing w:after="0" w:line="240" w:lineRule="auto"/>
        <w:jc w:val="center"/>
        <w:rPr>
          <w:rFonts w:ascii="Times New Roman CYR" w:eastAsia="Times New Roman" w:hAnsi="Times New Roman CYR" w:cs="Times New Roman"/>
          <w:sz w:val="24"/>
          <w:szCs w:val="24"/>
          <w:vertAlign w:val="superscript"/>
        </w:rPr>
      </w:pPr>
      <w:r w:rsidRPr="001C2F94">
        <w:rPr>
          <w:rFonts w:ascii="Times New Roman CYR" w:eastAsia="Times New Roman" w:hAnsi="Times New Roman CYR"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гарантирует обеспечение участия населения ___________________________</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_________________________________________________________________</w:t>
      </w:r>
    </w:p>
    <w:p w:rsidR="00F97E96" w:rsidRPr="001C2F94" w:rsidRDefault="00F97E96" w:rsidP="00F97E96">
      <w:pPr>
        <w:spacing w:after="0" w:line="240" w:lineRule="auto"/>
        <w:jc w:val="center"/>
        <w:rPr>
          <w:rFonts w:ascii="Times New Roman CYR" w:eastAsia="Times New Roman" w:hAnsi="Times New Roman CYR" w:cs="Times New Roman"/>
          <w:sz w:val="24"/>
          <w:szCs w:val="24"/>
          <w:vertAlign w:val="superscript"/>
        </w:rPr>
      </w:pPr>
      <w:r w:rsidRPr="001C2F94">
        <w:rPr>
          <w:rFonts w:ascii="Times New Roman CYR" w:eastAsia="Times New Roman" w:hAnsi="Times New Roman CYR" w:cs="Times New Roman"/>
          <w:sz w:val="24"/>
          <w:szCs w:val="24"/>
          <w:vertAlign w:val="superscript"/>
        </w:rPr>
        <w:t>(территория поселения (или ее часть), на которой планируется реализация инициативного проекта)</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в реализации инициативного проекта __________________________________</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__________________________________________________________________,</w:t>
      </w:r>
    </w:p>
    <w:p w:rsidR="00F97E96" w:rsidRPr="001C2F94" w:rsidRDefault="00F97E96" w:rsidP="00F97E96">
      <w:pPr>
        <w:spacing w:after="0" w:line="240" w:lineRule="auto"/>
        <w:jc w:val="center"/>
        <w:rPr>
          <w:rFonts w:ascii="Times New Roman CYR" w:eastAsia="Times New Roman" w:hAnsi="Times New Roman CYR" w:cs="Times New Roman"/>
          <w:sz w:val="24"/>
          <w:szCs w:val="24"/>
          <w:vertAlign w:val="superscript"/>
        </w:rPr>
      </w:pPr>
      <w:r w:rsidRPr="001C2F94">
        <w:rPr>
          <w:rFonts w:ascii="Times New Roman CYR" w:eastAsia="Times New Roman" w:hAnsi="Times New Roman CYR" w:cs="Times New Roman"/>
          <w:sz w:val="24"/>
          <w:szCs w:val="24"/>
          <w:vertAlign w:val="superscript"/>
        </w:rPr>
        <w:t>(наименование инициативного проекта)</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в том числе в форме:</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1) софинансирования инициативного проекта путем внесения инициативных платежей в размере _______________ рублей;</w:t>
      </w:r>
    </w:p>
    <w:p w:rsidR="00F97E96" w:rsidRPr="001C2F94" w:rsidRDefault="00F97E96" w:rsidP="00F97E96">
      <w:pPr>
        <w:spacing w:after="0" w:line="240" w:lineRule="auto"/>
        <w:rPr>
          <w:rFonts w:ascii="Times New Roman CYR" w:eastAsia="Times New Roman" w:hAnsi="Times New Roman CYR" w:cs="Times New Roman"/>
          <w:sz w:val="24"/>
          <w:szCs w:val="24"/>
        </w:rPr>
      </w:pP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__________________________________________________________________</w:t>
      </w:r>
    </w:p>
    <w:p w:rsidR="00F97E96" w:rsidRPr="001C2F94" w:rsidRDefault="00F97E96" w:rsidP="00F97E96">
      <w:pPr>
        <w:spacing w:after="0" w:line="240" w:lineRule="auto"/>
        <w:jc w:val="center"/>
        <w:rPr>
          <w:rFonts w:ascii="Times New Roman CYR" w:eastAsia="Times New Roman" w:hAnsi="Times New Roman CYR" w:cs="Times New Roman"/>
          <w:sz w:val="24"/>
          <w:szCs w:val="24"/>
          <w:vertAlign w:val="superscript"/>
        </w:rPr>
      </w:pPr>
      <w:r w:rsidRPr="001C2F94">
        <w:rPr>
          <w:rFonts w:ascii="Times New Roman CYR" w:eastAsia="Times New Roman" w:hAnsi="Times New Roman CYR" w:cs="Times New Roman"/>
          <w:sz w:val="24"/>
          <w:szCs w:val="24"/>
          <w:vertAlign w:val="superscript"/>
        </w:rPr>
        <w:t>(указать вид пожертвования)</w:t>
      </w:r>
    </w:p>
    <w:p w:rsidR="00F97E96" w:rsidRPr="001C2F94" w:rsidRDefault="00F97E96" w:rsidP="00F97E96">
      <w:pPr>
        <w:spacing w:after="0" w:line="240" w:lineRule="auto"/>
        <w:rPr>
          <w:rFonts w:ascii="Times New Roman CYR" w:eastAsia="Times New Roman" w:hAnsi="Times New Roman CYR" w:cs="Times New Roman"/>
          <w:sz w:val="24"/>
          <w:szCs w:val="24"/>
        </w:rPr>
      </w:pP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__________________________________________________________________</w:t>
      </w:r>
    </w:p>
    <w:p w:rsidR="00F97E96" w:rsidRPr="001C2F94" w:rsidRDefault="00F97E96" w:rsidP="00F97E96">
      <w:pPr>
        <w:spacing w:after="0" w:line="240" w:lineRule="auto"/>
        <w:jc w:val="center"/>
        <w:rPr>
          <w:rFonts w:ascii="Times New Roman CYR" w:eastAsia="Times New Roman" w:hAnsi="Times New Roman CYR" w:cs="Times New Roman"/>
          <w:sz w:val="24"/>
          <w:szCs w:val="24"/>
          <w:vertAlign w:val="superscript"/>
        </w:rPr>
      </w:pPr>
      <w:r w:rsidRPr="001C2F94">
        <w:rPr>
          <w:rFonts w:ascii="Times New Roman CYR" w:eastAsia="Times New Roman" w:hAnsi="Times New Roman CYR" w:cs="Times New Roman"/>
          <w:sz w:val="24"/>
          <w:szCs w:val="24"/>
          <w:vertAlign w:val="superscript"/>
        </w:rPr>
        <w:t>(указать вид пожертвования)</w:t>
      </w:r>
    </w:p>
    <w:p w:rsidR="00F97E96" w:rsidRPr="001C2F94" w:rsidRDefault="00F97E96" w:rsidP="00F97E96">
      <w:pPr>
        <w:spacing w:after="0" w:line="240" w:lineRule="auto"/>
        <w:rPr>
          <w:rFonts w:ascii="Times New Roman CYR" w:eastAsia="Times New Roman" w:hAnsi="Times New Roman CYR" w:cs="Times New Roman"/>
          <w:sz w:val="24"/>
          <w:szCs w:val="24"/>
        </w:rPr>
      </w:pPr>
    </w:p>
    <w:p w:rsidR="00F97E96" w:rsidRPr="001C2F94" w:rsidRDefault="00F97E96" w:rsidP="00F97E96">
      <w:pPr>
        <w:spacing w:after="0" w:line="240" w:lineRule="auto"/>
        <w:rPr>
          <w:rFonts w:ascii="Times New Roman CYR" w:eastAsia="Times New Roman" w:hAnsi="Times New Roman CYR" w:cs="Times New Roman"/>
          <w:sz w:val="24"/>
          <w:szCs w:val="24"/>
        </w:rPr>
      </w:pPr>
    </w:p>
    <w:p w:rsidR="00F97E96" w:rsidRPr="001C2F94" w:rsidRDefault="00F97E96" w:rsidP="00F97E96">
      <w:pPr>
        <w:spacing w:after="0" w:line="240" w:lineRule="auto"/>
        <w:rPr>
          <w:rFonts w:ascii="Times New Roman CYR" w:eastAsia="Times New Roman" w:hAnsi="Times New Roman CYR" w:cs="Times New Roman"/>
          <w:sz w:val="24"/>
          <w:szCs w:val="24"/>
        </w:rPr>
      </w:pP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Инициатор(ы) проекта</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rPr>
        <w:t>(представитель инициатора) ________________ ___________________</w:t>
      </w:r>
    </w:p>
    <w:p w:rsidR="00F97E96" w:rsidRPr="001C2F94" w:rsidRDefault="00F97E96" w:rsidP="00F97E96">
      <w:pPr>
        <w:spacing w:after="0" w:line="240" w:lineRule="auto"/>
        <w:rPr>
          <w:rFonts w:ascii="Times New Roman CYR" w:eastAsia="Times New Roman" w:hAnsi="Times New Roman CYR" w:cs="Times New Roman"/>
          <w:sz w:val="24"/>
          <w:szCs w:val="24"/>
        </w:rPr>
      </w:pPr>
      <w:r w:rsidRPr="001C2F94">
        <w:rPr>
          <w:rFonts w:ascii="Times New Roman CYR" w:eastAsia="Times New Roman" w:hAnsi="Times New Roman CYR" w:cs="Times New Roman"/>
          <w:sz w:val="24"/>
          <w:szCs w:val="24"/>
          <w:vertAlign w:val="superscript"/>
        </w:rPr>
        <w:t xml:space="preserve">                                                                                                       (подпись)                       (расшифровка подписи)</w:t>
      </w:r>
    </w:p>
    <w:p w:rsidR="00F97E96" w:rsidRPr="001C2F94" w:rsidRDefault="00F97E96" w:rsidP="00F97E96">
      <w:pPr>
        <w:spacing w:after="0" w:line="240" w:lineRule="auto"/>
        <w:rPr>
          <w:rFonts w:ascii="Times New Roman CYR" w:eastAsia="Times New Roman" w:hAnsi="Times New Roman CYR" w:cs="Times New Roman"/>
          <w:sz w:val="24"/>
          <w:szCs w:val="24"/>
        </w:rPr>
      </w:pPr>
    </w:p>
    <w:p w:rsidR="007624A8" w:rsidRDefault="007624A8"/>
    <w:sectPr w:rsidR="007624A8" w:rsidSect="008B73A8">
      <w:footerReference w:type="default" r:id="rId10"/>
      <w:footerReference w:type="first" r:id="rId11"/>
      <w:pgSz w:w="11906" w:h="16838" w:code="9"/>
      <w:pgMar w:top="851" w:right="851" w:bottom="709" w:left="1701" w:header="142" w:footer="2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E1" w:rsidRDefault="003577E1" w:rsidP="009A3086">
      <w:pPr>
        <w:spacing w:after="0" w:line="240" w:lineRule="auto"/>
      </w:pPr>
      <w:r>
        <w:separator/>
      </w:r>
    </w:p>
  </w:endnote>
  <w:endnote w:type="continuationSeparator" w:id="0">
    <w:p w:rsidR="003577E1" w:rsidRDefault="003577E1" w:rsidP="009A3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557542"/>
      <w:docPartObj>
        <w:docPartGallery w:val="Page Numbers (Bottom of Page)"/>
        <w:docPartUnique/>
      </w:docPartObj>
    </w:sdtPr>
    <w:sdtContent>
      <w:p w:rsidR="006D6352" w:rsidRDefault="00731EA3">
        <w:pPr>
          <w:pStyle w:val="a6"/>
          <w:jc w:val="right"/>
        </w:pPr>
        <w:r>
          <w:fldChar w:fldCharType="begin"/>
        </w:r>
        <w:r w:rsidR="00F97E96">
          <w:instrText>PAGE   \* MERGEFORMAT</w:instrText>
        </w:r>
        <w:r>
          <w:fldChar w:fldCharType="separate"/>
        </w:r>
        <w:r w:rsidR="006943EA">
          <w:rPr>
            <w:noProof/>
          </w:rPr>
          <w:t>19</w:t>
        </w:r>
        <w:r>
          <w:fldChar w:fldCharType="end"/>
        </w:r>
      </w:p>
    </w:sdtContent>
  </w:sdt>
  <w:p w:rsidR="006D6352" w:rsidRDefault="003577E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352" w:rsidRDefault="003577E1">
    <w:pPr>
      <w:pStyle w:val="a6"/>
      <w:jc w:val="right"/>
    </w:pPr>
  </w:p>
  <w:p w:rsidR="006D6352" w:rsidRDefault="003577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E1" w:rsidRDefault="003577E1" w:rsidP="009A3086">
      <w:pPr>
        <w:spacing w:after="0" w:line="240" w:lineRule="auto"/>
      </w:pPr>
      <w:r>
        <w:separator/>
      </w:r>
    </w:p>
  </w:footnote>
  <w:footnote w:type="continuationSeparator" w:id="0">
    <w:p w:rsidR="003577E1" w:rsidRDefault="003577E1" w:rsidP="009A30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F97E96"/>
    <w:rsid w:val="001F7F44"/>
    <w:rsid w:val="002664F3"/>
    <w:rsid w:val="002B60E5"/>
    <w:rsid w:val="003016E1"/>
    <w:rsid w:val="003577E1"/>
    <w:rsid w:val="00441193"/>
    <w:rsid w:val="005E270D"/>
    <w:rsid w:val="006943EA"/>
    <w:rsid w:val="00731EA3"/>
    <w:rsid w:val="007624A8"/>
    <w:rsid w:val="00780943"/>
    <w:rsid w:val="007F7F36"/>
    <w:rsid w:val="0099752A"/>
    <w:rsid w:val="009A3086"/>
    <w:rsid w:val="00AF4E5B"/>
    <w:rsid w:val="00B338FE"/>
    <w:rsid w:val="00B45EE3"/>
    <w:rsid w:val="00B75BFB"/>
    <w:rsid w:val="00C56859"/>
    <w:rsid w:val="00D87113"/>
    <w:rsid w:val="00DD2CB6"/>
    <w:rsid w:val="00DE740A"/>
    <w:rsid w:val="00F15F2E"/>
    <w:rsid w:val="00F97E96"/>
    <w:rsid w:val="00FB3324"/>
    <w:rsid w:val="00FF1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96"/>
    <w:pPr>
      <w:spacing w:after="160" w:line="252" w:lineRule="auto"/>
      <w:jc w:val="both"/>
    </w:pPr>
    <w:rPr>
      <w:rFonts w:asciiTheme="minorHAnsi" w:eastAsiaTheme="minorEastAsia" w:hAnsiTheme="minorHAnsi" w:cstheme="minorBidi"/>
      <w:sz w:val="22"/>
      <w:szCs w:val="22"/>
      <w:lang w:eastAsia="ru-RU"/>
    </w:rPr>
  </w:style>
  <w:style w:type="paragraph" w:styleId="1">
    <w:name w:val="heading 1"/>
    <w:basedOn w:val="a"/>
    <w:next w:val="a"/>
    <w:link w:val="10"/>
    <w:uiPriority w:val="9"/>
    <w:qFormat/>
    <w:rsid w:val="00F97E9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F97E9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F97E9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F97E9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F97E9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F97E9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F97E96"/>
    <w:pPr>
      <w:keepNext/>
      <w:keepLines/>
      <w:spacing w:before="120" w:after="0"/>
      <w:outlineLvl w:val="6"/>
    </w:pPr>
    <w:rPr>
      <w:i/>
      <w:iCs/>
    </w:rPr>
  </w:style>
  <w:style w:type="paragraph" w:styleId="8">
    <w:name w:val="heading 8"/>
    <w:basedOn w:val="a"/>
    <w:next w:val="a"/>
    <w:link w:val="80"/>
    <w:uiPriority w:val="9"/>
    <w:semiHidden/>
    <w:unhideWhenUsed/>
    <w:qFormat/>
    <w:rsid w:val="00F97E96"/>
    <w:pPr>
      <w:keepNext/>
      <w:keepLines/>
      <w:spacing w:before="120" w:after="0"/>
      <w:outlineLvl w:val="7"/>
    </w:pPr>
    <w:rPr>
      <w:b/>
      <w:bCs/>
    </w:rPr>
  </w:style>
  <w:style w:type="paragraph" w:styleId="9">
    <w:name w:val="heading 9"/>
    <w:basedOn w:val="a"/>
    <w:next w:val="a"/>
    <w:link w:val="90"/>
    <w:uiPriority w:val="9"/>
    <w:semiHidden/>
    <w:unhideWhenUsed/>
    <w:qFormat/>
    <w:rsid w:val="00F97E9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E96"/>
    <w:rPr>
      <w:rFonts w:asciiTheme="majorHAnsi" w:eastAsiaTheme="majorEastAsia" w:hAnsiTheme="majorHAnsi" w:cstheme="majorBidi"/>
      <w:b/>
      <w:bCs/>
      <w:caps/>
      <w:spacing w:val="4"/>
      <w:sz w:val="28"/>
      <w:szCs w:val="28"/>
      <w:lang w:eastAsia="ru-RU"/>
    </w:rPr>
  </w:style>
  <w:style w:type="character" w:customStyle="1" w:styleId="20">
    <w:name w:val="Заголовок 2 Знак"/>
    <w:basedOn w:val="a0"/>
    <w:link w:val="2"/>
    <w:uiPriority w:val="9"/>
    <w:semiHidden/>
    <w:rsid w:val="00F97E96"/>
    <w:rPr>
      <w:rFonts w:asciiTheme="majorHAnsi" w:eastAsiaTheme="majorEastAsia" w:hAnsiTheme="majorHAnsi" w:cstheme="majorBidi"/>
      <w:b/>
      <w:bCs/>
      <w:sz w:val="28"/>
      <w:szCs w:val="28"/>
      <w:lang w:eastAsia="ru-RU"/>
    </w:rPr>
  </w:style>
  <w:style w:type="character" w:customStyle="1" w:styleId="30">
    <w:name w:val="Заголовок 3 Знак"/>
    <w:basedOn w:val="a0"/>
    <w:link w:val="3"/>
    <w:uiPriority w:val="9"/>
    <w:semiHidden/>
    <w:rsid w:val="00F97E96"/>
    <w:rPr>
      <w:rFonts w:asciiTheme="majorHAnsi" w:eastAsiaTheme="majorEastAsia" w:hAnsiTheme="majorHAnsi" w:cstheme="majorBidi"/>
      <w:spacing w:val="4"/>
      <w:lang w:eastAsia="ru-RU"/>
    </w:rPr>
  </w:style>
  <w:style w:type="character" w:customStyle="1" w:styleId="40">
    <w:name w:val="Заголовок 4 Знак"/>
    <w:basedOn w:val="a0"/>
    <w:link w:val="4"/>
    <w:uiPriority w:val="9"/>
    <w:semiHidden/>
    <w:rsid w:val="00F97E96"/>
    <w:rPr>
      <w:rFonts w:asciiTheme="majorHAnsi" w:eastAsiaTheme="majorEastAsia" w:hAnsiTheme="majorHAnsi" w:cstheme="majorBidi"/>
      <w:i/>
      <w:iCs/>
      <w:lang w:eastAsia="ru-RU"/>
    </w:rPr>
  </w:style>
  <w:style w:type="character" w:customStyle="1" w:styleId="50">
    <w:name w:val="Заголовок 5 Знак"/>
    <w:basedOn w:val="a0"/>
    <w:link w:val="5"/>
    <w:uiPriority w:val="9"/>
    <w:semiHidden/>
    <w:rsid w:val="00F97E96"/>
    <w:rPr>
      <w:rFonts w:asciiTheme="majorHAnsi" w:eastAsiaTheme="majorEastAsia" w:hAnsiTheme="majorHAnsi" w:cstheme="majorBidi"/>
      <w:b/>
      <w:bCs/>
      <w:sz w:val="22"/>
      <w:szCs w:val="22"/>
      <w:lang w:eastAsia="ru-RU"/>
    </w:rPr>
  </w:style>
  <w:style w:type="character" w:customStyle="1" w:styleId="60">
    <w:name w:val="Заголовок 6 Знак"/>
    <w:basedOn w:val="a0"/>
    <w:link w:val="6"/>
    <w:uiPriority w:val="9"/>
    <w:semiHidden/>
    <w:rsid w:val="00F97E96"/>
    <w:rPr>
      <w:rFonts w:asciiTheme="majorHAnsi" w:eastAsiaTheme="majorEastAsia" w:hAnsiTheme="majorHAnsi" w:cstheme="majorBidi"/>
      <w:b/>
      <w:bCs/>
      <w:i/>
      <w:iCs/>
      <w:sz w:val="22"/>
      <w:szCs w:val="22"/>
      <w:lang w:eastAsia="ru-RU"/>
    </w:rPr>
  </w:style>
  <w:style w:type="character" w:customStyle="1" w:styleId="70">
    <w:name w:val="Заголовок 7 Знак"/>
    <w:basedOn w:val="a0"/>
    <w:link w:val="7"/>
    <w:uiPriority w:val="9"/>
    <w:semiHidden/>
    <w:rsid w:val="00F97E96"/>
    <w:rPr>
      <w:rFonts w:asciiTheme="minorHAnsi" w:eastAsiaTheme="minorEastAsia" w:hAnsiTheme="minorHAnsi" w:cstheme="minorBidi"/>
      <w:i/>
      <w:iCs/>
      <w:sz w:val="22"/>
      <w:szCs w:val="22"/>
      <w:lang w:eastAsia="ru-RU"/>
    </w:rPr>
  </w:style>
  <w:style w:type="character" w:customStyle="1" w:styleId="80">
    <w:name w:val="Заголовок 8 Знак"/>
    <w:basedOn w:val="a0"/>
    <w:link w:val="8"/>
    <w:uiPriority w:val="9"/>
    <w:semiHidden/>
    <w:rsid w:val="00F97E96"/>
    <w:rPr>
      <w:rFonts w:asciiTheme="minorHAnsi" w:eastAsiaTheme="minorEastAsia" w:hAnsiTheme="minorHAnsi" w:cstheme="minorBidi"/>
      <w:b/>
      <w:bCs/>
      <w:sz w:val="22"/>
      <w:szCs w:val="22"/>
      <w:lang w:eastAsia="ru-RU"/>
    </w:rPr>
  </w:style>
  <w:style w:type="character" w:customStyle="1" w:styleId="90">
    <w:name w:val="Заголовок 9 Знак"/>
    <w:basedOn w:val="a0"/>
    <w:link w:val="9"/>
    <w:uiPriority w:val="9"/>
    <w:semiHidden/>
    <w:rsid w:val="00F97E96"/>
    <w:rPr>
      <w:rFonts w:asciiTheme="minorHAnsi" w:eastAsiaTheme="minorEastAsia" w:hAnsiTheme="minorHAnsi" w:cstheme="minorBidi"/>
      <w:i/>
      <w:iCs/>
      <w:sz w:val="22"/>
      <w:szCs w:val="22"/>
      <w:lang w:eastAsia="ru-RU"/>
    </w:rPr>
  </w:style>
  <w:style w:type="paragraph" w:styleId="a3">
    <w:name w:val="Normal (Web)"/>
    <w:basedOn w:val="a"/>
    <w:uiPriority w:val="99"/>
    <w:rsid w:val="00F97E96"/>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F97E96"/>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rsid w:val="00F97E96"/>
    <w:rPr>
      <w:rFonts w:eastAsiaTheme="minorEastAsia" w:cstheme="minorBidi"/>
      <w:sz w:val="28"/>
      <w:szCs w:val="28"/>
      <w:lang w:eastAsia="ru-RU"/>
    </w:rPr>
  </w:style>
  <w:style w:type="paragraph" w:styleId="a6">
    <w:name w:val="footer"/>
    <w:basedOn w:val="a"/>
    <w:link w:val="a7"/>
    <w:uiPriority w:val="99"/>
    <w:rsid w:val="00F97E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7E96"/>
    <w:rPr>
      <w:rFonts w:asciiTheme="minorHAnsi" w:eastAsiaTheme="minorEastAsia" w:hAnsiTheme="minorHAnsi" w:cstheme="minorBidi"/>
      <w:sz w:val="22"/>
      <w:szCs w:val="22"/>
      <w:lang w:eastAsia="ru-RU"/>
    </w:rPr>
  </w:style>
  <w:style w:type="paragraph" w:customStyle="1" w:styleId="a8">
    <w:name w:val="Нормальный (таблица)"/>
    <w:basedOn w:val="a"/>
    <w:next w:val="a"/>
    <w:uiPriority w:val="99"/>
    <w:rsid w:val="00F97E96"/>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F97E96"/>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F97E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7E96"/>
    <w:rPr>
      <w:rFonts w:ascii="Tahoma" w:eastAsiaTheme="minorEastAsia" w:hAnsi="Tahoma" w:cs="Tahoma"/>
      <w:sz w:val="16"/>
      <w:szCs w:val="16"/>
      <w:lang w:eastAsia="ru-RU"/>
    </w:rPr>
  </w:style>
  <w:style w:type="paragraph" w:customStyle="1" w:styleId="ConsPlusNormal">
    <w:name w:val="ConsPlusNormal"/>
    <w:rsid w:val="00F97E96"/>
    <w:pPr>
      <w:widowControl w:val="0"/>
      <w:autoSpaceDE w:val="0"/>
      <w:autoSpaceDN w:val="0"/>
      <w:adjustRightInd w:val="0"/>
      <w:spacing w:after="160" w:line="252" w:lineRule="auto"/>
      <w:jc w:val="both"/>
    </w:pPr>
    <w:rPr>
      <w:rFonts w:ascii="Arial" w:eastAsiaTheme="minorEastAsia" w:hAnsi="Arial" w:cs="Arial"/>
      <w:sz w:val="20"/>
      <w:szCs w:val="20"/>
      <w:lang w:eastAsia="ru-RU"/>
    </w:rPr>
  </w:style>
  <w:style w:type="character" w:styleId="ac">
    <w:name w:val="Hyperlink"/>
    <w:basedOn w:val="a0"/>
    <w:uiPriority w:val="99"/>
    <w:unhideWhenUsed/>
    <w:rsid w:val="00F97E96"/>
    <w:rPr>
      <w:color w:val="0000FF" w:themeColor="hyperlink"/>
      <w:u w:val="single"/>
    </w:rPr>
  </w:style>
  <w:style w:type="paragraph" w:styleId="ad">
    <w:name w:val="List Paragraph"/>
    <w:basedOn w:val="a"/>
    <w:uiPriority w:val="34"/>
    <w:qFormat/>
    <w:rsid w:val="00F97E96"/>
    <w:pPr>
      <w:ind w:left="720"/>
      <w:contextualSpacing/>
    </w:pPr>
  </w:style>
  <w:style w:type="paragraph" w:customStyle="1" w:styleId="ConsPlusTitle">
    <w:name w:val="ConsPlusTitle"/>
    <w:rsid w:val="00F97E96"/>
    <w:pPr>
      <w:widowControl w:val="0"/>
      <w:autoSpaceDE w:val="0"/>
      <w:autoSpaceDN w:val="0"/>
      <w:spacing w:after="160" w:line="252" w:lineRule="auto"/>
      <w:jc w:val="both"/>
    </w:pPr>
    <w:rPr>
      <w:rFonts w:asciiTheme="minorHAnsi" w:eastAsiaTheme="minorEastAsia" w:hAnsiTheme="minorHAnsi" w:cs="Calibri"/>
      <w:b/>
      <w:sz w:val="22"/>
      <w:szCs w:val="20"/>
      <w:lang w:eastAsia="ru-RU"/>
    </w:rPr>
  </w:style>
  <w:style w:type="paragraph" w:styleId="ae">
    <w:name w:val="No Spacing"/>
    <w:uiPriority w:val="1"/>
    <w:qFormat/>
    <w:rsid w:val="00F97E96"/>
    <w:pPr>
      <w:spacing w:after="0" w:line="240" w:lineRule="auto"/>
      <w:jc w:val="both"/>
    </w:pPr>
    <w:rPr>
      <w:rFonts w:asciiTheme="minorHAnsi" w:eastAsiaTheme="minorEastAsia" w:hAnsiTheme="minorHAnsi" w:cstheme="minorBidi"/>
      <w:sz w:val="22"/>
      <w:szCs w:val="22"/>
      <w:lang w:eastAsia="ru-RU"/>
    </w:rPr>
  </w:style>
  <w:style w:type="character" w:styleId="af">
    <w:name w:val="Emphasis"/>
    <w:basedOn w:val="a0"/>
    <w:uiPriority w:val="20"/>
    <w:qFormat/>
    <w:rsid w:val="00F97E96"/>
    <w:rPr>
      <w:i/>
      <w:iCs/>
      <w:color w:val="auto"/>
    </w:rPr>
  </w:style>
  <w:style w:type="paragraph" w:styleId="af0">
    <w:name w:val="caption"/>
    <w:basedOn w:val="a"/>
    <w:next w:val="a"/>
    <w:uiPriority w:val="35"/>
    <w:semiHidden/>
    <w:unhideWhenUsed/>
    <w:qFormat/>
    <w:rsid w:val="00F97E96"/>
    <w:rPr>
      <w:b/>
      <w:bCs/>
      <w:sz w:val="18"/>
      <w:szCs w:val="18"/>
    </w:rPr>
  </w:style>
  <w:style w:type="paragraph" w:styleId="af1">
    <w:name w:val="Title"/>
    <w:basedOn w:val="a"/>
    <w:next w:val="a"/>
    <w:link w:val="af2"/>
    <w:uiPriority w:val="10"/>
    <w:qFormat/>
    <w:rsid w:val="00F97E9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Название Знак"/>
    <w:basedOn w:val="a0"/>
    <w:link w:val="af1"/>
    <w:uiPriority w:val="10"/>
    <w:rsid w:val="00F97E96"/>
    <w:rPr>
      <w:rFonts w:asciiTheme="majorHAnsi" w:eastAsiaTheme="majorEastAsia" w:hAnsiTheme="majorHAnsi" w:cstheme="majorBidi"/>
      <w:b/>
      <w:bCs/>
      <w:spacing w:val="-7"/>
      <w:sz w:val="48"/>
      <w:szCs w:val="48"/>
      <w:lang w:eastAsia="ru-RU"/>
    </w:rPr>
  </w:style>
  <w:style w:type="paragraph" w:styleId="af3">
    <w:name w:val="Subtitle"/>
    <w:basedOn w:val="a"/>
    <w:next w:val="a"/>
    <w:link w:val="af4"/>
    <w:uiPriority w:val="99"/>
    <w:qFormat/>
    <w:rsid w:val="00F97E96"/>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99"/>
    <w:rsid w:val="00F97E96"/>
    <w:rPr>
      <w:rFonts w:asciiTheme="majorHAnsi" w:eastAsiaTheme="majorEastAsia" w:hAnsiTheme="majorHAnsi" w:cstheme="majorBidi"/>
      <w:lang w:eastAsia="ru-RU"/>
    </w:rPr>
  </w:style>
  <w:style w:type="character" w:styleId="af5">
    <w:name w:val="Strong"/>
    <w:basedOn w:val="a0"/>
    <w:uiPriority w:val="22"/>
    <w:qFormat/>
    <w:rsid w:val="00F97E96"/>
    <w:rPr>
      <w:b/>
      <w:bCs/>
      <w:color w:val="auto"/>
    </w:rPr>
  </w:style>
  <w:style w:type="paragraph" w:styleId="21">
    <w:name w:val="Quote"/>
    <w:basedOn w:val="a"/>
    <w:next w:val="a"/>
    <w:link w:val="22"/>
    <w:uiPriority w:val="29"/>
    <w:qFormat/>
    <w:rsid w:val="00F97E9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F97E96"/>
    <w:rPr>
      <w:rFonts w:asciiTheme="majorHAnsi" w:eastAsiaTheme="majorEastAsia" w:hAnsiTheme="majorHAnsi" w:cstheme="majorBidi"/>
      <w:i/>
      <w:iCs/>
      <w:lang w:eastAsia="ru-RU"/>
    </w:rPr>
  </w:style>
  <w:style w:type="paragraph" w:styleId="af6">
    <w:name w:val="Intense Quote"/>
    <w:basedOn w:val="a"/>
    <w:next w:val="a"/>
    <w:link w:val="af7"/>
    <w:uiPriority w:val="30"/>
    <w:qFormat/>
    <w:rsid w:val="00F97E9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F97E96"/>
    <w:rPr>
      <w:rFonts w:asciiTheme="majorHAnsi" w:eastAsiaTheme="majorEastAsia" w:hAnsiTheme="majorHAnsi" w:cstheme="majorBidi"/>
      <w:sz w:val="26"/>
      <w:szCs w:val="26"/>
      <w:lang w:eastAsia="ru-RU"/>
    </w:rPr>
  </w:style>
  <w:style w:type="character" w:styleId="af8">
    <w:name w:val="Subtle Emphasis"/>
    <w:basedOn w:val="a0"/>
    <w:uiPriority w:val="19"/>
    <w:qFormat/>
    <w:rsid w:val="00F97E96"/>
    <w:rPr>
      <w:i/>
      <w:iCs/>
      <w:color w:val="auto"/>
    </w:rPr>
  </w:style>
  <w:style w:type="character" w:styleId="af9">
    <w:name w:val="Intense Emphasis"/>
    <w:basedOn w:val="a0"/>
    <w:uiPriority w:val="21"/>
    <w:qFormat/>
    <w:rsid w:val="00F97E96"/>
    <w:rPr>
      <w:b/>
      <w:bCs/>
      <w:i/>
      <w:iCs/>
      <w:color w:val="auto"/>
    </w:rPr>
  </w:style>
  <w:style w:type="character" w:styleId="afa">
    <w:name w:val="Subtle Reference"/>
    <w:basedOn w:val="a0"/>
    <w:uiPriority w:val="31"/>
    <w:qFormat/>
    <w:rsid w:val="00F97E96"/>
    <w:rPr>
      <w:smallCaps/>
      <w:color w:val="auto"/>
      <w:u w:val="single" w:color="7F7F7F" w:themeColor="text1" w:themeTint="80"/>
    </w:rPr>
  </w:style>
  <w:style w:type="character" w:styleId="afb">
    <w:name w:val="Intense Reference"/>
    <w:basedOn w:val="a0"/>
    <w:uiPriority w:val="32"/>
    <w:qFormat/>
    <w:rsid w:val="00F97E96"/>
    <w:rPr>
      <w:b/>
      <w:bCs/>
      <w:smallCaps/>
      <w:color w:val="auto"/>
      <w:u w:val="single"/>
    </w:rPr>
  </w:style>
  <w:style w:type="character" w:styleId="afc">
    <w:name w:val="Book Title"/>
    <w:basedOn w:val="a0"/>
    <w:uiPriority w:val="33"/>
    <w:qFormat/>
    <w:rsid w:val="00F97E96"/>
    <w:rPr>
      <w:b/>
      <w:bCs/>
      <w:smallCaps/>
      <w:color w:val="auto"/>
    </w:rPr>
  </w:style>
  <w:style w:type="paragraph" w:styleId="afd">
    <w:name w:val="TOC Heading"/>
    <w:basedOn w:val="1"/>
    <w:next w:val="a"/>
    <w:uiPriority w:val="39"/>
    <w:semiHidden/>
    <w:unhideWhenUsed/>
    <w:qFormat/>
    <w:rsid w:val="00F97E96"/>
    <w:pPr>
      <w:outlineLvl w:val="9"/>
    </w:pPr>
  </w:style>
  <w:style w:type="table" w:styleId="afe">
    <w:name w:val="Table Grid"/>
    <w:basedOn w:val="a1"/>
    <w:rsid w:val="00F97E96"/>
    <w:pPr>
      <w:spacing w:after="0" w:line="240" w:lineRule="auto"/>
      <w:jc w:val="both"/>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97E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fe"/>
    <w:uiPriority w:val="39"/>
    <w:rsid w:val="00F97E96"/>
    <w:pPr>
      <w:widowControl w:val="0"/>
      <w:autoSpaceDE w:val="0"/>
      <w:autoSpaceDN w:val="0"/>
      <w:spacing w:after="0" w:line="240" w:lineRule="auto"/>
    </w:pPr>
    <w:rPr>
      <w:rFonts w:ascii="Calibri" w:eastAsia="Calibri" w:hAnsi="Calibr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6807</Words>
  <Characters>38804</Characters>
  <Application>Microsoft Office Word</Application>
  <DocSecurity>0</DocSecurity>
  <Lines>323</Lines>
  <Paragraphs>91</Paragraphs>
  <ScaleCrop>false</ScaleCrop>
  <Company/>
  <LinksUpToDate>false</LinksUpToDate>
  <CharactersWithSpaces>45520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оон</dc:creator>
  <cp:keywords/>
  <dc:description/>
  <cp:lastModifiedBy>оон</cp:lastModifiedBy>
  <cp:revision>7</cp:revision>
  <cp:lastPrinted>2024-04-09T10:45:00Z</cp:lastPrinted>
  <dcterms:created xsi:type="dcterms:W3CDTF">2024-04-04T12:02:00Z</dcterms:created>
  <dcterms:modified xsi:type="dcterms:W3CDTF">2024-04-18T06:10:00Z</dcterms:modified>
</cp:coreProperties>
</file>