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FB" w:rsidRDefault="008E4A08" w:rsidP="008E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8E4A08" w:rsidRDefault="008E4A08" w:rsidP="008E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8E4A08" w:rsidRPr="008E4A08" w:rsidRDefault="008E4A08" w:rsidP="008E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Серебрянского сельского поселения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8E4A08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03  февраля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39195A">
        <w:rPr>
          <w:szCs w:val="28"/>
        </w:rPr>
        <w:t xml:space="preserve">    № </w:t>
      </w:r>
      <w:r>
        <w:rPr>
          <w:szCs w:val="28"/>
        </w:rPr>
        <w:t xml:space="preserve"> 131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8E4A08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A23EFB">
        <w:rPr>
          <w:rFonts w:ascii="Times New Roman" w:hAnsi="Times New Roman"/>
          <w:b/>
          <w:sz w:val="28"/>
          <w:szCs w:val="28"/>
        </w:rPr>
        <w:t xml:space="preserve"> схемы многомандатного и</w:t>
      </w:r>
      <w:r w:rsidR="00B30D87">
        <w:rPr>
          <w:rFonts w:ascii="Times New Roman" w:hAnsi="Times New Roman"/>
          <w:b/>
          <w:sz w:val="28"/>
          <w:szCs w:val="28"/>
        </w:rPr>
        <w:t xml:space="preserve">збирательного округа </w:t>
      </w:r>
      <w:r w:rsidR="00F21900">
        <w:rPr>
          <w:rFonts w:ascii="Times New Roman" w:hAnsi="Times New Roman"/>
          <w:b/>
          <w:sz w:val="28"/>
          <w:szCs w:val="28"/>
        </w:rPr>
        <w:t xml:space="preserve">по выборам депутатов в совет депутатов муниципального образования </w:t>
      </w:r>
      <w:proofErr w:type="spellStart"/>
      <w:r w:rsidR="00F21900">
        <w:rPr>
          <w:rFonts w:ascii="Times New Roman" w:hAnsi="Times New Roman"/>
          <w:b/>
          <w:sz w:val="28"/>
          <w:szCs w:val="28"/>
        </w:rPr>
        <w:t>Серебрянское</w:t>
      </w:r>
      <w:proofErr w:type="spellEnd"/>
      <w:r w:rsidR="00F21900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A23EF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21900">
        <w:rPr>
          <w:rFonts w:ascii="Times New Roman" w:hAnsi="Times New Roman"/>
          <w:b/>
          <w:sz w:val="28"/>
          <w:szCs w:val="28"/>
        </w:rPr>
        <w:t>е</w:t>
      </w:r>
      <w:r w:rsidR="00A23E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23EF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A23EF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 w:rsidR="00B04434">
        <w:rPr>
          <w:rFonts w:ascii="Times New Roman" w:hAnsi="Times New Roman"/>
          <w:sz w:val="28"/>
          <w:szCs w:val="28"/>
        </w:rPr>
        <w:t xml:space="preserve"> в референдуме граждан Российской Федерации»</w:t>
      </w:r>
      <w:r w:rsidR="007461DA">
        <w:rPr>
          <w:rFonts w:ascii="Times New Roman" w:hAnsi="Times New Roman"/>
          <w:sz w:val="28"/>
          <w:szCs w:val="28"/>
        </w:rPr>
        <w:t>,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4C0816">
        <w:rPr>
          <w:rFonts w:ascii="Times New Roman" w:hAnsi="Times New Roman"/>
          <w:sz w:val="28"/>
          <w:szCs w:val="28"/>
        </w:rPr>
        <w:t>, с пунктом 1 статьи</w:t>
      </w:r>
      <w:r w:rsidR="00B04434" w:rsidRPr="002D7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0816" w:rsidRPr="004C0816">
        <w:rPr>
          <w:rFonts w:ascii="Times New Roman" w:hAnsi="Times New Roman"/>
          <w:sz w:val="28"/>
          <w:szCs w:val="28"/>
        </w:rPr>
        <w:t>35</w:t>
      </w:r>
      <w:r w:rsidR="002D7AB7" w:rsidRPr="004C0816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муницип</w:t>
      </w:r>
      <w:r w:rsidR="00B30D87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30D87">
        <w:rPr>
          <w:rFonts w:ascii="Times New Roman" w:hAnsi="Times New Roman"/>
          <w:sz w:val="28"/>
          <w:szCs w:val="28"/>
        </w:rPr>
        <w:t>Серебрянское</w:t>
      </w:r>
      <w:proofErr w:type="spellEnd"/>
      <w:r w:rsidR="0026715E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B0443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 района Л</w:t>
      </w:r>
      <w:r w:rsidR="00B04434"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8E4A08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03651A">
        <w:rPr>
          <w:rFonts w:ascii="Times New Roman" w:hAnsi="Times New Roman"/>
          <w:sz w:val="28"/>
          <w:szCs w:val="28"/>
        </w:rPr>
        <w:t xml:space="preserve"> схему многомандатного избирательного округа муницип</w:t>
      </w:r>
      <w:r w:rsidR="00B30D87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30D87">
        <w:rPr>
          <w:rFonts w:ascii="Times New Roman" w:hAnsi="Times New Roman"/>
          <w:sz w:val="28"/>
          <w:szCs w:val="28"/>
        </w:rPr>
        <w:t>Серебрянское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для проведения выборов депутатов</w:t>
      </w:r>
      <w:r w:rsidR="0003651A" w:rsidRPr="0003651A">
        <w:rPr>
          <w:rFonts w:ascii="Times New Roman" w:hAnsi="Times New Roman"/>
          <w:sz w:val="28"/>
          <w:szCs w:val="28"/>
        </w:rPr>
        <w:t xml:space="preserve"> </w:t>
      </w:r>
      <w:r w:rsidR="0003651A">
        <w:rPr>
          <w:rFonts w:ascii="Times New Roman" w:hAnsi="Times New Roman"/>
          <w:sz w:val="28"/>
          <w:szCs w:val="28"/>
        </w:rPr>
        <w:t>муницип</w:t>
      </w:r>
      <w:r w:rsidR="00B30D87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30D87">
        <w:rPr>
          <w:rFonts w:ascii="Times New Roman" w:hAnsi="Times New Roman"/>
          <w:sz w:val="28"/>
          <w:szCs w:val="28"/>
        </w:rPr>
        <w:t>Серебрянское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8E4A08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6F0B4B" w:rsidRDefault="007B1267" w:rsidP="006F0B4B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="006F0B4B">
        <w:rPr>
          <w:rFonts w:ascii="Times New Roman" w:hAnsi="Times New Roman"/>
          <w:sz w:val="28"/>
          <w:szCs w:val="28"/>
        </w:rPr>
        <w:t>полнением решения оставляю за собой.</w:t>
      </w: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Серебрянского сельского поселения</w:t>
      </w:r>
    </w:p>
    <w:p w:rsid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исполняющего полномочия</w:t>
      </w:r>
      <w:r w:rsidR="009A2888" w:rsidRPr="006F0B4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01B1C" w:rsidRPr="006F0B4B" w:rsidRDefault="006F0B4B" w:rsidP="006F0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председателя совета депутатов                                                   А.В. Александрова</w:t>
      </w:r>
      <w:bookmarkStart w:id="0" w:name="_GoBack"/>
      <w:bookmarkEnd w:id="0"/>
      <w:r w:rsidR="009A2888" w:rsidRPr="006F0B4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B56FA" w:rsidRPr="006F0B4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6F0B4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A2888" w:rsidRPr="006F0B4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6F0B4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F0B4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sectPr w:rsidR="00F01B1C" w:rsidRPr="006F0B4B" w:rsidSect="00B30D87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0816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0B4B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A08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0D87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C1B13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900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2</cp:lastModifiedBy>
  <cp:revision>21</cp:revision>
  <cp:lastPrinted>2014-01-31T05:44:00Z</cp:lastPrinted>
  <dcterms:created xsi:type="dcterms:W3CDTF">2013-08-15T05:49:00Z</dcterms:created>
  <dcterms:modified xsi:type="dcterms:W3CDTF">2014-01-31T05:44:00Z</dcterms:modified>
</cp:coreProperties>
</file>