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F3" w:rsidRPr="00222DF3" w:rsidRDefault="00222DF3" w:rsidP="006F7A84">
      <w:pPr>
        <w:rPr>
          <w:rFonts w:ascii="Times New Roman" w:hAnsi="Times New Roman"/>
          <w:b/>
          <w:sz w:val="24"/>
          <w:szCs w:val="24"/>
        </w:rPr>
      </w:pPr>
    </w:p>
    <w:tbl>
      <w:tblPr>
        <w:tblW w:w="9889" w:type="dxa"/>
        <w:tblLook w:val="00A0"/>
      </w:tblPr>
      <w:tblGrid>
        <w:gridCol w:w="4928"/>
        <w:gridCol w:w="4961"/>
      </w:tblGrid>
      <w:tr w:rsidR="00277EBB" w:rsidTr="00277EBB">
        <w:tc>
          <w:tcPr>
            <w:tcW w:w="4928" w:type="dxa"/>
          </w:tcPr>
          <w:p w:rsidR="00277EBB" w:rsidRDefault="00277EBB">
            <w:pPr>
              <w:pStyle w:val="a8"/>
              <w:spacing w:after="0"/>
              <w:ind w:firstLine="709"/>
              <w:jc w:val="both"/>
              <w:rPr>
                <w:rFonts w:ascii="Times New Roman" w:hAnsi="Times New Roman" w:cs="Times New Roman"/>
                <w:sz w:val="24"/>
                <w:szCs w:val="24"/>
              </w:rPr>
            </w:pPr>
          </w:p>
        </w:tc>
        <w:tc>
          <w:tcPr>
            <w:tcW w:w="4961" w:type="dxa"/>
          </w:tcPr>
          <w:p w:rsidR="00277EBB" w:rsidRDefault="00277EBB">
            <w:pPr>
              <w:pStyle w:val="a8"/>
              <w:spacing w:after="0"/>
              <w:jc w:val="both"/>
              <w:rPr>
                <w:rFonts w:ascii="Times New Roman" w:hAnsi="Times New Roman" w:cs="Times New Roman"/>
                <w:b/>
                <w:sz w:val="24"/>
                <w:szCs w:val="24"/>
              </w:rPr>
            </w:pPr>
            <w:proofErr w:type="gramStart"/>
            <w:r>
              <w:rPr>
                <w:rFonts w:ascii="Times New Roman" w:hAnsi="Times New Roman" w:cs="Times New Roman"/>
                <w:sz w:val="24"/>
                <w:szCs w:val="24"/>
              </w:rPr>
              <w:t>Принят</w:t>
            </w:r>
            <w:proofErr w:type="gramEnd"/>
          </w:p>
          <w:p w:rsidR="00277EBB" w:rsidRDefault="00277EBB">
            <w:pPr>
              <w:pStyle w:val="a8"/>
              <w:tabs>
                <w:tab w:val="left" w:pos="150"/>
              </w:tabs>
              <w:spacing w:after="0"/>
              <w:jc w:val="both"/>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277EBB" w:rsidRDefault="00277EBB">
            <w:pPr>
              <w:pStyle w:val="a8"/>
              <w:tabs>
                <w:tab w:val="left" w:pos="150"/>
              </w:tabs>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77EBB" w:rsidRDefault="00F8790C">
            <w:pPr>
              <w:pStyle w:val="a8"/>
              <w:spacing w:after="0"/>
              <w:jc w:val="both"/>
              <w:rPr>
                <w:rFonts w:ascii="Times New Roman" w:hAnsi="Times New Roman" w:cs="Times New Roman"/>
                <w:sz w:val="24"/>
                <w:szCs w:val="24"/>
              </w:rPr>
            </w:pPr>
            <w:r>
              <w:rPr>
                <w:rFonts w:ascii="Times New Roman" w:hAnsi="Times New Roman" w:cs="Times New Roman"/>
                <w:sz w:val="24"/>
                <w:szCs w:val="24"/>
              </w:rPr>
              <w:t>Серебрянское</w:t>
            </w:r>
            <w:r w:rsidR="00277EBB">
              <w:rPr>
                <w:rFonts w:ascii="Times New Roman" w:hAnsi="Times New Roman" w:cs="Times New Roman"/>
                <w:sz w:val="24"/>
                <w:szCs w:val="24"/>
              </w:rPr>
              <w:t xml:space="preserve">  сельское поселение</w:t>
            </w:r>
          </w:p>
          <w:p w:rsidR="00277EBB" w:rsidRDefault="00277EBB">
            <w:pPr>
              <w:pStyle w:val="a8"/>
              <w:spacing w:after="0"/>
              <w:rPr>
                <w:rFonts w:ascii="Times New Roman" w:hAnsi="Times New Roman" w:cs="Times New Roman"/>
                <w:sz w:val="24"/>
                <w:szCs w:val="24"/>
              </w:rPr>
            </w:pPr>
            <w:r>
              <w:rPr>
                <w:rFonts w:ascii="Times New Roman" w:hAnsi="Times New Roman" w:cs="Times New Roman"/>
                <w:sz w:val="24"/>
                <w:szCs w:val="24"/>
              </w:rPr>
              <w:t>Лужского муниципального района Ленинградской области</w:t>
            </w:r>
          </w:p>
          <w:p w:rsidR="00277EBB" w:rsidRDefault="001D53EF">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от « </w:t>
            </w:r>
            <w:r w:rsidR="006F7A84">
              <w:rPr>
                <w:rFonts w:ascii="Times New Roman" w:hAnsi="Times New Roman" w:cs="Times New Roman"/>
                <w:sz w:val="24"/>
                <w:szCs w:val="24"/>
              </w:rPr>
              <w:t>31</w:t>
            </w:r>
            <w:r w:rsidR="00277EBB">
              <w:rPr>
                <w:rFonts w:ascii="Times New Roman" w:hAnsi="Times New Roman" w:cs="Times New Roman"/>
                <w:sz w:val="24"/>
                <w:szCs w:val="24"/>
              </w:rPr>
              <w:t>»</w:t>
            </w:r>
            <w:r w:rsidR="006F7A84">
              <w:rPr>
                <w:rFonts w:ascii="Times New Roman" w:hAnsi="Times New Roman" w:cs="Times New Roman"/>
                <w:sz w:val="24"/>
                <w:szCs w:val="24"/>
              </w:rPr>
              <w:t xml:space="preserve"> октября</w:t>
            </w:r>
            <w:r>
              <w:rPr>
                <w:rFonts w:ascii="Times New Roman" w:hAnsi="Times New Roman" w:cs="Times New Roman"/>
                <w:sz w:val="24"/>
                <w:szCs w:val="24"/>
              </w:rPr>
              <w:t xml:space="preserve">  </w:t>
            </w:r>
            <w:r w:rsidR="006F7A84">
              <w:rPr>
                <w:rFonts w:ascii="Times New Roman" w:hAnsi="Times New Roman" w:cs="Times New Roman"/>
                <w:sz w:val="24"/>
                <w:szCs w:val="24"/>
              </w:rPr>
              <w:t>2016</w:t>
            </w:r>
            <w:r>
              <w:rPr>
                <w:rFonts w:ascii="Times New Roman" w:hAnsi="Times New Roman" w:cs="Times New Roman"/>
                <w:sz w:val="24"/>
                <w:szCs w:val="24"/>
              </w:rPr>
              <w:t xml:space="preserve"> года   №  </w:t>
            </w:r>
            <w:r w:rsidR="006F7A84">
              <w:rPr>
                <w:rFonts w:ascii="Times New Roman" w:hAnsi="Times New Roman" w:cs="Times New Roman"/>
                <w:sz w:val="24"/>
                <w:szCs w:val="24"/>
              </w:rPr>
              <w:t>64</w:t>
            </w:r>
          </w:p>
          <w:p w:rsidR="00277EBB" w:rsidRDefault="00277EBB">
            <w:pPr>
              <w:pStyle w:val="a8"/>
              <w:spacing w:after="0"/>
              <w:jc w:val="both"/>
              <w:rPr>
                <w:rFonts w:ascii="Times New Roman" w:hAnsi="Times New Roman" w:cs="Times New Roman"/>
                <w:sz w:val="24"/>
                <w:szCs w:val="24"/>
              </w:rPr>
            </w:pPr>
          </w:p>
          <w:p w:rsidR="00277EBB" w:rsidRDefault="00277EBB">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277EBB" w:rsidRDefault="00277EBB">
            <w:pPr>
              <w:pStyle w:val="a8"/>
              <w:spacing w:after="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77EBB" w:rsidRDefault="001D53EF">
            <w:pPr>
              <w:pStyle w:val="a8"/>
              <w:spacing w:after="0"/>
              <w:rPr>
                <w:rFonts w:ascii="Times New Roman" w:hAnsi="Times New Roman" w:cs="Times New Roman"/>
                <w:sz w:val="24"/>
                <w:szCs w:val="24"/>
              </w:rPr>
            </w:pPr>
            <w:r>
              <w:rPr>
                <w:rFonts w:ascii="Times New Roman" w:hAnsi="Times New Roman" w:cs="Times New Roman"/>
                <w:sz w:val="24"/>
                <w:szCs w:val="24"/>
              </w:rPr>
              <w:t>Серебрянское</w:t>
            </w:r>
            <w:r w:rsidR="00277EBB">
              <w:rPr>
                <w:rFonts w:ascii="Times New Roman" w:hAnsi="Times New Roman" w:cs="Times New Roman"/>
                <w:sz w:val="24"/>
                <w:szCs w:val="24"/>
              </w:rPr>
              <w:t xml:space="preserve">  сельское поселение</w:t>
            </w:r>
            <w:r w:rsidR="00277EBB">
              <w:rPr>
                <w:rFonts w:ascii="Times New Roman" w:hAnsi="Times New Roman" w:cs="Times New Roman"/>
                <w:sz w:val="24"/>
                <w:szCs w:val="24"/>
              </w:rPr>
              <w:br/>
              <w:t xml:space="preserve">Лужского муниципального района </w:t>
            </w:r>
          </w:p>
          <w:p w:rsidR="00277EBB" w:rsidRDefault="00277EBB">
            <w:pPr>
              <w:pStyle w:val="a8"/>
              <w:spacing w:after="0"/>
              <w:jc w:val="both"/>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77EBB" w:rsidRDefault="00277EBB" w:rsidP="001D53EF">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sidR="001D53EF">
              <w:rPr>
                <w:rFonts w:ascii="Times New Roman" w:hAnsi="Times New Roman" w:cs="Times New Roman"/>
                <w:sz w:val="24"/>
                <w:szCs w:val="24"/>
              </w:rPr>
              <w:t>Александрова А.В.</w:t>
            </w:r>
          </w:p>
        </w:tc>
      </w:tr>
    </w:tbl>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both"/>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b/>
          <w:sz w:val="32"/>
          <w:szCs w:val="24"/>
        </w:rPr>
      </w:pPr>
      <w:r>
        <w:rPr>
          <w:rFonts w:ascii="Times New Roman" w:hAnsi="Times New Roman" w:cs="Times New Roman"/>
          <w:b/>
          <w:sz w:val="32"/>
          <w:szCs w:val="24"/>
        </w:rPr>
        <w:t>УСТАВ</w:t>
      </w:r>
    </w:p>
    <w:p w:rsidR="00277EBB" w:rsidRDefault="00277EBB" w:rsidP="00277EBB">
      <w:pPr>
        <w:pStyle w:val="a8"/>
        <w:spacing w:after="0"/>
        <w:jc w:val="center"/>
        <w:rPr>
          <w:rFonts w:ascii="Times New Roman" w:hAnsi="Times New Roman" w:cs="Times New Roman"/>
          <w:b/>
          <w:sz w:val="32"/>
          <w:szCs w:val="24"/>
        </w:rPr>
      </w:pPr>
      <w:r>
        <w:rPr>
          <w:rFonts w:ascii="Times New Roman" w:hAnsi="Times New Roman" w:cs="Times New Roman"/>
          <w:b/>
          <w:sz w:val="32"/>
          <w:szCs w:val="24"/>
        </w:rPr>
        <w:t>муниципального образования</w:t>
      </w:r>
    </w:p>
    <w:p w:rsidR="00277EBB" w:rsidRDefault="001D53EF" w:rsidP="00277EBB">
      <w:pPr>
        <w:pStyle w:val="a8"/>
        <w:spacing w:after="0"/>
        <w:jc w:val="center"/>
        <w:rPr>
          <w:rFonts w:ascii="Times New Roman" w:hAnsi="Times New Roman" w:cs="Times New Roman"/>
          <w:b/>
          <w:sz w:val="32"/>
          <w:szCs w:val="24"/>
        </w:rPr>
      </w:pPr>
      <w:r>
        <w:rPr>
          <w:rFonts w:ascii="Times New Roman" w:hAnsi="Times New Roman" w:cs="Times New Roman"/>
          <w:b/>
          <w:sz w:val="32"/>
          <w:szCs w:val="24"/>
        </w:rPr>
        <w:t>Серебрянское</w:t>
      </w:r>
      <w:r w:rsidR="00277EBB">
        <w:rPr>
          <w:rFonts w:ascii="Times New Roman" w:hAnsi="Times New Roman" w:cs="Times New Roman"/>
          <w:b/>
          <w:sz w:val="32"/>
          <w:szCs w:val="24"/>
        </w:rPr>
        <w:t xml:space="preserve"> сельское поселение</w:t>
      </w:r>
    </w:p>
    <w:p w:rsidR="00277EBB" w:rsidRDefault="00277EBB" w:rsidP="00277EBB">
      <w:pPr>
        <w:pStyle w:val="a8"/>
        <w:spacing w:after="0"/>
        <w:jc w:val="center"/>
        <w:rPr>
          <w:rFonts w:ascii="Times New Roman" w:hAnsi="Times New Roman" w:cs="Times New Roman"/>
          <w:b/>
          <w:sz w:val="32"/>
          <w:szCs w:val="24"/>
        </w:rPr>
      </w:pPr>
      <w:r>
        <w:rPr>
          <w:rFonts w:ascii="Times New Roman" w:hAnsi="Times New Roman" w:cs="Times New Roman"/>
          <w:b/>
          <w:sz w:val="32"/>
          <w:szCs w:val="24"/>
        </w:rPr>
        <w:t>Лужского муниципального района</w:t>
      </w:r>
    </w:p>
    <w:p w:rsidR="00277EBB" w:rsidRDefault="00277EBB" w:rsidP="00277EBB">
      <w:pPr>
        <w:pStyle w:val="a8"/>
        <w:spacing w:after="0"/>
        <w:jc w:val="center"/>
        <w:rPr>
          <w:rFonts w:ascii="Times New Roman" w:hAnsi="Times New Roman" w:cs="Times New Roman"/>
          <w:b/>
          <w:sz w:val="32"/>
          <w:szCs w:val="24"/>
        </w:rPr>
      </w:pPr>
      <w:r>
        <w:rPr>
          <w:rFonts w:ascii="Times New Roman" w:hAnsi="Times New Roman" w:cs="Times New Roman"/>
          <w:b/>
          <w:sz w:val="32"/>
          <w:szCs w:val="24"/>
        </w:rPr>
        <w:t>Ленинградской области</w:t>
      </w:r>
    </w:p>
    <w:p w:rsidR="00277EBB" w:rsidRDefault="00277EBB" w:rsidP="00277EBB">
      <w:pPr>
        <w:pStyle w:val="a8"/>
        <w:spacing w:after="0"/>
        <w:jc w:val="center"/>
        <w:rPr>
          <w:rFonts w:ascii="Times New Roman" w:hAnsi="Times New Roman" w:cs="Times New Roman"/>
          <w:b/>
          <w:sz w:val="32"/>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p>
    <w:p w:rsidR="00277EBB" w:rsidRDefault="00277EBB" w:rsidP="00277EBB">
      <w:pPr>
        <w:pStyle w:val="a8"/>
        <w:spacing w:after="0"/>
        <w:jc w:val="center"/>
        <w:rPr>
          <w:rFonts w:ascii="Times New Roman" w:hAnsi="Times New Roman" w:cs="Times New Roman"/>
          <w:sz w:val="24"/>
          <w:szCs w:val="24"/>
        </w:rPr>
      </w:pPr>
      <w:r>
        <w:rPr>
          <w:rFonts w:ascii="Times New Roman" w:hAnsi="Times New Roman" w:cs="Times New Roman"/>
          <w:sz w:val="24"/>
          <w:szCs w:val="24"/>
        </w:rPr>
        <w:t>2016 год</w:t>
      </w:r>
    </w:p>
    <w:p w:rsidR="00277EBB" w:rsidRDefault="00277EBB" w:rsidP="00277EBB">
      <w:pPr>
        <w:spacing w:after="0"/>
        <w:jc w:val="both"/>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277EBB">
      <w:pPr>
        <w:spacing w:after="0"/>
        <w:jc w:val="center"/>
        <w:rPr>
          <w:rFonts w:ascii="Times New Roman" w:hAnsi="Times New Roman"/>
          <w:sz w:val="24"/>
          <w:szCs w:val="24"/>
        </w:rPr>
      </w:pPr>
    </w:p>
    <w:p w:rsidR="00277EBB" w:rsidRDefault="00277EBB" w:rsidP="006F7A84">
      <w:pPr>
        <w:spacing w:after="0"/>
        <w:rPr>
          <w:rFonts w:ascii="Times New Roman" w:hAnsi="Times New Roman"/>
          <w:sz w:val="24"/>
          <w:szCs w:val="24"/>
        </w:rPr>
      </w:pPr>
    </w:p>
    <w:p w:rsidR="006F7A84" w:rsidRDefault="006F7A84" w:rsidP="006F7A84">
      <w:pPr>
        <w:spacing w:after="0"/>
        <w:rPr>
          <w:rFonts w:ascii="Times New Roman" w:hAnsi="Times New Roman"/>
          <w:sz w:val="24"/>
          <w:szCs w:val="24"/>
        </w:rPr>
      </w:pPr>
    </w:p>
    <w:p w:rsidR="00277EBB" w:rsidRDefault="00277EBB" w:rsidP="00277EBB">
      <w:pPr>
        <w:spacing w:after="0"/>
        <w:jc w:val="center"/>
        <w:rPr>
          <w:rFonts w:ascii="Times New Roman" w:hAnsi="Times New Roman"/>
          <w:sz w:val="24"/>
          <w:szCs w:val="24"/>
        </w:rPr>
      </w:pPr>
      <w:r>
        <w:rPr>
          <w:rFonts w:ascii="Times New Roman" w:hAnsi="Times New Roman"/>
          <w:sz w:val="24"/>
          <w:szCs w:val="24"/>
        </w:rPr>
        <w:lastRenderedPageBreak/>
        <w:t>ОГЛАВЛЕНИЕ</w:t>
      </w:r>
    </w:p>
    <w:p w:rsidR="00277EBB" w:rsidRDefault="00277EBB" w:rsidP="00277EBB">
      <w:pPr>
        <w:spacing w:after="0"/>
        <w:jc w:val="both"/>
        <w:rPr>
          <w:rFonts w:ascii="Times New Roman" w:hAnsi="Times New Roman"/>
          <w:sz w:val="24"/>
          <w:szCs w:val="24"/>
        </w:rPr>
      </w:pPr>
    </w:p>
    <w:p w:rsidR="00277EBB" w:rsidRDefault="0025360E" w:rsidP="00041AF1">
      <w:pPr>
        <w:pStyle w:val="21"/>
        <w:ind w:right="0"/>
        <w:jc w:val="both"/>
        <w:rPr>
          <w:sz w:val="24"/>
          <w:szCs w:val="24"/>
        </w:rPr>
      </w:pPr>
      <w:r w:rsidRPr="0025360E">
        <w:rPr>
          <w:b/>
          <w:sz w:val="24"/>
          <w:szCs w:val="24"/>
        </w:rPr>
        <w:fldChar w:fldCharType="begin"/>
      </w:r>
      <w:r w:rsidR="00277EBB">
        <w:rPr>
          <w:b/>
          <w:sz w:val="24"/>
          <w:szCs w:val="24"/>
        </w:rPr>
        <w:instrText xml:space="preserve"> TOC \o "1-3" \h \z \u </w:instrText>
      </w:r>
      <w:r w:rsidRPr="0025360E">
        <w:rPr>
          <w:b/>
          <w:sz w:val="24"/>
          <w:szCs w:val="24"/>
        </w:rPr>
        <w:fldChar w:fldCharType="separate"/>
      </w:r>
      <w:hyperlink r:id="rId8" w:anchor="_Toc426535632" w:history="1">
        <w:r w:rsidR="00277EBB">
          <w:rPr>
            <w:rStyle w:val="a3"/>
            <w:sz w:val="24"/>
            <w:szCs w:val="24"/>
          </w:rPr>
          <w:t>ГЛАВА 1. ОБЩИЕ ПОЛОЖЕНИЯ</w:t>
        </w:r>
        <w:r w:rsidR="00277EBB">
          <w:rPr>
            <w:rStyle w:val="a3"/>
            <w:webHidden/>
            <w:sz w:val="24"/>
            <w:szCs w:val="24"/>
          </w:rPr>
          <w:tab/>
        </w:r>
        <w:r w:rsidR="00041AF1">
          <w:rPr>
            <w:rStyle w:val="a3"/>
            <w:webHidden/>
            <w:sz w:val="24"/>
            <w:szCs w:val="24"/>
          </w:rPr>
          <w:t>………………………………………………………………………</w:t>
        </w:r>
        <w:r w:rsidR="00277EBB">
          <w:rPr>
            <w:rStyle w:val="a3"/>
            <w:webHidden/>
            <w:sz w:val="24"/>
            <w:szCs w:val="24"/>
          </w:rPr>
          <w:t>4</w:t>
        </w:r>
      </w:hyperlink>
    </w:p>
    <w:p w:rsidR="00277EBB" w:rsidRDefault="0025360E" w:rsidP="00041AF1">
      <w:pPr>
        <w:pStyle w:val="21"/>
        <w:ind w:right="0"/>
        <w:jc w:val="both"/>
        <w:rPr>
          <w:sz w:val="24"/>
          <w:szCs w:val="24"/>
        </w:rPr>
      </w:pPr>
      <w:hyperlink r:id="rId9" w:anchor="_Toc426535633" w:history="1">
        <w:r w:rsidR="00277EBB">
          <w:rPr>
            <w:rStyle w:val="a3"/>
            <w:sz w:val="24"/>
            <w:szCs w:val="24"/>
          </w:rPr>
          <w:t>Статья 1. Наименование муниципального образования, место нахождения органов местного самоуправления</w:t>
        </w:r>
        <w:r w:rsidR="00277EBB">
          <w:rPr>
            <w:rStyle w:val="a3"/>
            <w:webHidden/>
            <w:sz w:val="24"/>
            <w:szCs w:val="24"/>
          </w:rPr>
          <w:tab/>
        </w:r>
        <w:r w:rsidR="00041AF1">
          <w:rPr>
            <w:rStyle w:val="a3"/>
            <w:webHidden/>
            <w:sz w:val="24"/>
            <w:szCs w:val="24"/>
          </w:rPr>
          <w:t>……………………………………………………………………………………………</w:t>
        </w:r>
        <w:r w:rsidR="00277EBB">
          <w:rPr>
            <w:rStyle w:val="a3"/>
            <w:webHidden/>
            <w:sz w:val="24"/>
            <w:szCs w:val="24"/>
          </w:rPr>
          <w:t>4</w:t>
        </w:r>
      </w:hyperlink>
    </w:p>
    <w:p w:rsidR="00277EBB" w:rsidRDefault="0025360E" w:rsidP="00041AF1">
      <w:pPr>
        <w:pStyle w:val="21"/>
        <w:ind w:right="0"/>
        <w:jc w:val="both"/>
        <w:rPr>
          <w:sz w:val="24"/>
          <w:szCs w:val="24"/>
        </w:rPr>
      </w:pPr>
      <w:hyperlink r:id="rId10" w:anchor="_Toc426535634" w:history="1">
        <w:r w:rsidR="00277EBB">
          <w:rPr>
            <w:rStyle w:val="a3"/>
            <w:sz w:val="24"/>
            <w:szCs w:val="24"/>
          </w:rPr>
          <w:t xml:space="preserve">Статья 2. Официальные символы муниципального образования </w:t>
        </w:r>
        <w:r w:rsidR="001D53EF">
          <w:rPr>
            <w:rStyle w:val="a3"/>
            <w:sz w:val="24"/>
            <w:szCs w:val="24"/>
          </w:rPr>
          <w:t>Серебрянское</w:t>
        </w:r>
        <w:r w:rsidR="00277EBB">
          <w:rPr>
            <w:rStyle w:val="a3"/>
            <w:sz w:val="24"/>
            <w:szCs w:val="24"/>
          </w:rPr>
          <w:t xml:space="preserve"> сельское поселение и порядок их официального использования</w:t>
        </w:r>
        <w:r w:rsidR="00277EBB">
          <w:rPr>
            <w:rStyle w:val="a3"/>
            <w:webHidden/>
            <w:sz w:val="24"/>
            <w:szCs w:val="24"/>
          </w:rPr>
          <w:tab/>
        </w:r>
        <w:r w:rsidR="00041AF1">
          <w:rPr>
            <w:rStyle w:val="a3"/>
            <w:webHidden/>
            <w:sz w:val="24"/>
            <w:szCs w:val="24"/>
          </w:rPr>
          <w:t>……………………………………………………………..</w:t>
        </w:r>
        <w:r w:rsidR="00277EBB">
          <w:rPr>
            <w:rStyle w:val="a3"/>
            <w:webHidden/>
            <w:sz w:val="24"/>
            <w:szCs w:val="24"/>
          </w:rPr>
          <w:t>4</w:t>
        </w:r>
      </w:hyperlink>
    </w:p>
    <w:p w:rsidR="00277EBB" w:rsidRDefault="0025360E" w:rsidP="00041AF1">
      <w:pPr>
        <w:pStyle w:val="21"/>
        <w:ind w:right="0"/>
        <w:jc w:val="both"/>
        <w:rPr>
          <w:sz w:val="24"/>
          <w:szCs w:val="24"/>
        </w:rPr>
      </w:pPr>
      <w:hyperlink r:id="rId11" w:anchor="_Toc426535635" w:history="1">
        <w:r w:rsidR="00277EBB">
          <w:rPr>
            <w:rStyle w:val="a3"/>
            <w:sz w:val="24"/>
            <w:szCs w:val="24"/>
          </w:rPr>
          <w:t>ГЛАВА 2. Вопросы местного значения</w:t>
        </w:r>
        <w:r w:rsidR="00277EBB">
          <w:rPr>
            <w:rStyle w:val="a3"/>
            <w:webHidden/>
            <w:sz w:val="24"/>
            <w:szCs w:val="24"/>
          </w:rPr>
          <w:tab/>
        </w:r>
        <w:r w:rsidR="00041AF1">
          <w:rPr>
            <w:rStyle w:val="a3"/>
            <w:webHidden/>
            <w:sz w:val="24"/>
            <w:szCs w:val="24"/>
          </w:rPr>
          <w:t>………………………………………………………………….</w:t>
        </w:r>
        <w:r>
          <w:rPr>
            <w:rStyle w:val="a3"/>
            <w:webHidden/>
            <w:sz w:val="24"/>
            <w:szCs w:val="24"/>
          </w:rPr>
          <w:fldChar w:fldCharType="begin"/>
        </w:r>
        <w:r w:rsidR="00277EBB">
          <w:rPr>
            <w:rStyle w:val="a3"/>
            <w:webHidden/>
            <w:sz w:val="24"/>
            <w:szCs w:val="24"/>
          </w:rPr>
          <w:instrText xml:space="preserve"> PAGEREF _Toc426535635 \h </w:instrText>
        </w:r>
        <w:r>
          <w:rPr>
            <w:rStyle w:val="a3"/>
            <w:webHidden/>
            <w:sz w:val="24"/>
            <w:szCs w:val="24"/>
          </w:rPr>
        </w:r>
        <w:r>
          <w:rPr>
            <w:rStyle w:val="a3"/>
            <w:webHidden/>
            <w:sz w:val="24"/>
            <w:szCs w:val="24"/>
          </w:rPr>
          <w:fldChar w:fldCharType="separate"/>
        </w:r>
        <w:r w:rsidR="006F7A84">
          <w:rPr>
            <w:rStyle w:val="a3"/>
            <w:webHidden/>
            <w:sz w:val="24"/>
            <w:szCs w:val="24"/>
          </w:rPr>
          <w:t>4</w:t>
        </w:r>
        <w:r>
          <w:rPr>
            <w:rStyle w:val="a3"/>
            <w:webHidden/>
            <w:sz w:val="24"/>
            <w:szCs w:val="24"/>
          </w:rPr>
          <w:fldChar w:fldCharType="end"/>
        </w:r>
      </w:hyperlink>
    </w:p>
    <w:p w:rsidR="00277EBB" w:rsidRDefault="0025360E" w:rsidP="00041AF1">
      <w:pPr>
        <w:pStyle w:val="21"/>
        <w:ind w:right="0"/>
        <w:jc w:val="both"/>
        <w:rPr>
          <w:sz w:val="24"/>
          <w:szCs w:val="24"/>
        </w:rPr>
      </w:pPr>
      <w:hyperlink r:id="rId12" w:anchor="_Toc426535636" w:history="1">
        <w:r w:rsidR="00277EBB">
          <w:rPr>
            <w:rStyle w:val="a3"/>
            <w:sz w:val="24"/>
            <w:szCs w:val="24"/>
          </w:rPr>
          <w:t>Статья 3. Перечень вопросов местного значения</w:t>
        </w:r>
        <w:r w:rsidR="00277EBB">
          <w:rPr>
            <w:rStyle w:val="a3"/>
            <w:webHidden/>
            <w:sz w:val="24"/>
            <w:szCs w:val="24"/>
          </w:rPr>
          <w:tab/>
        </w:r>
        <w:r w:rsidR="00041AF1">
          <w:rPr>
            <w:rStyle w:val="a3"/>
            <w:webHidden/>
            <w:sz w:val="24"/>
            <w:szCs w:val="24"/>
          </w:rPr>
          <w:t>……………………………………………………….</w:t>
        </w:r>
        <w:r>
          <w:rPr>
            <w:rStyle w:val="a3"/>
            <w:webHidden/>
            <w:sz w:val="24"/>
            <w:szCs w:val="24"/>
          </w:rPr>
          <w:fldChar w:fldCharType="begin"/>
        </w:r>
        <w:r w:rsidR="00277EBB">
          <w:rPr>
            <w:rStyle w:val="a3"/>
            <w:webHidden/>
            <w:sz w:val="24"/>
            <w:szCs w:val="24"/>
          </w:rPr>
          <w:instrText xml:space="preserve"> PAGEREF _Toc426535636 \h </w:instrText>
        </w:r>
        <w:r>
          <w:rPr>
            <w:rStyle w:val="a3"/>
            <w:webHidden/>
            <w:sz w:val="24"/>
            <w:szCs w:val="24"/>
          </w:rPr>
        </w:r>
        <w:r>
          <w:rPr>
            <w:rStyle w:val="a3"/>
            <w:webHidden/>
            <w:sz w:val="24"/>
            <w:szCs w:val="24"/>
          </w:rPr>
          <w:fldChar w:fldCharType="separate"/>
        </w:r>
        <w:r w:rsidR="006F7A84">
          <w:rPr>
            <w:rStyle w:val="a3"/>
            <w:webHidden/>
            <w:sz w:val="24"/>
            <w:szCs w:val="24"/>
          </w:rPr>
          <w:t>4</w:t>
        </w:r>
        <w:r>
          <w:rPr>
            <w:rStyle w:val="a3"/>
            <w:webHidden/>
            <w:sz w:val="24"/>
            <w:szCs w:val="24"/>
          </w:rPr>
          <w:fldChar w:fldCharType="end"/>
        </w:r>
      </w:hyperlink>
    </w:p>
    <w:p w:rsidR="00277EBB" w:rsidRDefault="0025360E" w:rsidP="00041AF1">
      <w:pPr>
        <w:pStyle w:val="21"/>
        <w:ind w:right="0"/>
        <w:jc w:val="both"/>
        <w:rPr>
          <w:rStyle w:val="a3"/>
        </w:rPr>
      </w:pPr>
      <w:hyperlink r:id="rId13" w:anchor="_Toc426535637" w:history="1">
        <w:r w:rsidR="00277EBB">
          <w:rPr>
            <w:rStyle w:val="a3"/>
            <w:sz w:val="24"/>
            <w:szCs w:val="24"/>
          </w:rPr>
          <w:t>ГЛАВА 3. Формы,</w:t>
        </w:r>
        <w:r w:rsidR="00DC466D">
          <w:rPr>
            <w:rStyle w:val="a3"/>
            <w:sz w:val="24"/>
            <w:szCs w:val="24"/>
          </w:rPr>
          <w:t xml:space="preserve"> </w:t>
        </w:r>
        <w:r w:rsidR="00277EBB">
          <w:rPr>
            <w:rStyle w:val="a3"/>
            <w:sz w:val="24"/>
            <w:szCs w:val="24"/>
          </w:rPr>
          <w:t xml:space="preserve">порядок и   гарантии    участия   населения в   решении   вопросов местного </w:t>
        </w:r>
      </w:hyperlink>
    </w:p>
    <w:p w:rsidR="00277EBB" w:rsidRDefault="0025360E" w:rsidP="00041AF1">
      <w:pPr>
        <w:pStyle w:val="21"/>
        <w:ind w:right="0"/>
        <w:jc w:val="both"/>
      </w:pPr>
      <w:hyperlink r:id="rId14" w:anchor="_Toc426535637" w:history="1">
        <w:r w:rsidR="00277EBB">
          <w:rPr>
            <w:rStyle w:val="a3"/>
            <w:sz w:val="24"/>
            <w:szCs w:val="24"/>
          </w:rPr>
          <w:t>значения</w:t>
        </w:r>
        <w:r w:rsidR="00041AF1">
          <w:rPr>
            <w:rStyle w:val="a3"/>
            <w:sz w:val="24"/>
            <w:szCs w:val="24"/>
          </w:rPr>
          <w:t>……………………………………………………………………………………………………</w:t>
        </w:r>
        <w:r w:rsidR="00277EBB">
          <w:rPr>
            <w:rStyle w:val="a3"/>
            <w:webHidden/>
            <w:sz w:val="24"/>
            <w:szCs w:val="24"/>
          </w:rPr>
          <w:t>7</w:t>
        </w:r>
      </w:hyperlink>
    </w:p>
    <w:p w:rsidR="00277EBB" w:rsidRDefault="0025360E" w:rsidP="00041AF1">
      <w:pPr>
        <w:pStyle w:val="21"/>
        <w:ind w:right="0"/>
        <w:jc w:val="both"/>
        <w:rPr>
          <w:sz w:val="24"/>
          <w:szCs w:val="24"/>
        </w:rPr>
      </w:pPr>
      <w:hyperlink r:id="rId15" w:anchor="_Toc426535638" w:history="1">
        <w:r w:rsidR="00277EBB">
          <w:rPr>
            <w:rStyle w:val="a3"/>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277EBB">
          <w:rPr>
            <w:rStyle w:val="a3"/>
            <w:webHidden/>
            <w:sz w:val="24"/>
            <w:szCs w:val="24"/>
          </w:rPr>
          <w:tab/>
        </w:r>
        <w:r w:rsidR="00041AF1">
          <w:rPr>
            <w:rStyle w:val="a3"/>
            <w:webHidden/>
            <w:sz w:val="24"/>
            <w:szCs w:val="24"/>
          </w:rPr>
          <w:t>………………………………………</w:t>
        </w:r>
        <w:r w:rsidR="00277EBB">
          <w:rPr>
            <w:rStyle w:val="a3"/>
            <w:webHidden/>
            <w:sz w:val="24"/>
            <w:szCs w:val="24"/>
          </w:rPr>
          <w:t>7</w:t>
        </w:r>
      </w:hyperlink>
    </w:p>
    <w:p w:rsidR="00277EBB" w:rsidRDefault="0025360E" w:rsidP="00041AF1">
      <w:pPr>
        <w:pStyle w:val="21"/>
        <w:ind w:right="0"/>
        <w:jc w:val="both"/>
        <w:rPr>
          <w:sz w:val="24"/>
          <w:szCs w:val="24"/>
        </w:rPr>
      </w:pPr>
      <w:hyperlink r:id="rId16" w:anchor="_Toc426535639" w:history="1">
        <w:r w:rsidR="00277EBB">
          <w:rPr>
            <w:rStyle w:val="a3"/>
            <w:sz w:val="24"/>
            <w:szCs w:val="24"/>
          </w:rPr>
          <w:t>Статья 5. Местный референдум</w:t>
        </w:r>
        <w:r w:rsidR="00277EBB">
          <w:rPr>
            <w:rStyle w:val="a3"/>
            <w:webHidden/>
            <w:sz w:val="24"/>
            <w:szCs w:val="24"/>
          </w:rPr>
          <w:tab/>
        </w:r>
        <w:r w:rsidR="00041AF1">
          <w:rPr>
            <w:rStyle w:val="a3"/>
            <w:webHidden/>
            <w:sz w:val="24"/>
            <w:szCs w:val="24"/>
          </w:rPr>
          <w:t>…………………………………………………………………………..</w:t>
        </w:r>
        <w:r w:rsidR="00277EBB">
          <w:rPr>
            <w:rStyle w:val="a3"/>
            <w:webHidden/>
            <w:sz w:val="24"/>
            <w:szCs w:val="24"/>
          </w:rPr>
          <w:t>7</w:t>
        </w:r>
      </w:hyperlink>
    </w:p>
    <w:p w:rsidR="00277EBB" w:rsidRDefault="0025360E" w:rsidP="00041AF1">
      <w:pPr>
        <w:pStyle w:val="21"/>
        <w:ind w:right="0"/>
        <w:jc w:val="both"/>
        <w:rPr>
          <w:sz w:val="24"/>
          <w:szCs w:val="24"/>
        </w:rPr>
      </w:pPr>
      <w:hyperlink r:id="rId17" w:anchor="_Toc426535640" w:history="1">
        <w:r w:rsidR="00277EBB">
          <w:rPr>
            <w:rStyle w:val="a3"/>
            <w:sz w:val="24"/>
            <w:szCs w:val="24"/>
          </w:rPr>
          <w:t>Статья 6. Муниципальные выборы</w:t>
        </w:r>
        <w:r w:rsidR="00277EBB">
          <w:rPr>
            <w:rStyle w:val="a3"/>
            <w:webHidden/>
            <w:sz w:val="24"/>
            <w:szCs w:val="24"/>
          </w:rPr>
          <w:tab/>
        </w:r>
        <w:r w:rsidR="00041AF1">
          <w:rPr>
            <w:rStyle w:val="a3"/>
            <w:webHidden/>
            <w:sz w:val="24"/>
            <w:szCs w:val="24"/>
          </w:rPr>
          <w:t>………………………………………………………………………</w:t>
        </w:r>
        <w:r>
          <w:rPr>
            <w:rStyle w:val="a3"/>
            <w:webHidden/>
            <w:sz w:val="24"/>
            <w:szCs w:val="24"/>
          </w:rPr>
          <w:fldChar w:fldCharType="begin"/>
        </w:r>
        <w:r w:rsidR="00277EBB">
          <w:rPr>
            <w:rStyle w:val="a3"/>
            <w:webHidden/>
            <w:sz w:val="24"/>
            <w:szCs w:val="24"/>
          </w:rPr>
          <w:instrText xml:space="preserve"> PAGEREF _Toc426535640 \h </w:instrText>
        </w:r>
        <w:r>
          <w:rPr>
            <w:rStyle w:val="a3"/>
            <w:webHidden/>
            <w:sz w:val="24"/>
            <w:szCs w:val="24"/>
          </w:rPr>
        </w:r>
        <w:r>
          <w:rPr>
            <w:rStyle w:val="a3"/>
            <w:webHidden/>
            <w:sz w:val="24"/>
            <w:szCs w:val="24"/>
          </w:rPr>
          <w:fldChar w:fldCharType="separate"/>
        </w:r>
        <w:r w:rsidR="006F7A84">
          <w:rPr>
            <w:rStyle w:val="a3"/>
            <w:webHidden/>
            <w:sz w:val="24"/>
            <w:szCs w:val="24"/>
          </w:rPr>
          <w:t>7</w:t>
        </w:r>
        <w:r>
          <w:rPr>
            <w:rStyle w:val="a3"/>
            <w:webHidden/>
            <w:sz w:val="24"/>
            <w:szCs w:val="24"/>
          </w:rPr>
          <w:fldChar w:fldCharType="end"/>
        </w:r>
      </w:hyperlink>
    </w:p>
    <w:p w:rsidR="00277EBB" w:rsidRDefault="0025360E" w:rsidP="00041AF1">
      <w:pPr>
        <w:pStyle w:val="21"/>
        <w:ind w:right="0"/>
        <w:jc w:val="both"/>
        <w:rPr>
          <w:sz w:val="24"/>
          <w:szCs w:val="24"/>
        </w:rPr>
      </w:pPr>
      <w:hyperlink r:id="rId18" w:anchor="_Toc426535641" w:history="1">
        <w:r w:rsidR="00DC466D">
          <w:rPr>
            <w:rStyle w:val="a3"/>
            <w:sz w:val="24"/>
            <w:szCs w:val="24"/>
          </w:rPr>
          <w:t xml:space="preserve">Статья </w:t>
        </w:r>
        <w:r w:rsidR="00277EBB">
          <w:rPr>
            <w:rStyle w:val="a3"/>
            <w:sz w:val="24"/>
            <w:szCs w:val="24"/>
          </w:rPr>
          <w:t>7. Голосование по отзыву депутата совета депутатов, выборного должностного лица местного самоуправления</w:t>
        </w:r>
        <w:r w:rsidR="00277EBB">
          <w:rPr>
            <w:rStyle w:val="a3"/>
            <w:webHidden/>
            <w:sz w:val="24"/>
            <w:szCs w:val="24"/>
          </w:rPr>
          <w:tab/>
        </w:r>
        <w:r w:rsidR="00041AF1">
          <w:rPr>
            <w:rStyle w:val="a3"/>
            <w:webHidden/>
            <w:sz w:val="24"/>
            <w:szCs w:val="24"/>
          </w:rPr>
          <w:t>………………………………………………………………………………...</w:t>
        </w:r>
        <w:r w:rsidR="00277EBB">
          <w:rPr>
            <w:rStyle w:val="a3"/>
            <w:webHidden/>
            <w:sz w:val="24"/>
            <w:szCs w:val="24"/>
          </w:rPr>
          <w:t>8</w:t>
        </w:r>
      </w:hyperlink>
    </w:p>
    <w:p w:rsidR="00277EBB" w:rsidRDefault="0025360E" w:rsidP="00041AF1">
      <w:pPr>
        <w:pStyle w:val="21"/>
        <w:ind w:right="0"/>
        <w:jc w:val="both"/>
        <w:rPr>
          <w:sz w:val="24"/>
          <w:szCs w:val="24"/>
        </w:rPr>
      </w:pPr>
      <w:hyperlink r:id="rId19" w:anchor="_Toc426535642" w:history="1">
        <w:r w:rsidR="00277EBB">
          <w:rPr>
            <w:rStyle w:val="a3"/>
            <w:sz w:val="24"/>
            <w:szCs w:val="24"/>
          </w:rPr>
          <w:t>Статья 8. Процедура отзыва депутата совета депутатов, выборного должностного лица местного самоуправления</w:t>
        </w:r>
        <w:r w:rsidR="00277EBB">
          <w:rPr>
            <w:rStyle w:val="a3"/>
            <w:webHidden/>
            <w:sz w:val="24"/>
            <w:szCs w:val="24"/>
          </w:rPr>
          <w:tab/>
        </w:r>
        <w:r w:rsidR="00041AF1">
          <w:rPr>
            <w:rStyle w:val="a3"/>
            <w:webHidden/>
            <w:sz w:val="24"/>
            <w:szCs w:val="24"/>
          </w:rPr>
          <w:t>……………………………………………………………………………………………</w:t>
        </w:r>
        <w:r w:rsidR="00277EBB">
          <w:rPr>
            <w:rStyle w:val="a3"/>
            <w:webHidden/>
            <w:sz w:val="24"/>
            <w:szCs w:val="24"/>
          </w:rPr>
          <w:t>8</w:t>
        </w:r>
      </w:hyperlink>
    </w:p>
    <w:p w:rsidR="00277EBB" w:rsidRDefault="0025360E" w:rsidP="00041AF1">
      <w:pPr>
        <w:pStyle w:val="21"/>
        <w:ind w:right="0"/>
        <w:jc w:val="both"/>
        <w:rPr>
          <w:sz w:val="24"/>
          <w:szCs w:val="24"/>
        </w:rPr>
      </w:pPr>
      <w:hyperlink r:id="rId20" w:anchor="_Toc426535643" w:history="1">
        <w:r w:rsidR="00277EBB">
          <w:rPr>
            <w:rStyle w:val="a3"/>
            <w:sz w:val="24"/>
            <w:szCs w:val="24"/>
          </w:rPr>
          <w:t>Статья 9. Голосование по вопросам изменения границ и преобразования муниципального образования</w:t>
        </w:r>
        <w:r w:rsidR="00277EBB">
          <w:rPr>
            <w:rStyle w:val="a3"/>
            <w:webHidden/>
            <w:sz w:val="24"/>
            <w:szCs w:val="24"/>
          </w:rPr>
          <w:tab/>
        </w:r>
        <w:r w:rsidR="00041AF1">
          <w:rPr>
            <w:rStyle w:val="a3"/>
            <w:webHidden/>
            <w:sz w:val="24"/>
            <w:szCs w:val="24"/>
          </w:rPr>
          <w:t>………………………………………………………………………………………………..</w:t>
        </w:r>
        <w:r>
          <w:rPr>
            <w:rStyle w:val="a3"/>
            <w:webHidden/>
            <w:sz w:val="24"/>
            <w:szCs w:val="24"/>
          </w:rPr>
          <w:fldChar w:fldCharType="begin"/>
        </w:r>
        <w:r w:rsidR="00277EBB">
          <w:rPr>
            <w:rStyle w:val="a3"/>
            <w:webHidden/>
            <w:sz w:val="24"/>
            <w:szCs w:val="24"/>
          </w:rPr>
          <w:instrText xml:space="preserve"> PAGEREF _Toc426535643 \h </w:instrText>
        </w:r>
        <w:r>
          <w:rPr>
            <w:rStyle w:val="a3"/>
            <w:webHidden/>
            <w:sz w:val="24"/>
            <w:szCs w:val="24"/>
          </w:rPr>
        </w:r>
        <w:r>
          <w:rPr>
            <w:rStyle w:val="a3"/>
            <w:webHidden/>
            <w:sz w:val="24"/>
            <w:szCs w:val="24"/>
          </w:rPr>
          <w:fldChar w:fldCharType="separate"/>
        </w:r>
        <w:r w:rsidR="006F7A84">
          <w:rPr>
            <w:rStyle w:val="a3"/>
            <w:webHidden/>
            <w:sz w:val="24"/>
            <w:szCs w:val="24"/>
          </w:rPr>
          <w:t>8</w:t>
        </w:r>
        <w:r>
          <w:rPr>
            <w:rStyle w:val="a3"/>
            <w:webHidden/>
            <w:sz w:val="24"/>
            <w:szCs w:val="24"/>
          </w:rPr>
          <w:fldChar w:fldCharType="end"/>
        </w:r>
      </w:hyperlink>
    </w:p>
    <w:p w:rsidR="00277EBB" w:rsidRDefault="0025360E" w:rsidP="00041AF1">
      <w:pPr>
        <w:pStyle w:val="21"/>
        <w:ind w:right="0"/>
        <w:jc w:val="both"/>
        <w:rPr>
          <w:sz w:val="24"/>
          <w:szCs w:val="24"/>
        </w:rPr>
      </w:pPr>
      <w:hyperlink r:id="rId21" w:anchor="_Toc426535644" w:history="1">
        <w:r w:rsidR="00277EBB">
          <w:rPr>
            <w:rStyle w:val="a3"/>
            <w:sz w:val="24"/>
            <w:szCs w:val="24"/>
          </w:rPr>
          <w:t>Статья 10. Правотворческая инициатива граждан</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_Toc426535644 \h </w:instrText>
        </w:r>
        <w:r>
          <w:rPr>
            <w:rStyle w:val="a3"/>
            <w:webHidden/>
            <w:sz w:val="24"/>
            <w:szCs w:val="24"/>
          </w:rPr>
        </w:r>
        <w:r>
          <w:rPr>
            <w:rStyle w:val="a3"/>
            <w:webHidden/>
            <w:sz w:val="24"/>
            <w:szCs w:val="24"/>
          </w:rPr>
          <w:fldChar w:fldCharType="separate"/>
        </w:r>
        <w:r w:rsidR="006F7A84">
          <w:rPr>
            <w:rStyle w:val="a3"/>
            <w:webHidden/>
            <w:sz w:val="24"/>
            <w:szCs w:val="24"/>
          </w:rPr>
          <w:t>8</w:t>
        </w:r>
        <w:r>
          <w:rPr>
            <w:rStyle w:val="a3"/>
            <w:webHidden/>
            <w:sz w:val="24"/>
            <w:szCs w:val="24"/>
          </w:rPr>
          <w:fldChar w:fldCharType="end"/>
        </w:r>
      </w:hyperlink>
    </w:p>
    <w:p w:rsidR="00277EBB" w:rsidRDefault="0025360E" w:rsidP="00041AF1">
      <w:pPr>
        <w:pStyle w:val="21"/>
        <w:ind w:right="0"/>
        <w:jc w:val="both"/>
        <w:rPr>
          <w:sz w:val="24"/>
          <w:szCs w:val="24"/>
        </w:rPr>
      </w:pPr>
      <w:hyperlink r:id="rId22" w:anchor="_Toc426535645" w:history="1">
        <w:r w:rsidR="00277EBB">
          <w:rPr>
            <w:rStyle w:val="a3"/>
            <w:sz w:val="24"/>
            <w:szCs w:val="24"/>
          </w:rPr>
          <w:t>Статья 11. Территориальное общественное самоуправление</w:t>
        </w:r>
        <w:r w:rsidR="00277EBB">
          <w:rPr>
            <w:rStyle w:val="a3"/>
            <w:webHidden/>
            <w:sz w:val="24"/>
            <w:szCs w:val="24"/>
          </w:rPr>
          <w:tab/>
          <w:t>9</w:t>
        </w:r>
      </w:hyperlink>
    </w:p>
    <w:p w:rsidR="00277EBB" w:rsidRDefault="0025360E" w:rsidP="00041AF1">
      <w:pPr>
        <w:pStyle w:val="21"/>
        <w:ind w:right="0"/>
        <w:jc w:val="both"/>
        <w:rPr>
          <w:sz w:val="24"/>
          <w:szCs w:val="24"/>
        </w:rPr>
      </w:pPr>
      <w:hyperlink r:id="rId23" w:anchor="_Toc426535646" w:history="1">
        <w:r w:rsidR="00277EBB">
          <w:rPr>
            <w:rStyle w:val="a3"/>
            <w:sz w:val="24"/>
            <w:szCs w:val="24"/>
          </w:rPr>
          <w:t>Статья 12. Собрание граждан</w:t>
        </w:r>
        <w:r w:rsidR="00277EBB">
          <w:rPr>
            <w:rStyle w:val="a3"/>
            <w:webHidden/>
            <w:sz w:val="24"/>
            <w:szCs w:val="24"/>
          </w:rPr>
          <w:tab/>
          <w:t>9</w:t>
        </w:r>
      </w:hyperlink>
    </w:p>
    <w:p w:rsidR="00277EBB" w:rsidRDefault="0025360E" w:rsidP="00041AF1">
      <w:pPr>
        <w:pStyle w:val="21"/>
        <w:ind w:right="0"/>
        <w:jc w:val="both"/>
        <w:rPr>
          <w:sz w:val="24"/>
          <w:szCs w:val="24"/>
        </w:rPr>
      </w:pPr>
      <w:hyperlink r:id="rId24" w:anchor="_Toc426535647" w:history="1">
        <w:r w:rsidR="00277EBB">
          <w:rPr>
            <w:rStyle w:val="a3"/>
            <w:sz w:val="24"/>
            <w:szCs w:val="24"/>
          </w:rPr>
          <w:t>Статья 13. Конференция граждан (собрание делегатов)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_Toc426535647 \h </w:instrText>
        </w:r>
        <w:r>
          <w:rPr>
            <w:rStyle w:val="a3"/>
            <w:webHidden/>
            <w:sz w:val="24"/>
            <w:szCs w:val="24"/>
          </w:rPr>
        </w:r>
        <w:r>
          <w:rPr>
            <w:rStyle w:val="a3"/>
            <w:webHidden/>
            <w:sz w:val="24"/>
            <w:szCs w:val="24"/>
          </w:rPr>
          <w:fldChar w:fldCharType="separate"/>
        </w:r>
        <w:r w:rsidR="006F7A84">
          <w:rPr>
            <w:rStyle w:val="a3"/>
            <w:webHidden/>
            <w:sz w:val="24"/>
            <w:szCs w:val="24"/>
          </w:rPr>
          <w:t>9</w:t>
        </w:r>
        <w:r>
          <w:rPr>
            <w:rStyle w:val="a3"/>
            <w:webHidden/>
            <w:sz w:val="24"/>
            <w:szCs w:val="24"/>
          </w:rPr>
          <w:fldChar w:fldCharType="end"/>
        </w:r>
      </w:hyperlink>
    </w:p>
    <w:p w:rsidR="00277EBB" w:rsidRDefault="0025360E" w:rsidP="00041AF1">
      <w:pPr>
        <w:pStyle w:val="21"/>
        <w:ind w:right="0"/>
        <w:jc w:val="both"/>
        <w:rPr>
          <w:sz w:val="24"/>
          <w:szCs w:val="24"/>
        </w:rPr>
      </w:pPr>
      <w:hyperlink r:id="rId25" w:anchor="_Toc426535648" w:history="1">
        <w:r w:rsidR="00277EBB">
          <w:rPr>
            <w:rStyle w:val="a3"/>
            <w:sz w:val="24"/>
            <w:szCs w:val="24"/>
          </w:rPr>
          <w:t>Статья 14. Публичные слушания</w:t>
        </w:r>
        <w:r w:rsidR="00277EBB">
          <w:rPr>
            <w:rStyle w:val="a3"/>
            <w:webHidden/>
            <w:sz w:val="24"/>
            <w:szCs w:val="24"/>
          </w:rPr>
          <w:tab/>
          <w:t>10</w:t>
        </w:r>
      </w:hyperlink>
    </w:p>
    <w:p w:rsidR="00277EBB" w:rsidRDefault="0025360E" w:rsidP="00041AF1">
      <w:pPr>
        <w:pStyle w:val="21"/>
        <w:ind w:right="0"/>
        <w:jc w:val="both"/>
        <w:rPr>
          <w:sz w:val="24"/>
          <w:szCs w:val="24"/>
        </w:rPr>
      </w:pPr>
      <w:hyperlink r:id="rId26" w:anchor="_Toc426535649" w:history="1">
        <w:r w:rsidR="00277EBB">
          <w:rPr>
            <w:rStyle w:val="a3"/>
            <w:sz w:val="24"/>
            <w:szCs w:val="24"/>
          </w:rPr>
          <w:t>Статья 15. Опрос граждан</w:t>
        </w:r>
        <w:r w:rsidR="00277EBB">
          <w:rPr>
            <w:rStyle w:val="a3"/>
            <w:webHidden/>
            <w:sz w:val="24"/>
            <w:szCs w:val="24"/>
          </w:rPr>
          <w:tab/>
          <w:t>10</w:t>
        </w:r>
      </w:hyperlink>
    </w:p>
    <w:p w:rsidR="00277EBB" w:rsidRDefault="0025360E" w:rsidP="00041AF1">
      <w:pPr>
        <w:pStyle w:val="21"/>
        <w:ind w:right="0"/>
        <w:jc w:val="both"/>
        <w:rPr>
          <w:sz w:val="24"/>
          <w:szCs w:val="24"/>
        </w:rPr>
      </w:pPr>
      <w:hyperlink r:id="rId27" w:anchor="_Toc426535650" w:history="1">
        <w:r w:rsidR="00277EBB">
          <w:rPr>
            <w:rStyle w:val="a3"/>
            <w:sz w:val="24"/>
            <w:szCs w:val="24"/>
          </w:rPr>
          <w:t>Статья 16. Обращения граждан в органы местного самоуправления</w:t>
        </w:r>
        <w:r w:rsidR="00277EBB">
          <w:rPr>
            <w:rStyle w:val="a3"/>
            <w:webHidden/>
            <w:sz w:val="24"/>
            <w:szCs w:val="24"/>
          </w:rPr>
          <w:tab/>
          <w:t>10</w:t>
        </w:r>
      </w:hyperlink>
    </w:p>
    <w:p w:rsidR="00277EBB" w:rsidRDefault="0025360E" w:rsidP="00041AF1">
      <w:pPr>
        <w:pStyle w:val="21"/>
        <w:ind w:right="0"/>
        <w:jc w:val="both"/>
        <w:rPr>
          <w:sz w:val="24"/>
          <w:szCs w:val="24"/>
        </w:rPr>
      </w:pPr>
      <w:hyperlink r:id="rId28" w:anchor="_Toc426535651" w:history="1">
        <w:r w:rsidR="00277EBB">
          <w:rPr>
            <w:rStyle w:val="a3"/>
            <w:sz w:val="24"/>
            <w:szCs w:val="24"/>
          </w:rPr>
          <w:t>Статья 17. Иные формы непосредственного осуществления населением местного самоуправления и участия в его осуществлении</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_Toc426535651 \h </w:instrText>
        </w:r>
        <w:r>
          <w:rPr>
            <w:rStyle w:val="a3"/>
            <w:webHidden/>
            <w:sz w:val="24"/>
            <w:szCs w:val="24"/>
          </w:rPr>
        </w:r>
        <w:r>
          <w:rPr>
            <w:rStyle w:val="a3"/>
            <w:webHidden/>
            <w:sz w:val="24"/>
            <w:szCs w:val="24"/>
          </w:rPr>
          <w:fldChar w:fldCharType="separate"/>
        </w:r>
        <w:r w:rsidR="006F7A84">
          <w:rPr>
            <w:rStyle w:val="a3"/>
            <w:webHidden/>
            <w:sz w:val="24"/>
            <w:szCs w:val="24"/>
          </w:rPr>
          <w:t>10</w:t>
        </w:r>
        <w:r>
          <w:rPr>
            <w:rStyle w:val="a3"/>
            <w:webHidden/>
            <w:sz w:val="24"/>
            <w:szCs w:val="24"/>
          </w:rPr>
          <w:fldChar w:fldCharType="end"/>
        </w:r>
      </w:hyperlink>
    </w:p>
    <w:p w:rsidR="00277EBB" w:rsidRDefault="0025360E" w:rsidP="00041AF1">
      <w:pPr>
        <w:pStyle w:val="21"/>
        <w:ind w:right="0"/>
        <w:jc w:val="both"/>
        <w:rPr>
          <w:sz w:val="24"/>
          <w:szCs w:val="24"/>
        </w:rPr>
      </w:pPr>
      <w:hyperlink r:id="rId29" w:anchor="_Toc426535652" w:history="1">
        <w:r w:rsidR="00277EBB">
          <w:rPr>
            <w:rStyle w:val="a3"/>
            <w:sz w:val="24"/>
            <w:szCs w:val="24"/>
          </w:rPr>
          <w:t>ГЛАВА 4. Органы местного самоуправления,</w:t>
        </w:r>
        <w:r w:rsidR="00DC466D">
          <w:rPr>
            <w:rStyle w:val="a3"/>
            <w:sz w:val="24"/>
            <w:szCs w:val="24"/>
          </w:rPr>
          <w:t xml:space="preserve"> </w:t>
        </w:r>
        <w:r w:rsidR="00277EBB">
          <w:rPr>
            <w:rStyle w:val="a3"/>
            <w:sz w:val="24"/>
            <w:szCs w:val="24"/>
          </w:rPr>
          <w:t>должностные лица местного самоуправления и их полномочия</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_Toc426535652 \h </w:instrText>
        </w:r>
        <w:r>
          <w:rPr>
            <w:rStyle w:val="a3"/>
            <w:webHidden/>
            <w:sz w:val="24"/>
            <w:szCs w:val="24"/>
          </w:rPr>
        </w:r>
        <w:r>
          <w:rPr>
            <w:rStyle w:val="a3"/>
            <w:webHidden/>
            <w:sz w:val="24"/>
            <w:szCs w:val="24"/>
          </w:rPr>
          <w:fldChar w:fldCharType="separate"/>
        </w:r>
        <w:r w:rsidR="006F7A84">
          <w:rPr>
            <w:rStyle w:val="a3"/>
            <w:webHidden/>
            <w:sz w:val="24"/>
            <w:szCs w:val="24"/>
          </w:rPr>
          <w:t>10</w:t>
        </w:r>
        <w:r>
          <w:rPr>
            <w:rStyle w:val="a3"/>
            <w:webHidden/>
            <w:sz w:val="24"/>
            <w:szCs w:val="24"/>
          </w:rPr>
          <w:fldChar w:fldCharType="end"/>
        </w:r>
      </w:hyperlink>
    </w:p>
    <w:p w:rsidR="00277EBB" w:rsidRDefault="0025360E" w:rsidP="00041AF1">
      <w:pPr>
        <w:pStyle w:val="21"/>
        <w:ind w:right="0"/>
        <w:jc w:val="both"/>
        <w:rPr>
          <w:sz w:val="24"/>
          <w:szCs w:val="24"/>
        </w:rPr>
      </w:pPr>
      <w:hyperlink r:id="rId30" w:anchor="_Toc426535653" w:history="1">
        <w:r w:rsidR="00277EBB">
          <w:rPr>
            <w:rStyle w:val="a3"/>
            <w:sz w:val="24"/>
            <w:szCs w:val="24"/>
          </w:rPr>
          <w:t xml:space="preserve">Статья 18. Органы местного самоуправления и должностные лица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_Toc426535653 \h </w:instrText>
        </w:r>
        <w:r>
          <w:rPr>
            <w:rStyle w:val="a3"/>
            <w:webHidden/>
            <w:sz w:val="24"/>
            <w:szCs w:val="24"/>
          </w:rPr>
        </w:r>
        <w:r>
          <w:rPr>
            <w:rStyle w:val="a3"/>
            <w:webHidden/>
            <w:sz w:val="24"/>
            <w:szCs w:val="24"/>
          </w:rPr>
          <w:fldChar w:fldCharType="separate"/>
        </w:r>
        <w:r w:rsidR="006F7A84">
          <w:rPr>
            <w:rStyle w:val="a3"/>
            <w:webHidden/>
            <w:sz w:val="24"/>
            <w:szCs w:val="24"/>
          </w:rPr>
          <w:t>10</w:t>
        </w:r>
        <w:r>
          <w:rPr>
            <w:rStyle w:val="a3"/>
            <w:webHidden/>
            <w:sz w:val="24"/>
            <w:szCs w:val="24"/>
          </w:rPr>
          <w:fldChar w:fldCharType="end"/>
        </w:r>
      </w:hyperlink>
    </w:p>
    <w:p w:rsidR="00277EBB" w:rsidRDefault="0025360E" w:rsidP="00041AF1">
      <w:pPr>
        <w:pStyle w:val="21"/>
        <w:ind w:right="0"/>
        <w:jc w:val="both"/>
        <w:rPr>
          <w:sz w:val="24"/>
          <w:szCs w:val="24"/>
        </w:rPr>
      </w:pPr>
      <w:hyperlink r:id="rId31" w:anchor="_Toc426535654" w:history="1">
        <w:r w:rsidR="00277EBB">
          <w:rPr>
            <w:rStyle w:val="a3"/>
            <w:sz w:val="24"/>
            <w:szCs w:val="24"/>
          </w:rPr>
          <w:t>Статья 19. Совет депутатов</w:t>
        </w:r>
        <w:r w:rsidR="00DC466D">
          <w:rPr>
            <w:rStyle w:val="a3"/>
            <w:sz w:val="24"/>
            <w:szCs w:val="24"/>
          </w:rPr>
          <w:t xml:space="preserve"> </w:t>
        </w:r>
        <w:r w:rsidR="00277EBB">
          <w:rPr>
            <w:rStyle w:val="a3"/>
            <w:sz w:val="24"/>
            <w:szCs w:val="24"/>
          </w:rPr>
          <w:t xml:space="preserve">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_Toc426535654 \h </w:instrText>
        </w:r>
        <w:r>
          <w:rPr>
            <w:rStyle w:val="a3"/>
            <w:webHidden/>
            <w:sz w:val="24"/>
            <w:szCs w:val="24"/>
          </w:rPr>
        </w:r>
        <w:r>
          <w:rPr>
            <w:rStyle w:val="a3"/>
            <w:webHidden/>
            <w:sz w:val="24"/>
            <w:szCs w:val="24"/>
          </w:rPr>
          <w:fldChar w:fldCharType="separate"/>
        </w:r>
        <w:r w:rsidR="006F7A84">
          <w:rPr>
            <w:rStyle w:val="a3"/>
            <w:webHidden/>
            <w:sz w:val="24"/>
            <w:szCs w:val="24"/>
          </w:rPr>
          <w:t>11</w:t>
        </w:r>
        <w:bookmarkStart w:id="0" w:name="_GoBack"/>
        <w:bookmarkEnd w:id="0"/>
        <w:r>
          <w:rPr>
            <w:rStyle w:val="a3"/>
            <w:webHidden/>
            <w:sz w:val="24"/>
            <w:szCs w:val="24"/>
          </w:rPr>
          <w:fldChar w:fldCharType="end"/>
        </w:r>
      </w:hyperlink>
    </w:p>
    <w:p w:rsidR="00277EBB" w:rsidRDefault="0025360E" w:rsidP="00041AF1">
      <w:pPr>
        <w:pStyle w:val="21"/>
        <w:ind w:right="0"/>
        <w:jc w:val="both"/>
        <w:rPr>
          <w:sz w:val="24"/>
          <w:szCs w:val="24"/>
        </w:rPr>
      </w:pPr>
      <w:hyperlink r:id="rId32" w:anchor="_Toc426535655" w:history="1">
        <w:r w:rsidR="00277EBB">
          <w:rPr>
            <w:rStyle w:val="a3"/>
            <w:sz w:val="24"/>
            <w:szCs w:val="24"/>
          </w:rPr>
          <w:t>Статья 2</w:t>
        </w:r>
        <w:r w:rsidR="00DC466D">
          <w:rPr>
            <w:rStyle w:val="a3"/>
            <w:sz w:val="24"/>
            <w:szCs w:val="24"/>
          </w:rPr>
          <w:t xml:space="preserve">0. Полномочия совета депутатов </w:t>
        </w:r>
        <w:r w:rsidR="00277EBB">
          <w:rPr>
            <w:rStyle w:val="a3"/>
            <w:sz w:val="24"/>
            <w:szCs w:val="24"/>
          </w:rPr>
          <w:t xml:space="preserve">муниципального образования </w:t>
        </w:r>
        <w:r w:rsidR="001D53EF" w:rsidRPr="001D53EF">
          <w:rPr>
            <w:rStyle w:val="a3"/>
            <w:sz w:val="24"/>
            <w:szCs w:val="24"/>
          </w:rPr>
          <w:t xml:space="preserve">Серебрянское </w:t>
        </w:r>
        <w:r w:rsidR="00277EBB">
          <w:rPr>
            <w:rStyle w:val="a3"/>
            <w:sz w:val="24"/>
            <w:szCs w:val="24"/>
          </w:rPr>
          <w:t>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_Toc426535655 \h </w:instrText>
        </w:r>
        <w:r>
          <w:rPr>
            <w:rStyle w:val="a3"/>
            <w:webHidden/>
            <w:sz w:val="24"/>
            <w:szCs w:val="24"/>
          </w:rPr>
        </w:r>
        <w:r>
          <w:rPr>
            <w:rStyle w:val="a3"/>
            <w:webHidden/>
            <w:sz w:val="24"/>
            <w:szCs w:val="24"/>
          </w:rPr>
          <w:fldChar w:fldCharType="separate"/>
        </w:r>
        <w:r w:rsidR="006F7A84">
          <w:rPr>
            <w:rStyle w:val="a3"/>
            <w:webHidden/>
            <w:sz w:val="24"/>
            <w:szCs w:val="24"/>
          </w:rPr>
          <w:t>11</w:t>
        </w:r>
        <w:r>
          <w:rPr>
            <w:rStyle w:val="a3"/>
            <w:webHidden/>
            <w:sz w:val="24"/>
            <w:szCs w:val="24"/>
          </w:rPr>
          <w:fldChar w:fldCharType="end"/>
        </w:r>
      </w:hyperlink>
    </w:p>
    <w:p w:rsidR="00277EBB" w:rsidRDefault="0025360E" w:rsidP="00041AF1">
      <w:pPr>
        <w:pStyle w:val="21"/>
        <w:ind w:right="0"/>
        <w:jc w:val="both"/>
        <w:rPr>
          <w:sz w:val="24"/>
          <w:szCs w:val="24"/>
        </w:rPr>
      </w:pPr>
      <w:hyperlink r:id="rId33" w:anchor="_Toc426535656" w:history="1">
        <w:r w:rsidR="00277EBB">
          <w:rPr>
            <w:rStyle w:val="a3"/>
            <w:sz w:val="24"/>
            <w:szCs w:val="24"/>
          </w:rPr>
          <w:t>Статья 21. Досрочное прекращение полномочий совета депутатов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_Toc426535656 \h </w:instrText>
        </w:r>
        <w:r>
          <w:rPr>
            <w:rStyle w:val="a3"/>
            <w:webHidden/>
            <w:sz w:val="24"/>
            <w:szCs w:val="24"/>
          </w:rPr>
        </w:r>
        <w:r>
          <w:rPr>
            <w:rStyle w:val="a3"/>
            <w:webHidden/>
            <w:sz w:val="24"/>
            <w:szCs w:val="24"/>
          </w:rPr>
          <w:fldChar w:fldCharType="separate"/>
        </w:r>
        <w:r w:rsidR="006F7A84">
          <w:rPr>
            <w:rStyle w:val="a3"/>
            <w:webHidden/>
            <w:sz w:val="24"/>
            <w:szCs w:val="24"/>
          </w:rPr>
          <w:t>13</w:t>
        </w:r>
        <w:r>
          <w:rPr>
            <w:rStyle w:val="a3"/>
            <w:webHidden/>
            <w:sz w:val="24"/>
            <w:szCs w:val="24"/>
          </w:rPr>
          <w:fldChar w:fldCharType="end"/>
        </w:r>
      </w:hyperlink>
    </w:p>
    <w:p w:rsidR="00277EBB" w:rsidRDefault="0025360E" w:rsidP="00041AF1">
      <w:pPr>
        <w:pStyle w:val="21"/>
        <w:ind w:right="0"/>
        <w:jc w:val="both"/>
        <w:rPr>
          <w:sz w:val="24"/>
          <w:szCs w:val="24"/>
        </w:rPr>
      </w:pPr>
      <w:hyperlink r:id="rId34" w:anchor="_Toc426535657" w:history="1">
        <w:r w:rsidR="00277EBB">
          <w:rPr>
            <w:rStyle w:val="a3"/>
            <w:sz w:val="24"/>
            <w:szCs w:val="24"/>
          </w:rPr>
          <w:t>Статья 22. Порядок принятия решения совета депутатов о самороспуске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_Toc426535657 \h </w:instrText>
        </w:r>
        <w:r>
          <w:rPr>
            <w:rStyle w:val="a3"/>
            <w:webHidden/>
            <w:sz w:val="24"/>
            <w:szCs w:val="24"/>
          </w:rPr>
        </w:r>
        <w:r>
          <w:rPr>
            <w:rStyle w:val="a3"/>
            <w:webHidden/>
            <w:sz w:val="24"/>
            <w:szCs w:val="24"/>
          </w:rPr>
          <w:fldChar w:fldCharType="separate"/>
        </w:r>
        <w:r w:rsidR="006F7A84">
          <w:rPr>
            <w:rStyle w:val="a3"/>
            <w:webHidden/>
            <w:sz w:val="24"/>
            <w:szCs w:val="24"/>
          </w:rPr>
          <w:t>14</w:t>
        </w:r>
        <w:r>
          <w:rPr>
            <w:rStyle w:val="a3"/>
            <w:webHidden/>
            <w:sz w:val="24"/>
            <w:szCs w:val="24"/>
          </w:rPr>
          <w:fldChar w:fldCharType="end"/>
        </w:r>
      </w:hyperlink>
    </w:p>
    <w:p w:rsidR="00277EBB" w:rsidRDefault="0025360E" w:rsidP="00041AF1">
      <w:pPr>
        <w:pStyle w:val="21"/>
        <w:ind w:right="0"/>
        <w:jc w:val="both"/>
        <w:rPr>
          <w:sz w:val="24"/>
          <w:szCs w:val="24"/>
        </w:rPr>
      </w:pPr>
      <w:hyperlink r:id="rId35" w:anchor="_Toc426535658" w:history="1">
        <w:r w:rsidR="00277EBB">
          <w:rPr>
            <w:rStyle w:val="a3"/>
            <w:sz w:val="24"/>
            <w:szCs w:val="24"/>
          </w:rPr>
          <w:t xml:space="preserve">Статья 23. Депутат совета депутатов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_Toc426535658 \h </w:instrText>
        </w:r>
        <w:r>
          <w:rPr>
            <w:rStyle w:val="a3"/>
            <w:webHidden/>
            <w:sz w:val="24"/>
            <w:szCs w:val="24"/>
          </w:rPr>
        </w:r>
        <w:r>
          <w:rPr>
            <w:rStyle w:val="a3"/>
            <w:webHidden/>
            <w:sz w:val="24"/>
            <w:szCs w:val="24"/>
          </w:rPr>
          <w:fldChar w:fldCharType="separate"/>
        </w:r>
        <w:r w:rsidR="006F7A84">
          <w:rPr>
            <w:rStyle w:val="a3"/>
            <w:webHidden/>
            <w:sz w:val="24"/>
            <w:szCs w:val="24"/>
          </w:rPr>
          <w:t>15</w:t>
        </w:r>
        <w:r>
          <w:rPr>
            <w:rStyle w:val="a3"/>
            <w:webHidden/>
            <w:sz w:val="24"/>
            <w:szCs w:val="24"/>
          </w:rPr>
          <w:fldChar w:fldCharType="end"/>
        </w:r>
      </w:hyperlink>
    </w:p>
    <w:p w:rsidR="00277EBB" w:rsidRDefault="0025360E" w:rsidP="00041AF1">
      <w:pPr>
        <w:pStyle w:val="21"/>
        <w:ind w:right="0"/>
        <w:jc w:val="both"/>
        <w:rPr>
          <w:sz w:val="24"/>
          <w:szCs w:val="24"/>
        </w:rPr>
      </w:pPr>
      <w:hyperlink r:id="rId36" w:anchor="_Toc426535659" w:history="1">
        <w:r w:rsidR="00277EBB">
          <w:rPr>
            <w:rStyle w:val="a3"/>
            <w:sz w:val="24"/>
            <w:szCs w:val="24"/>
          </w:rPr>
          <w:t>Статья 24. Досрочное прекращение полномочий депутата</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_Toc426535659 \h </w:instrText>
        </w:r>
        <w:r>
          <w:rPr>
            <w:rStyle w:val="a3"/>
            <w:webHidden/>
            <w:sz w:val="24"/>
            <w:szCs w:val="24"/>
          </w:rPr>
        </w:r>
        <w:r>
          <w:rPr>
            <w:rStyle w:val="a3"/>
            <w:webHidden/>
            <w:sz w:val="24"/>
            <w:szCs w:val="24"/>
          </w:rPr>
          <w:fldChar w:fldCharType="separate"/>
        </w:r>
        <w:r w:rsidR="006F7A84">
          <w:rPr>
            <w:rStyle w:val="a3"/>
            <w:webHidden/>
            <w:sz w:val="24"/>
            <w:szCs w:val="24"/>
          </w:rPr>
          <w:t>15</w:t>
        </w:r>
        <w:r>
          <w:rPr>
            <w:rStyle w:val="a3"/>
            <w:webHidden/>
            <w:sz w:val="24"/>
            <w:szCs w:val="24"/>
          </w:rPr>
          <w:fldChar w:fldCharType="end"/>
        </w:r>
      </w:hyperlink>
    </w:p>
    <w:p w:rsidR="00277EBB" w:rsidRDefault="0025360E" w:rsidP="00041AF1">
      <w:pPr>
        <w:pStyle w:val="21"/>
        <w:ind w:right="0"/>
        <w:jc w:val="both"/>
        <w:rPr>
          <w:sz w:val="24"/>
          <w:szCs w:val="24"/>
        </w:rPr>
      </w:pPr>
      <w:hyperlink r:id="rId37" w:anchor="_Toc426535660" w:history="1">
        <w:r w:rsidR="00277EBB">
          <w:rPr>
            <w:rStyle w:val="a3"/>
            <w:sz w:val="24"/>
            <w:szCs w:val="24"/>
          </w:rPr>
          <w:t xml:space="preserve">Статья 25. Глава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_Toc426535660 \h </w:instrText>
        </w:r>
        <w:r>
          <w:rPr>
            <w:rStyle w:val="a3"/>
            <w:webHidden/>
            <w:sz w:val="24"/>
            <w:szCs w:val="24"/>
          </w:rPr>
        </w:r>
        <w:r>
          <w:rPr>
            <w:rStyle w:val="a3"/>
            <w:webHidden/>
            <w:sz w:val="24"/>
            <w:szCs w:val="24"/>
          </w:rPr>
          <w:fldChar w:fldCharType="separate"/>
        </w:r>
        <w:r w:rsidR="006F7A84">
          <w:rPr>
            <w:rStyle w:val="a3"/>
            <w:webHidden/>
            <w:sz w:val="24"/>
            <w:szCs w:val="24"/>
          </w:rPr>
          <w:t>16</w:t>
        </w:r>
        <w:r>
          <w:rPr>
            <w:rStyle w:val="a3"/>
            <w:webHidden/>
            <w:sz w:val="24"/>
            <w:szCs w:val="24"/>
          </w:rPr>
          <w:fldChar w:fldCharType="end"/>
        </w:r>
      </w:hyperlink>
    </w:p>
    <w:p w:rsidR="00277EBB" w:rsidRDefault="0025360E" w:rsidP="00041AF1">
      <w:pPr>
        <w:pStyle w:val="21"/>
        <w:ind w:right="0"/>
        <w:jc w:val="both"/>
        <w:rPr>
          <w:sz w:val="24"/>
          <w:szCs w:val="24"/>
        </w:rPr>
      </w:pPr>
      <w:hyperlink r:id="rId38" w:anchor="_Toc426535661" w:history="1">
        <w:r w:rsidR="00277EBB">
          <w:rPr>
            <w:rStyle w:val="a3"/>
            <w:sz w:val="24"/>
            <w:szCs w:val="24"/>
          </w:rPr>
          <w:t xml:space="preserve">Статья 26. Полномочия главы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_Toc426535661 \h </w:instrText>
        </w:r>
        <w:r>
          <w:rPr>
            <w:rStyle w:val="a3"/>
            <w:webHidden/>
            <w:sz w:val="24"/>
            <w:szCs w:val="24"/>
          </w:rPr>
        </w:r>
        <w:r>
          <w:rPr>
            <w:rStyle w:val="a3"/>
            <w:webHidden/>
            <w:sz w:val="24"/>
            <w:szCs w:val="24"/>
          </w:rPr>
          <w:fldChar w:fldCharType="separate"/>
        </w:r>
        <w:r w:rsidR="006F7A84">
          <w:rPr>
            <w:rStyle w:val="a3"/>
            <w:webHidden/>
            <w:sz w:val="24"/>
            <w:szCs w:val="24"/>
          </w:rPr>
          <w:t>16</w:t>
        </w:r>
        <w:r>
          <w:rPr>
            <w:rStyle w:val="a3"/>
            <w:webHidden/>
            <w:sz w:val="24"/>
            <w:szCs w:val="24"/>
          </w:rPr>
          <w:fldChar w:fldCharType="end"/>
        </w:r>
      </w:hyperlink>
    </w:p>
    <w:p w:rsidR="00277EBB" w:rsidRDefault="0025360E" w:rsidP="00041AF1">
      <w:pPr>
        <w:pStyle w:val="21"/>
        <w:ind w:right="0"/>
        <w:jc w:val="both"/>
        <w:rPr>
          <w:sz w:val="24"/>
          <w:szCs w:val="24"/>
        </w:rPr>
      </w:pPr>
      <w:hyperlink r:id="rId39" w:anchor="_Toc426535662" w:history="1">
        <w:r w:rsidR="00277EBB">
          <w:rPr>
            <w:rStyle w:val="a3"/>
            <w:sz w:val="24"/>
            <w:szCs w:val="24"/>
          </w:rPr>
          <w:t xml:space="preserve">Статья 27. Досрочное прекращение полномочий главы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_Toc426535662 \h </w:instrText>
        </w:r>
        <w:r>
          <w:rPr>
            <w:rStyle w:val="a3"/>
            <w:webHidden/>
            <w:sz w:val="24"/>
            <w:szCs w:val="24"/>
          </w:rPr>
        </w:r>
        <w:r>
          <w:rPr>
            <w:rStyle w:val="a3"/>
            <w:webHidden/>
            <w:sz w:val="24"/>
            <w:szCs w:val="24"/>
          </w:rPr>
          <w:fldChar w:fldCharType="separate"/>
        </w:r>
        <w:r w:rsidR="006F7A84">
          <w:rPr>
            <w:rStyle w:val="a3"/>
            <w:webHidden/>
            <w:sz w:val="24"/>
            <w:szCs w:val="24"/>
          </w:rPr>
          <w:t>16</w:t>
        </w:r>
        <w:r>
          <w:rPr>
            <w:rStyle w:val="a3"/>
            <w:webHidden/>
            <w:sz w:val="24"/>
            <w:szCs w:val="24"/>
          </w:rPr>
          <w:fldChar w:fldCharType="end"/>
        </w:r>
      </w:hyperlink>
    </w:p>
    <w:p w:rsidR="00277EBB" w:rsidRDefault="0025360E" w:rsidP="00041AF1">
      <w:pPr>
        <w:pStyle w:val="21"/>
        <w:ind w:right="0"/>
        <w:jc w:val="both"/>
        <w:rPr>
          <w:sz w:val="24"/>
          <w:szCs w:val="24"/>
        </w:rPr>
      </w:pPr>
      <w:hyperlink r:id="rId40" w:anchor="_Toc426535663" w:history="1">
        <w:r w:rsidR="00277EBB">
          <w:rPr>
            <w:rStyle w:val="a3"/>
            <w:sz w:val="24"/>
            <w:szCs w:val="24"/>
          </w:rPr>
          <w:t xml:space="preserve">Статья 28. Администрация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_Toc426535663 \h </w:instrText>
        </w:r>
        <w:r>
          <w:rPr>
            <w:rStyle w:val="a3"/>
            <w:webHidden/>
            <w:sz w:val="24"/>
            <w:szCs w:val="24"/>
          </w:rPr>
        </w:r>
        <w:r>
          <w:rPr>
            <w:rStyle w:val="a3"/>
            <w:webHidden/>
            <w:sz w:val="24"/>
            <w:szCs w:val="24"/>
          </w:rPr>
          <w:fldChar w:fldCharType="separate"/>
        </w:r>
        <w:r w:rsidR="006F7A84">
          <w:rPr>
            <w:rStyle w:val="a3"/>
            <w:webHidden/>
            <w:sz w:val="24"/>
            <w:szCs w:val="24"/>
          </w:rPr>
          <w:t>17</w:t>
        </w:r>
        <w:r>
          <w:rPr>
            <w:rStyle w:val="a3"/>
            <w:webHidden/>
            <w:sz w:val="24"/>
            <w:szCs w:val="24"/>
          </w:rPr>
          <w:fldChar w:fldCharType="end"/>
        </w:r>
      </w:hyperlink>
    </w:p>
    <w:p w:rsidR="00277EBB" w:rsidRDefault="0025360E" w:rsidP="00041AF1">
      <w:pPr>
        <w:pStyle w:val="21"/>
        <w:ind w:right="0"/>
        <w:jc w:val="both"/>
        <w:rPr>
          <w:sz w:val="24"/>
          <w:szCs w:val="24"/>
        </w:rPr>
      </w:pPr>
      <w:hyperlink r:id="rId41" w:anchor="_Toc426535664" w:history="1">
        <w:r w:rsidR="00277EBB">
          <w:rPr>
            <w:rStyle w:val="a3"/>
            <w:sz w:val="24"/>
            <w:szCs w:val="24"/>
          </w:rPr>
          <w:t xml:space="preserve">Статья 29. Полномочия администрации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_Toc426535664 \h </w:instrText>
        </w:r>
        <w:r>
          <w:rPr>
            <w:rStyle w:val="a3"/>
            <w:webHidden/>
            <w:sz w:val="24"/>
            <w:szCs w:val="24"/>
          </w:rPr>
        </w:r>
        <w:r>
          <w:rPr>
            <w:rStyle w:val="a3"/>
            <w:webHidden/>
            <w:sz w:val="24"/>
            <w:szCs w:val="24"/>
          </w:rPr>
          <w:fldChar w:fldCharType="separate"/>
        </w:r>
        <w:r w:rsidR="006F7A84">
          <w:rPr>
            <w:rStyle w:val="a3"/>
            <w:webHidden/>
            <w:sz w:val="24"/>
            <w:szCs w:val="24"/>
          </w:rPr>
          <w:t>17</w:t>
        </w:r>
        <w:r>
          <w:rPr>
            <w:rStyle w:val="a3"/>
            <w:webHidden/>
            <w:sz w:val="24"/>
            <w:szCs w:val="24"/>
          </w:rPr>
          <w:fldChar w:fldCharType="end"/>
        </w:r>
      </w:hyperlink>
    </w:p>
    <w:p w:rsidR="00DC466D" w:rsidRDefault="0025360E" w:rsidP="00041AF1">
      <w:pPr>
        <w:pStyle w:val="21"/>
        <w:ind w:right="0"/>
        <w:jc w:val="both"/>
        <w:rPr>
          <w:rStyle w:val="a3"/>
          <w:sz w:val="24"/>
          <w:szCs w:val="24"/>
        </w:rPr>
      </w:pPr>
      <w:r>
        <w:fldChar w:fldCharType="begin"/>
      </w:r>
      <w:r w:rsidR="00D97A75">
        <w:instrText>HYPERLINK "file:///C:\\Users\\user\\AppData\\Local\\Temp\\Rar$DIa0.698\\ПРОЕКТ%20УСТАВА%20Скребловского%20СП.doc" \l "_Toc426535665"</w:instrText>
      </w:r>
      <w:r>
        <w:fldChar w:fldCharType="separate"/>
      </w:r>
      <w:r w:rsidR="00277EBB">
        <w:rPr>
          <w:rStyle w:val="a3"/>
          <w:sz w:val="24"/>
          <w:szCs w:val="24"/>
        </w:rPr>
        <w:t xml:space="preserve">Статья 30. Глава администрации муниципального образования </w:t>
      </w:r>
      <w:r w:rsidR="001D53EF" w:rsidRPr="001D53EF">
        <w:rPr>
          <w:rStyle w:val="a3"/>
          <w:sz w:val="24"/>
          <w:szCs w:val="24"/>
        </w:rPr>
        <w:t>Серебрянское</w:t>
      </w:r>
      <w:r w:rsidR="00DC466D">
        <w:rPr>
          <w:rStyle w:val="a3"/>
          <w:sz w:val="24"/>
          <w:szCs w:val="24"/>
        </w:rPr>
        <w:t xml:space="preserve">  сельское </w:t>
      </w:r>
    </w:p>
    <w:p w:rsidR="00277EBB" w:rsidRDefault="00277EBB" w:rsidP="00041AF1">
      <w:pPr>
        <w:pStyle w:val="21"/>
        <w:ind w:right="0"/>
        <w:jc w:val="both"/>
        <w:rPr>
          <w:sz w:val="24"/>
          <w:szCs w:val="24"/>
        </w:rPr>
      </w:pPr>
      <w:r>
        <w:rPr>
          <w:rStyle w:val="a3"/>
          <w:sz w:val="24"/>
          <w:szCs w:val="24"/>
        </w:rPr>
        <w:t>поселение</w:t>
      </w:r>
      <w:r>
        <w:rPr>
          <w:rStyle w:val="a3"/>
          <w:webHidden/>
          <w:sz w:val="24"/>
          <w:szCs w:val="24"/>
        </w:rPr>
        <w:tab/>
      </w:r>
      <w:r w:rsidR="0025360E">
        <w:rPr>
          <w:rStyle w:val="a3"/>
          <w:webHidden/>
          <w:sz w:val="24"/>
          <w:szCs w:val="24"/>
        </w:rPr>
        <w:fldChar w:fldCharType="begin"/>
      </w:r>
      <w:r>
        <w:rPr>
          <w:rStyle w:val="a3"/>
          <w:webHidden/>
          <w:sz w:val="24"/>
          <w:szCs w:val="24"/>
        </w:rPr>
        <w:instrText xml:space="preserve"> PAGEREF _Toc426535665 \h </w:instrText>
      </w:r>
      <w:r w:rsidR="0025360E">
        <w:rPr>
          <w:rStyle w:val="a3"/>
          <w:webHidden/>
          <w:sz w:val="24"/>
          <w:szCs w:val="24"/>
        </w:rPr>
      </w:r>
      <w:r w:rsidR="0025360E">
        <w:rPr>
          <w:rStyle w:val="a3"/>
          <w:webHidden/>
          <w:sz w:val="24"/>
          <w:szCs w:val="24"/>
        </w:rPr>
        <w:fldChar w:fldCharType="separate"/>
      </w:r>
      <w:r w:rsidR="006F7A84">
        <w:rPr>
          <w:rStyle w:val="a3"/>
          <w:webHidden/>
          <w:sz w:val="24"/>
          <w:szCs w:val="24"/>
        </w:rPr>
        <w:t>18</w:t>
      </w:r>
      <w:r w:rsidR="0025360E">
        <w:rPr>
          <w:rStyle w:val="a3"/>
          <w:webHidden/>
          <w:sz w:val="24"/>
          <w:szCs w:val="24"/>
        </w:rPr>
        <w:fldChar w:fldCharType="end"/>
      </w:r>
      <w:r w:rsidR="0025360E">
        <w:fldChar w:fldCharType="end"/>
      </w:r>
    </w:p>
    <w:p w:rsidR="00277EBB" w:rsidRDefault="0025360E" w:rsidP="00041AF1">
      <w:pPr>
        <w:pStyle w:val="21"/>
        <w:ind w:right="0"/>
        <w:jc w:val="both"/>
        <w:rPr>
          <w:sz w:val="24"/>
          <w:szCs w:val="24"/>
        </w:rPr>
      </w:pPr>
      <w:hyperlink r:id="rId42" w:anchor="_Toc426535666" w:history="1">
        <w:r w:rsidR="00277EBB">
          <w:rPr>
            <w:rStyle w:val="a3"/>
            <w:sz w:val="24"/>
            <w:szCs w:val="24"/>
          </w:rPr>
          <w:t>Статья 31. Муниципальный финансовый контроль</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_Toc426535666 \h </w:instrText>
        </w:r>
        <w:r>
          <w:rPr>
            <w:rStyle w:val="a3"/>
            <w:webHidden/>
            <w:sz w:val="24"/>
            <w:szCs w:val="24"/>
          </w:rPr>
        </w:r>
        <w:r>
          <w:rPr>
            <w:rStyle w:val="a3"/>
            <w:webHidden/>
            <w:sz w:val="24"/>
            <w:szCs w:val="24"/>
          </w:rPr>
          <w:fldChar w:fldCharType="separate"/>
        </w:r>
        <w:r w:rsidR="006F7A84">
          <w:rPr>
            <w:rStyle w:val="a3"/>
            <w:webHidden/>
            <w:sz w:val="24"/>
            <w:szCs w:val="24"/>
          </w:rPr>
          <w:t>20</w:t>
        </w:r>
        <w:r>
          <w:rPr>
            <w:rStyle w:val="a3"/>
            <w:webHidden/>
            <w:sz w:val="24"/>
            <w:szCs w:val="24"/>
          </w:rPr>
          <w:fldChar w:fldCharType="end"/>
        </w:r>
      </w:hyperlink>
    </w:p>
    <w:p w:rsidR="00277EBB" w:rsidRDefault="0025360E" w:rsidP="00041AF1">
      <w:pPr>
        <w:pStyle w:val="21"/>
        <w:ind w:right="0"/>
        <w:jc w:val="both"/>
        <w:rPr>
          <w:sz w:val="24"/>
          <w:szCs w:val="24"/>
        </w:rPr>
      </w:pPr>
      <w:hyperlink r:id="rId43" w:anchor="_Toc426535667" w:history="1">
        <w:r w:rsidR="00277EBB">
          <w:rPr>
            <w:rStyle w:val="a3"/>
            <w:sz w:val="24"/>
            <w:szCs w:val="24"/>
          </w:rPr>
          <w:t>Статья 32. Избирательная комиссия</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_Toc426535667 \h </w:instrText>
        </w:r>
        <w:r>
          <w:rPr>
            <w:rStyle w:val="a3"/>
            <w:webHidden/>
            <w:sz w:val="24"/>
            <w:szCs w:val="24"/>
          </w:rPr>
        </w:r>
        <w:r>
          <w:rPr>
            <w:rStyle w:val="a3"/>
            <w:webHidden/>
            <w:sz w:val="24"/>
            <w:szCs w:val="24"/>
          </w:rPr>
          <w:fldChar w:fldCharType="separate"/>
        </w:r>
        <w:r w:rsidR="006F7A84">
          <w:rPr>
            <w:rStyle w:val="a3"/>
            <w:webHidden/>
            <w:sz w:val="24"/>
            <w:szCs w:val="24"/>
          </w:rPr>
          <w:t>20</w:t>
        </w:r>
        <w:r>
          <w:rPr>
            <w:rStyle w:val="a3"/>
            <w:webHidden/>
            <w:sz w:val="24"/>
            <w:szCs w:val="24"/>
          </w:rPr>
          <w:fldChar w:fldCharType="end"/>
        </w:r>
      </w:hyperlink>
    </w:p>
    <w:p w:rsidR="00277EBB" w:rsidRDefault="0025360E" w:rsidP="00041AF1">
      <w:pPr>
        <w:pStyle w:val="21"/>
        <w:ind w:right="0"/>
        <w:jc w:val="both"/>
        <w:rPr>
          <w:sz w:val="24"/>
          <w:szCs w:val="24"/>
        </w:rPr>
      </w:pPr>
      <w:hyperlink r:id="rId44" w:anchor="_Toc426535668" w:history="1">
        <w:r w:rsidR="00277EBB">
          <w:rPr>
            <w:rStyle w:val="a3"/>
            <w:sz w:val="24"/>
            <w:szCs w:val="24"/>
          </w:rPr>
          <w:t>Статья 33. Осуществление органами местного самоуправления отдельных государственных полномочий</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_Toc426535668 \h </w:instrText>
        </w:r>
        <w:r>
          <w:rPr>
            <w:rStyle w:val="a3"/>
            <w:webHidden/>
            <w:sz w:val="24"/>
            <w:szCs w:val="24"/>
          </w:rPr>
        </w:r>
        <w:r>
          <w:rPr>
            <w:rStyle w:val="a3"/>
            <w:webHidden/>
            <w:sz w:val="24"/>
            <w:szCs w:val="24"/>
          </w:rPr>
          <w:fldChar w:fldCharType="separate"/>
        </w:r>
        <w:r w:rsidR="006F7A84">
          <w:rPr>
            <w:rStyle w:val="a3"/>
            <w:webHidden/>
            <w:sz w:val="24"/>
            <w:szCs w:val="24"/>
          </w:rPr>
          <w:t>20</w:t>
        </w:r>
        <w:r>
          <w:rPr>
            <w:rStyle w:val="a3"/>
            <w:webHidden/>
            <w:sz w:val="24"/>
            <w:szCs w:val="24"/>
          </w:rPr>
          <w:fldChar w:fldCharType="end"/>
        </w:r>
      </w:hyperlink>
    </w:p>
    <w:p w:rsidR="00277EBB" w:rsidRDefault="0025360E" w:rsidP="00041AF1">
      <w:pPr>
        <w:pStyle w:val="21"/>
        <w:ind w:right="0"/>
        <w:jc w:val="both"/>
        <w:rPr>
          <w:sz w:val="24"/>
          <w:szCs w:val="24"/>
        </w:rPr>
      </w:pPr>
      <w:hyperlink r:id="rId45" w:anchor="_Toc426535669" w:history="1">
        <w:r w:rsidR="00277EBB">
          <w:rPr>
            <w:rStyle w:val="a3"/>
            <w:sz w:val="24"/>
            <w:szCs w:val="24"/>
          </w:rPr>
          <w:t>Статья 34. Виды ответственности органов местного самоуправления</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_Toc426535669 \h </w:instrText>
        </w:r>
        <w:r>
          <w:rPr>
            <w:rStyle w:val="a3"/>
            <w:webHidden/>
            <w:sz w:val="24"/>
            <w:szCs w:val="24"/>
          </w:rPr>
        </w:r>
        <w:r>
          <w:rPr>
            <w:rStyle w:val="a3"/>
            <w:webHidden/>
            <w:sz w:val="24"/>
            <w:szCs w:val="24"/>
          </w:rPr>
          <w:fldChar w:fldCharType="separate"/>
        </w:r>
        <w:r w:rsidR="006F7A84">
          <w:rPr>
            <w:rStyle w:val="a3"/>
            <w:webHidden/>
            <w:sz w:val="24"/>
            <w:szCs w:val="24"/>
          </w:rPr>
          <w:t>21</w:t>
        </w:r>
        <w:r>
          <w:rPr>
            <w:rStyle w:val="a3"/>
            <w:webHidden/>
            <w:sz w:val="24"/>
            <w:szCs w:val="24"/>
          </w:rPr>
          <w:fldChar w:fldCharType="end"/>
        </w:r>
      </w:hyperlink>
    </w:p>
    <w:p w:rsidR="00277EBB" w:rsidRDefault="0025360E" w:rsidP="00041AF1">
      <w:pPr>
        <w:pStyle w:val="21"/>
        <w:ind w:right="0"/>
        <w:jc w:val="both"/>
        <w:rPr>
          <w:sz w:val="24"/>
          <w:szCs w:val="24"/>
        </w:rPr>
      </w:pPr>
      <w:hyperlink r:id="rId46" w:anchor="_Toc426535670" w:history="1">
        <w:r w:rsidR="00277EBB">
          <w:rPr>
            <w:rStyle w:val="a3"/>
            <w:sz w:val="24"/>
            <w:szCs w:val="24"/>
          </w:rPr>
          <w:t>ГЛАВА 5. Муниципальные правовые акты</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_Toc426535670 \h </w:instrText>
        </w:r>
        <w:r>
          <w:rPr>
            <w:rStyle w:val="a3"/>
            <w:webHidden/>
            <w:sz w:val="24"/>
            <w:szCs w:val="24"/>
          </w:rPr>
        </w:r>
        <w:r>
          <w:rPr>
            <w:rStyle w:val="a3"/>
            <w:webHidden/>
            <w:sz w:val="24"/>
            <w:szCs w:val="24"/>
          </w:rPr>
          <w:fldChar w:fldCharType="separate"/>
        </w:r>
        <w:r w:rsidR="006F7A84">
          <w:rPr>
            <w:rStyle w:val="a3"/>
            <w:webHidden/>
            <w:sz w:val="24"/>
            <w:szCs w:val="24"/>
          </w:rPr>
          <w:t>21</w:t>
        </w:r>
        <w:r>
          <w:rPr>
            <w:rStyle w:val="a3"/>
            <w:webHidden/>
            <w:sz w:val="24"/>
            <w:szCs w:val="24"/>
          </w:rPr>
          <w:fldChar w:fldCharType="end"/>
        </w:r>
      </w:hyperlink>
    </w:p>
    <w:p w:rsidR="00277EBB" w:rsidRDefault="0025360E" w:rsidP="00041AF1">
      <w:pPr>
        <w:pStyle w:val="21"/>
        <w:ind w:right="0"/>
        <w:jc w:val="both"/>
        <w:rPr>
          <w:sz w:val="24"/>
          <w:szCs w:val="24"/>
        </w:rPr>
      </w:pPr>
      <w:hyperlink r:id="rId47" w:anchor="_Toc426535671" w:history="1">
        <w:r w:rsidR="00277EBB">
          <w:rPr>
            <w:rStyle w:val="a3"/>
            <w:sz w:val="24"/>
            <w:szCs w:val="24"/>
          </w:rPr>
          <w:t>Статья 35. Система муниципальных правовых актов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_Toc426535671 \h </w:instrText>
        </w:r>
        <w:r>
          <w:rPr>
            <w:rStyle w:val="a3"/>
            <w:webHidden/>
            <w:sz w:val="24"/>
            <w:szCs w:val="24"/>
          </w:rPr>
        </w:r>
        <w:r>
          <w:rPr>
            <w:rStyle w:val="a3"/>
            <w:webHidden/>
            <w:sz w:val="24"/>
            <w:szCs w:val="24"/>
          </w:rPr>
          <w:fldChar w:fldCharType="separate"/>
        </w:r>
        <w:r w:rsidR="006F7A84">
          <w:rPr>
            <w:rStyle w:val="a3"/>
            <w:webHidden/>
            <w:sz w:val="24"/>
            <w:szCs w:val="24"/>
          </w:rPr>
          <w:t>21</w:t>
        </w:r>
        <w:r>
          <w:rPr>
            <w:rStyle w:val="a3"/>
            <w:webHidden/>
            <w:sz w:val="24"/>
            <w:szCs w:val="24"/>
          </w:rPr>
          <w:fldChar w:fldCharType="end"/>
        </w:r>
      </w:hyperlink>
    </w:p>
    <w:p w:rsidR="00277EBB" w:rsidRDefault="0025360E" w:rsidP="00041AF1">
      <w:pPr>
        <w:pStyle w:val="21"/>
        <w:ind w:right="0"/>
        <w:jc w:val="both"/>
        <w:rPr>
          <w:sz w:val="24"/>
          <w:szCs w:val="24"/>
        </w:rPr>
      </w:pPr>
      <w:hyperlink r:id="rId48" w:anchor="_Toc426535672" w:history="1">
        <w:r w:rsidR="00277EBB">
          <w:rPr>
            <w:rStyle w:val="a3"/>
            <w:sz w:val="24"/>
            <w:szCs w:val="24"/>
          </w:rPr>
          <w:t>Статья 36. Порядок принятия муниципальных правовых актов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_Toc426535672 \h </w:instrText>
        </w:r>
        <w:r>
          <w:rPr>
            <w:rStyle w:val="a3"/>
            <w:webHidden/>
            <w:sz w:val="24"/>
            <w:szCs w:val="24"/>
          </w:rPr>
        </w:r>
        <w:r>
          <w:rPr>
            <w:rStyle w:val="a3"/>
            <w:webHidden/>
            <w:sz w:val="24"/>
            <w:szCs w:val="24"/>
          </w:rPr>
          <w:fldChar w:fldCharType="separate"/>
        </w:r>
        <w:r w:rsidR="006F7A84">
          <w:rPr>
            <w:rStyle w:val="a3"/>
            <w:webHidden/>
            <w:sz w:val="24"/>
            <w:szCs w:val="24"/>
          </w:rPr>
          <w:t>21</w:t>
        </w:r>
        <w:r>
          <w:rPr>
            <w:rStyle w:val="a3"/>
            <w:webHidden/>
            <w:sz w:val="24"/>
            <w:szCs w:val="24"/>
          </w:rPr>
          <w:fldChar w:fldCharType="end"/>
        </w:r>
      </w:hyperlink>
    </w:p>
    <w:p w:rsidR="00277EBB" w:rsidRDefault="0025360E" w:rsidP="00041AF1">
      <w:pPr>
        <w:pStyle w:val="21"/>
        <w:ind w:right="0"/>
        <w:rPr>
          <w:sz w:val="24"/>
          <w:szCs w:val="24"/>
        </w:rPr>
      </w:pPr>
      <w:hyperlink r:id="rId49" w:anchor="_Toc426535673" w:history="1">
        <w:r w:rsidR="00277EBB">
          <w:rPr>
            <w:rStyle w:val="a3"/>
            <w:sz w:val="24"/>
            <w:szCs w:val="24"/>
          </w:rPr>
          <w:t>Статья 37. Официальное опубликование (обнародование) муниципальных правовых актов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_Toc426535673 \h </w:instrText>
        </w:r>
        <w:r>
          <w:rPr>
            <w:rStyle w:val="a3"/>
            <w:webHidden/>
            <w:sz w:val="24"/>
            <w:szCs w:val="24"/>
          </w:rPr>
        </w:r>
        <w:r>
          <w:rPr>
            <w:rStyle w:val="a3"/>
            <w:webHidden/>
            <w:sz w:val="24"/>
            <w:szCs w:val="24"/>
          </w:rPr>
          <w:fldChar w:fldCharType="separate"/>
        </w:r>
        <w:r w:rsidR="006F7A84">
          <w:rPr>
            <w:rStyle w:val="a3"/>
            <w:webHidden/>
            <w:sz w:val="24"/>
            <w:szCs w:val="24"/>
          </w:rPr>
          <w:t>23</w:t>
        </w:r>
        <w:r>
          <w:rPr>
            <w:rStyle w:val="a3"/>
            <w:webHidden/>
            <w:sz w:val="24"/>
            <w:szCs w:val="24"/>
          </w:rPr>
          <w:fldChar w:fldCharType="end"/>
        </w:r>
      </w:hyperlink>
    </w:p>
    <w:p w:rsidR="00277EBB" w:rsidRDefault="0025360E" w:rsidP="00041AF1">
      <w:pPr>
        <w:pStyle w:val="21"/>
        <w:ind w:right="0"/>
        <w:jc w:val="both"/>
        <w:rPr>
          <w:sz w:val="24"/>
          <w:szCs w:val="24"/>
        </w:rPr>
      </w:pPr>
      <w:hyperlink r:id="rId50" w:anchor="_Toc426535674" w:history="1">
        <w:r w:rsidR="00277EBB">
          <w:rPr>
            <w:rStyle w:val="a3"/>
            <w:sz w:val="24"/>
            <w:szCs w:val="24"/>
          </w:rPr>
          <w:t>Статья 38. Вступление в силу муниципальных правовых актов</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_Toc426535674 \h </w:instrText>
        </w:r>
        <w:r>
          <w:rPr>
            <w:rStyle w:val="a3"/>
            <w:webHidden/>
            <w:sz w:val="24"/>
            <w:szCs w:val="24"/>
          </w:rPr>
        </w:r>
        <w:r>
          <w:rPr>
            <w:rStyle w:val="a3"/>
            <w:webHidden/>
            <w:sz w:val="24"/>
            <w:szCs w:val="24"/>
          </w:rPr>
          <w:fldChar w:fldCharType="separate"/>
        </w:r>
        <w:r w:rsidR="006F7A84">
          <w:rPr>
            <w:rStyle w:val="a3"/>
            <w:webHidden/>
            <w:sz w:val="24"/>
            <w:szCs w:val="24"/>
          </w:rPr>
          <w:t>23</w:t>
        </w:r>
        <w:r>
          <w:rPr>
            <w:rStyle w:val="a3"/>
            <w:webHidden/>
            <w:sz w:val="24"/>
            <w:szCs w:val="24"/>
          </w:rPr>
          <w:fldChar w:fldCharType="end"/>
        </w:r>
      </w:hyperlink>
    </w:p>
    <w:p w:rsidR="00277EBB" w:rsidRDefault="0025360E" w:rsidP="00041AF1">
      <w:pPr>
        <w:pStyle w:val="21"/>
        <w:ind w:right="0"/>
        <w:jc w:val="both"/>
        <w:rPr>
          <w:sz w:val="24"/>
          <w:szCs w:val="24"/>
        </w:rPr>
      </w:pPr>
      <w:hyperlink r:id="rId51" w:anchor="_Toc426535675" w:history="1">
        <w:r w:rsidR="00277EBB">
          <w:rPr>
            <w:rStyle w:val="a3"/>
            <w:sz w:val="24"/>
            <w:szCs w:val="24"/>
          </w:rPr>
          <w:t>ГЛАВА 6. Порядок составления и рассмотрения проекта  местного бюджета,</w:t>
        </w:r>
        <w:r w:rsidR="00153E01">
          <w:rPr>
            <w:rStyle w:val="a3"/>
            <w:sz w:val="24"/>
            <w:szCs w:val="24"/>
          </w:rPr>
          <w:t xml:space="preserve"> </w:t>
        </w:r>
        <w:r w:rsidR="00277EBB">
          <w:rPr>
            <w:rStyle w:val="a3"/>
            <w:sz w:val="24"/>
            <w:szCs w:val="24"/>
          </w:rPr>
          <w:t>утверждения и исполнения местного бюджета,</w:t>
        </w:r>
        <w:r w:rsidR="00153E01">
          <w:rPr>
            <w:rStyle w:val="a3"/>
            <w:sz w:val="24"/>
            <w:szCs w:val="24"/>
          </w:rPr>
          <w:t xml:space="preserve"> </w:t>
        </w:r>
        <w:r w:rsidR="00277EBB">
          <w:rPr>
            <w:rStyle w:val="a3"/>
            <w:sz w:val="24"/>
            <w:szCs w:val="24"/>
          </w:rPr>
          <w:t>осуществления контроля за его исполнением,</w:t>
        </w:r>
        <w:r w:rsidR="00153E01">
          <w:rPr>
            <w:rStyle w:val="a3"/>
            <w:sz w:val="24"/>
            <w:szCs w:val="24"/>
          </w:rPr>
          <w:t xml:space="preserve"> </w:t>
        </w:r>
        <w:r w:rsidR="00277EBB">
          <w:rPr>
            <w:rStyle w:val="a3"/>
            <w:sz w:val="24"/>
            <w:szCs w:val="24"/>
          </w:rPr>
          <w:t>составления и утверждения отчета об исполнении местного бюджета</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_Toc426535675 \h </w:instrText>
        </w:r>
        <w:r>
          <w:rPr>
            <w:rStyle w:val="a3"/>
            <w:webHidden/>
            <w:sz w:val="24"/>
            <w:szCs w:val="24"/>
          </w:rPr>
        </w:r>
        <w:r>
          <w:rPr>
            <w:rStyle w:val="a3"/>
            <w:webHidden/>
            <w:sz w:val="24"/>
            <w:szCs w:val="24"/>
          </w:rPr>
          <w:fldChar w:fldCharType="separate"/>
        </w:r>
        <w:r w:rsidR="006F7A84">
          <w:rPr>
            <w:rStyle w:val="a3"/>
            <w:webHidden/>
            <w:sz w:val="24"/>
            <w:szCs w:val="24"/>
          </w:rPr>
          <w:t>24</w:t>
        </w:r>
        <w:r>
          <w:rPr>
            <w:rStyle w:val="a3"/>
            <w:webHidden/>
            <w:sz w:val="24"/>
            <w:szCs w:val="24"/>
          </w:rPr>
          <w:fldChar w:fldCharType="end"/>
        </w:r>
      </w:hyperlink>
    </w:p>
    <w:p w:rsidR="00277EBB" w:rsidRDefault="0025360E" w:rsidP="00041AF1">
      <w:pPr>
        <w:pStyle w:val="21"/>
        <w:ind w:right="0"/>
        <w:jc w:val="both"/>
        <w:rPr>
          <w:sz w:val="24"/>
          <w:szCs w:val="24"/>
        </w:rPr>
      </w:pPr>
      <w:hyperlink r:id="rId52" w:anchor="_Toc426535676" w:history="1">
        <w:r w:rsidR="00277EBB">
          <w:rPr>
            <w:rStyle w:val="a3"/>
            <w:sz w:val="24"/>
            <w:szCs w:val="24"/>
          </w:rPr>
          <w:t xml:space="preserve">Статья 39. Порядок составления и рассмотрения проекта бюджета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_Toc426535676 \h </w:instrText>
        </w:r>
        <w:r>
          <w:rPr>
            <w:rStyle w:val="a3"/>
            <w:webHidden/>
            <w:sz w:val="24"/>
            <w:szCs w:val="24"/>
          </w:rPr>
        </w:r>
        <w:r>
          <w:rPr>
            <w:rStyle w:val="a3"/>
            <w:webHidden/>
            <w:sz w:val="24"/>
            <w:szCs w:val="24"/>
          </w:rPr>
          <w:fldChar w:fldCharType="separate"/>
        </w:r>
        <w:r w:rsidR="006F7A84">
          <w:rPr>
            <w:rStyle w:val="a3"/>
            <w:webHidden/>
            <w:sz w:val="24"/>
            <w:szCs w:val="24"/>
          </w:rPr>
          <w:t>24</w:t>
        </w:r>
        <w:r>
          <w:rPr>
            <w:rStyle w:val="a3"/>
            <w:webHidden/>
            <w:sz w:val="24"/>
            <w:szCs w:val="24"/>
          </w:rPr>
          <w:fldChar w:fldCharType="end"/>
        </w:r>
      </w:hyperlink>
    </w:p>
    <w:p w:rsidR="00277EBB" w:rsidRDefault="0025360E" w:rsidP="00041AF1">
      <w:pPr>
        <w:pStyle w:val="21"/>
        <w:ind w:right="0"/>
        <w:jc w:val="both"/>
        <w:rPr>
          <w:sz w:val="24"/>
          <w:szCs w:val="24"/>
        </w:rPr>
      </w:pPr>
      <w:hyperlink r:id="rId53" w:anchor="_Toc426535677" w:history="1">
        <w:r w:rsidR="00277EBB">
          <w:rPr>
            <w:rStyle w:val="a3"/>
            <w:sz w:val="24"/>
            <w:szCs w:val="24"/>
          </w:rPr>
          <w:t xml:space="preserve">Статья 40. Порядок исполнения бюджета 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_Toc426535677 \h </w:instrText>
        </w:r>
        <w:r>
          <w:rPr>
            <w:rStyle w:val="a3"/>
            <w:webHidden/>
            <w:sz w:val="24"/>
            <w:szCs w:val="24"/>
          </w:rPr>
        </w:r>
        <w:r>
          <w:rPr>
            <w:rStyle w:val="a3"/>
            <w:webHidden/>
            <w:sz w:val="24"/>
            <w:szCs w:val="24"/>
          </w:rPr>
          <w:fldChar w:fldCharType="separate"/>
        </w:r>
        <w:r w:rsidR="006F7A84">
          <w:rPr>
            <w:rStyle w:val="a3"/>
            <w:webHidden/>
            <w:sz w:val="24"/>
            <w:szCs w:val="24"/>
          </w:rPr>
          <w:t>24</w:t>
        </w:r>
        <w:r>
          <w:rPr>
            <w:rStyle w:val="a3"/>
            <w:webHidden/>
            <w:sz w:val="24"/>
            <w:szCs w:val="24"/>
          </w:rPr>
          <w:fldChar w:fldCharType="end"/>
        </w:r>
      </w:hyperlink>
    </w:p>
    <w:p w:rsidR="00277EBB" w:rsidRDefault="0025360E" w:rsidP="00041AF1">
      <w:pPr>
        <w:pStyle w:val="21"/>
        <w:ind w:right="0"/>
        <w:jc w:val="both"/>
        <w:rPr>
          <w:sz w:val="24"/>
          <w:szCs w:val="24"/>
        </w:rPr>
      </w:pPr>
      <w:hyperlink r:id="rId54" w:anchor="_Toc426535678" w:history="1">
        <w:r w:rsidR="00277EBB">
          <w:rPr>
            <w:rStyle w:val="a3"/>
            <w:sz w:val="24"/>
            <w:szCs w:val="24"/>
          </w:rPr>
          <w:t xml:space="preserve">Статья 41. Порядок осуществления контроля за исполнением бюджета </w:t>
        </w:r>
        <w:r w:rsidR="00277EBB">
          <w:rPr>
            <w:color w:val="0000FF"/>
            <w:sz w:val="24"/>
            <w:szCs w:val="24"/>
            <w:u w:val="single"/>
          </w:rPr>
          <w:br/>
        </w:r>
        <w:r w:rsidR="00277EBB">
          <w:rPr>
            <w:rStyle w:val="a3"/>
            <w:sz w:val="24"/>
            <w:szCs w:val="24"/>
          </w:rPr>
          <w:t xml:space="preserve">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_Toc426535678 \h </w:instrText>
        </w:r>
        <w:r>
          <w:rPr>
            <w:rStyle w:val="a3"/>
            <w:webHidden/>
            <w:sz w:val="24"/>
            <w:szCs w:val="24"/>
          </w:rPr>
        </w:r>
        <w:r>
          <w:rPr>
            <w:rStyle w:val="a3"/>
            <w:webHidden/>
            <w:sz w:val="24"/>
            <w:szCs w:val="24"/>
          </w:rPr>
          <w:fldChar w:fldCharType="separate"/>
        </w:r>
        <w:r w:rsidR="006F7A84">
          <w:rPr>
            <w:rStyle w:val="a3"/>
            <w:webHidden/>
            <w:sz w:val="24"/>
            <w:szCs w:val="24"/>
          </w:rPr>
          <w:t>25</w:t>
        </w:r>
        <w:r>
          <w:rPr>
            <w:rStyle w:val="a3"/>
            <w:webHidden/>
            <w:sz w:val="24"/>
            <w:szCs w:val="24"/>
          </w:rPr>
          <w:fldChar w:fldCharType="end"/>
        </w:r>
      </w:hyperlink>
    </w:p>
    <w:p w:rsidR="00277EBB" w:rsidRDefault="0025360E" w:rsidP="00041AF1">
      <w:pPr>
        <w:pStyle w:val="21"/>
        <w:ind w:right="0"/>
        <w:jc w:val="both"/>
        <w:rPr>
          <w:sz w:val="24"/>
          <w:szCs w:val="24"/>
        </w:rPr>
      </w:pPr>
      <w:hyperlink r:id="rId55" w:anchor="_Toc426535679" w:history="1">
        <w:r w:rsidR="00277EBB">
          <w:rPr>
            <w:rStyle w:val="a3"/>
            <w:sz w:val="24"/>
            <w:szCs w:val="24"/>
          </w:rPr>
          <w:t>Статья 42. Порядок утверждения отчета об исполнении бюдж</w:t>
        </w:r>
        <w:r w:rsidR="001D53EF">
          <w:rPr>
            <w:rStyle w:val="a3"/>
            <w:sz w:val="24"/>
            <w:szCs w:val="24"/>
          </w:rPr>
          <w:t>ета муниципального образования</w:t>
        </w:r>
        <w:r w:rsidR="001D53EF" w:rsidRPr="001D53EF">
          <w:t xml:space="preserve">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_Toc426535679 \h </w:instrText>
        </w:r>
        <w:r>
          <w:rPr>
            <w:rStyle w:val="a3"/>
            <w:webHidden/>
            <w:sz w:val="24"/>
            <w:szCs w:val="24"/>
          </w:rPr>
        </w:r>
        <w:r>
          <w:rPr>
            <w:rStyle w:val="a3"/>
            <w:webHidden/>
            <w:sz w:val="24"/>
            <w:szCs w:val="24"/>
          </w:rPr>
          <w:fldChar w:fldCharType="separate"/>
        </w:r>
        <w:r w:rsidR="006F7A84">
          <w:rPr>
            <w:rStyle w:val="a3"/>
            <w:webHidden/>
            <w:sz w:val="24"/>
            <w:szCs w:val="24"/>
          </w:rPr>
          <w:t>25</w:t>
        </w:r>
        <w:r>
          <w:rPr>
            <w:rStyle w:val="a3"/>
            <w:webHidden/>
            <w:sz w:val="24"/>
            <w:szCs w:val="24"/>
          </w:rPr>
          <w:fldChar w:fldCharType="end"/>
        </w:r>
      </w:hyperlink>
    </w:p>
    <w:p w:rsidR="00277EBB" w:rsidRDefault="0025360E" w:rsidP="00041AF1">
      <w:pPr>
        <w:pStyle w:val="21"/>
        <w:ind w:right="0"/>
        <w:jc w:val="both"/>
        <w:rPr>
          <w:sz w:val="24"/>
          <w:szCs w:val="24"/>
        </w:rPr>
      </w:pPr>
      <w:hyperlink r:id="rId56" w:anchor="_Toc426535680" w:history="1">
        <w:r w:rsidR="00277EBB">
          <w:rPr>
            <w:rStyle w:val="a3"/>
            <w:sz w:val="24"/>
            <w:szCs w:val="24"/>
          </w:rPr>
          <w:t>ГЛАВА 7. Заключительные положения</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_Toc426535680 \h </w:instrText>
        </w:r>
        <w:r>
          <w:rPr>
            <w:rStyle w:val="a3"/>
            <w:webHidden/>
            <w:sz w:val="24"/>
            <w:szCs w:val="24"/>
          </w:rPr>
        </w:r>
        <w:r>
          <w:rPr>
            <w:rStyle w:val="a3"/>
            <w:webHidden/>
            <w:sz w:val="24"/>
            <w:szCs w:val="24"/>
          </w:rPr>
          <w:fldChar w:fldCharType="separate"/>
        </w:r>
        <w:r w:rsidR="006F7A84">
          <w:rPr>
            <w:rStyle w:val="a3"/>
            <w:webHidden/>
            <w:sz w:val="24"/>
            <w:szCs w:val="24"/>
          </w:rPr>
          <w:t>25</w:t>
        </w:r>
        <w:r>
          <w:rPr>
            <w:rStyle w:val="a3"/>
            <w:webHidden/>
            <w:sz w:val="24"/>
            <w:szCs w:val="24"/>
          </w:rPr>
          <w:fldChar w:fldCharType="end"/>
        </w:r>
      </w:hyperlink>
    </w:p>
    <w:p w:rsidR="00277EBB" w:rsidRDefault="0025360E" w:rsidP="00041AF1">
      <w:pPr>
        <w:pStyle w:val="21"/>
        <w:ind w:right="0"/>
        <w:jc w:val="both"/>
        <w:rPr>
          <w:sz w:val="24"/>
          <w:szCs w:val="24"/>
        </w:rPr>
      </w:pPr>
      <w:hyperlink r:id="rId57" w:anchor="_Toc426535681" w:history="1">
        <w:r w:rsidR="00277EBB">
          <w:rPr>
            <w:rStyle w:val="a3"/>
            <w:sz w:val="24"/>
            <w:szCs w:val="24"/>
          </w:rPr>
          <w:t xml:space="preserve">Статья 43. Порядок принятия, внесения изменений и дополнений в устав </w:t>
        </w:r>
        <w:r w:rsidR="00277EBB">
          <w:rPr>
            <w:color w:val="0000FF"/>
            <w:sz w:val="24"/>
            <w:szCs w:val="24"/>
            <w:u w:val="single"/>
          </w:rPr>
          <w:br/>
        </w:r>
        <w:r w:rsidR="00277EBB">
          <w:rPr>
            <w:rStyle w:val="a3"/>
            <w:sz w:val="24"/>
            <w:szCs w:val="24"/>
          </w:rPr>
          <w:t xml:space="preserve">муниципального образования </w:t>
        </w:r>
        <w:r w:rsidR="001D53EF" w:rsidRPr="001D53EF">
          <w:rPr>
            <w:rStyle w:val="a3"/>
            <w:sz w:val="24"/>
            <w:szCs w:val="24"/>
          </w:rPr>
          <w:t>Серебрянское</w:t>
        </w:r>
        <w:r w:rsidR="00277EBB">
          <w:rPr>
            <w:rStyle w:val="a3"/>
            <w:sz w:val="24"/>
            <w:szCs w:val="24"/>
          </w:rPr>
          <w:t xml:space="preserve"> сельское поселение</w:t>
        </w:r>
        <w:r w:rsidR="00277EBB">
          <w:rPr>
            <w:rStyle w:val="a3"/>
            <w:webHidden/>
            <w:sz w:val="24"/>
            <w:szCs w:val="24"/>
          </w:rPr>
          <w:tab/>
        </w:r>
        <w:r>
          <w:rPr>
            <w:rStyle w:val="a3"/>
            <w:webHidden/>
            <w:sz w:val="24"/>
            <w:szCs w:val="24"/>
          </w:rPr>
          <w:fldChar w:fldCharType="begin"/>
        </w:r>
        <w:r w:rsidR="00277EBB">
          <w:rPr>
            <w:rStyle w:val="a3"/>
            <w:webHidden/>
            <w:sz w:val="24"/>
            <w:szCs w:val="24"/>
          </w:rPr>
          <w:instrText xml:space="preserve"> PAGEREF _Toc426535681 \h </w:instrText>
        </w:r>
        <w:r>
          <w:rPr>
            <w:rStyle w:val="a3"/>
            <w:webHidden/>
            <w:sz w:val="24"/>
            <w:szCs w:val="24"/>
          </w:rPr>
        </w:r>
        <w:r>
          <w:rPr>
            <w:rStyle w:val="a3"/>
            <w:webHidden/>
            <w:sz w:val="24"/>
            <w:szCs w:val="24"/>
          </w:rPr>
          <w:fldChar w:fldCharType="separate"/>
        </w:r>
        <w:r w:rsidR="006F7A84">
          <w:rPr>
            <w:rStyle w:val="a3"/>
            <w:webHidden/>
            <w:sz w:val="24"/>
            <w:szCs w:val="24"/>
          </w:rPr>
          <w:t>25</w:t>
        </w:r>
        <w:r>
          <w:rPr>
            <w:rStyle w:val="a3"/>
            <w:webHidden/>
            <w:sz w:val="24"/>
            <w:szCs w:val="24"/>
          </w:rPr>
          <w:fldChar w:fldCharType="end"/>
        </w:r>
      </w:hyperlink>
    </w:p>
    <w:p w:rsidR="00277EBB" w:rsidRDefault="0025360E" w:rsidP="00041AF1">
      <w:pPr>
        <w:pStyle w:val="1"/>
        <w:tabs>
          <w:tab w:val="right" w:leader="dot" w:pos="9628"/>
        </w:tabs>
        <w:spacing w:before="0"/>
        <w:jc w:val="both"/>
        <w:rPr>
          <w:rFonts w:ascii="Times New Roman" w:hAnsi="Times New Roman"/>
          <w:b w:val="0"/>
        </w:rPr>
      </w:pPr>
      <w:r>
        <w:rPr>
          <w:b w:val="0"/>
        </w:rPr>
        <w:fldChar w:fldCharType="end"/>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spacing w:after="0"/>
        <w:ind w:firstLine="709"/>
        <w:jc w:val="both"/>
        <w:rPr>
          <w:rFonts w:ascii="Times New Roman" w:hAnsi="Times New Roman" w:cs="Times New Roman"/>
          <w:sz w:val="24"/>
          <w:szCs w:val="24"/>
        </w:rPr>
      </w:pPr>
    </w:p>
    <w:p w:rsidR="00153E01" w:rsidRDefault="00153E01" w:rsidP="00041AF1">
      <w:pPr>
        <w:pStyle w:val="a8"/>
        <w:spacing w:after="0"/>
        <w:ind w:firstLine="709"/>
        <w:jc w:val="both"/>
        <w:rPr>
          <w:rFonts w:ascii="Times New Roman" w:hAnsi="Times New Roman" w:cs="Times New Roman"/>
          <w:sz w:val="24"/>
          <w:szCs w:val="24"/>
        </w:rPr>
      </w:pPr>
    </w:p>
    <w:p w:rsidR="00153E01" w:rsidRDefault="00153E01" w:rsidP="00041AF1">
      <w:pPr>
        <w:pStyle w:val="a8"/>
        <w:spacing w:after="0"/>
        <w:ind w:firstLine="709"/>
        <w:jc w:val="both"/>
        <w:rPr>
          <w:rFonts w:ascii="Times New Roman" w:hAnsi="Times New Roman" w:cs="Times New Roman"/>
          <w:sz w:val="24"/>
          <w:szCs w:val="24"/>
        </w:rPr>
      </w:pPr>
    </w:p>
    <w:p w:rsidR="006F7A84" w:rsidRDefault="006F7A84" w:rsidP="00041AF1">
      <w:pPr>
        <w:pStyle w:val="a8"/>
        <w:spacing w:after="0"/>
        <w:ind w:firstLine="709"/>
        <w:jc w:val="both"/>
        <w:rPr>
          <w:rFonts w:ascii="Times New Roman" w:hAnsi="Times New Roman" w:cs="Times New Roman"/>
          <w:sz w:val="24"/>
          <w:szCs w:val="24"/>
        </w:rPr>
      </w:pPr>
    </w:p>
    <w:p w:rsidR="006F7A84" w:rsidRDefault="006F7A84" w:rsidP="00041AF1">
      <w:pPr>
        <w:pStyle w:val="a8"/>
        <w:spacing w:after="0"/>
        <w:ind w:firstLine="709"/>
        <w:jc w:val="both"/>
        <w:rPr>
          <w:rFonts w:ascii="Times New Roman" w:hAnsi="Times New Roman" w:cs="Times New Roman"/>
          <w:sz w:val="24"/>
          <w:szCs w:val="24"/>
        </w:rPr>
      </w:pPr>
    </w:p>
    <w:p w:rsidR="006F7A84" w:rsidRDefault="006F7A84"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26535632"/>
      <w:r>
        <w:rPr>
          <w:rFonts w:ascii="Times New Roman" w:hAnsi="Times New Roman" w:cs="Times New Roman"/>
          <w:i w:val="0"/>
          <w:sz w:val="24"/>
          <w:szCs w:val="24"/>
        </w:rPr>
        <w:t>ГЛАВА 1. О</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i w:val="0"/>
          <w:sz w:val="24"/>
          <w:szCs w:val="24"/>
        </w:rPr>
        <w:t>БЩИЕ ПОЛОЖЕНИЯ</w:t>
      </w:r>
      <w:bookmarkEnd w:id="14"/>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Pr>
          <w:rFonts w:ascii="Times New Roman" w:hAnsi="Times New Roman" w:cs="Times New Roman"/>
          <w:i w:val="0"/>
          <w:sz w:val="24"/>
          <w:szCs w:val="24"/>
        </w:rPr>
        <w:t>Статья 1. Наименование муниципального образования</w:t>
      </w:r>
      <w:bookmarkEnd w:id="15"/>
      <w:r>
        <w:rPr>
          <w:rFonts w:ascii="Times New Roman" w:hAnsi="Times New Roman" w:cs="Times New Roman"/>
          <w:i w:val="0"/>
          <w:sz w:val="24"/>
          <w:szCs w:val="24"/>
        </w:rPr>
        <w:t xml:space="preserve">, </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образования – </w:t>
      </w:r>
      <w:r w:rsidR="001D53EF" w:rsidRPr="001D53EF">
        <w:rPr>
          <w:rFonts w:ascii="Times New Roman" w:hAnsi="Times New Roman" w:cs="Times New Roman"/>
          <w:sz w:val="24"/>
          <w:szCs w:val="24"/>
        </w:rPr>
        <w:t>Серебрянское</w:t>
      </w:r>
      <w:r>
        <w:rPr>
          <w:rFonts w:ascii="Times New Roman" w:hAnsi="Times New Roman" w:cs="Times New Roman"/>
          <w:sz w:val="24"/>
          <w:szCs w:val="24"/>
        </w:rPr>
        <w:t xml:space="preserve">  сельское поселение Лужского муниципального района Ленинградской области (далее – МО </w:t>
      </w:r>
      <w:r w:rsidR="001D53EF" w:rsidRPr="001D53EF">
        <w:rPr>
          <w:rFonts w:ascii="Times New Roman" w:hAnsi="Times New Roman" w:cs="Times New Roman"/>
          <w:sz w:val="24"/>
          <w:szCs w:val="24"/>
        </w:rPr>
        <w:t>Серебрянское</w:t>
      </w:r>
      <w:r>
        <w:rPr>
          <w:rFonts w:ascii="Times New Roman" w:hAnsi="Times New Roman" w:cs="Times New Roman"/>
          <w:sz w:val="24"/>
          <w:szCs w:val="24"/>
        </w:rPr>
        <w:t xml:space="preserve">  сельское поселение). </w:t>
      </w: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w:t>
      </w:r>
      <w:r w:rsidR="001D53EF" w:rsidRPr="001D53EF">
        <w:rPr>
          <w:rFonts w:ascii="Times New Roman" w:hAnsi="Times New Roman" w:cs="Times New Roman"/>
          <w:sz w:val="24"/>
          <w:szCs w:val="24"/>
        </w:rPr>
        <w:t>Серебрянское</w:t>
      </w:r>
      <w:r>
        <w:rPr>
          <w:rFonts w:ascii="Times New Roman" w:hAnsi="Times New Roman" w:cs="Times New Roman"/>
          <w:sz w:val="24"/>
          <w:szCs w:val="24"/>
        </w:rPr>
        <w:t xml:space="preserve">  сельское поселение.</w:t>
      </w: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 поселок </w:t>
      </w:r>
      <w:r w:rsidR="001D53EF">
        <w:rPr>
          <w:rFonts w:ascii="Times New Roman" w:hAnsi="Times New Roman" w:cs="Times New Roman"/>
          <w:sz w:val="24"/>
          <w:szCs w:val="24"/>
        </w:rPr>
        <w:t>Серебрянский</w:t>
      </w:r>
      <w:r>
        <w:rPr>
          <w:rFonts w:ascii="Times New Roman" w:hAnsi="Times New Roman" w:cs="Times New Roman"/>
          <w:sz w:val="24"/>
          <w:szCs w:val="24"/>
        </w:rPr>
        <w:t xml:space="preserve"> Лужского   района Ленинградской области.</w:t>
      </w: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Местное самоуправление в МО </w:t>
      </w:r>
      <w:r w:rsidR="001D53EF" w:rsidRPr="001D53EF">
        <w:rPr>
          <w:rFonts w:ascii="Times New Roman" w:hAnsi="Times New Roman" w:cs="Times New Roman"/>
          <w:sz w:val="24"/>
          <w:szCs w:val="24"/>
        </w:rPr>
        <w:t>Серебрянское</w:t>
      </w:r>
      <w:r>
        <w:rPr>
          <w:rFonts w:ascii="Times New Roman" w:hAnsi="Times New Roman" w:cs="Times New Roman"/>
          <w:sz w:val="24"/>
          <w:szCs w:val="24"/>
        </w:rPr>
        <w:t xml:space="preserve">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277EBB" w:rsidRDefault="00277EBB" w:rsidP="00041AF1">
      <w:pPr>
        <w:pStyle w:val="a8"/>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 </w:t>
      </w:r>
      <w:r w:rsidR="001D53EF" w:rsidRPr="001D53EF">
        <w:rPr>
          <w:rFonts w:ascii="Times New Roman" w:hAnsi="Times New Roman" w:cs="Times New Roman"/>
          <w:sz w:val="24"/>
          <w:szCs w:val="24"/>
        </w:rPr>
        <w:t>Серебрянское</w:t>
      </w:r>
      <w:r w:rsidR="001D53EF">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001D53EF">
        <w:rPr>
          <w:rFonts w:ascii="Times New Roman" w:hAnsi="Times New Roman" w:cs="Times New Roman"/>
          <w:sz w:val="24"/>
          <w:szCs w:val="24"/>
        </w:rPr>
        <w:t xml:space="preserve"> </w:t>
      </w:r>
      <w:r>
        <w:rPr>
          <w:rFonts w:ascii="Times New Roman" w:hAnsi="Times New Roman" w:cs="Times New Roman"/>
          <w:sz w:val="24"/>
          <w:szCs w:val="24"/>
        </w:rPr>
        <w:t xml:space="preserve">Лужского муниципального района (далее – совет депутатов), глава МО </w:t>
      </w:r>
      <w:r w:rsidR="001D53EF" w:rsidRPr="001D53EF">
        <w:rPr>
          <w:rFonts w:ascii="Times New Roman" w:hAnsi="Times New Roman" w:cs="Times New Roman"/>
          <w:sz w:val="24"/>
          <w:szCs w:val="24"/>
        </w:rPr>
        <w:t>Серебрянское</w:t>
      </w:r>
      <w:r w:rsidR="00153E01">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001D53EF">
        <w:rPr>
          <w:rFonts w:ascii="Times New Roman" w:hAnsi="Times New Roman" w:cs="Times New Roman"/>
          <w:sz w:val="24"/>
          <w:szCs w:val="24"/>
        </w:rPr>
        <w:t xml:space="preserve"> </w:t>
      </w:r>
      <w:r>
        <w:rPr>
          <w:rFonts w:ascii="Times New Roman" w:hAnsi="Times New Roman" w:cs="Times New Roman"/>
          <w:sz w:val="24"/>
          <w:szCs w:val="24"/>
        </w:rPr>
        <w:t xml:space="preserve">Лужского муниципального  района (далее – глава поселения), администрация МО </w:t>
      </w:r>
      <w:r w:rsidR="001D53EF" w:rsidRPr="001D53EF">
        <w:rPr>
          <w:rFonts w:ascii="Times New Roman" w:hAnsi="Times New Roman" w:cs="Times New Roman"/>
          <w:sz w:val="24"/>
          <w:szCs w:val="24"/>
        </w:rPr>
        <w:t>Серебрянское</w:t>
      </w:r>
      <w:r>
        <w:rPr>
          <w:rFonts w:ascii="Times New Roman" w:hAnsi="Times New Roman" w:cs="Times New Roman"/>
          <w:sz w:val="24"/>
          <w:szCs w:val="24"/>
        </w:rPr>
        <w:t xml:space="preserve">   сельское поселение</w:t>
      </w:r>
      <w:r w:rsidR="001D53EF">
        <w:rPr>
          <w:rFonts w:ascii="Times New Roman" w:hAnsi="Times New Roman" w:cs="Times New Roman"/>
          <w:sz w:val="24"/>
          <w:szCs w:val="24"/>
        </w:rPr>
        <w:t xml:space="preserve"> </w:t>
      </w:r>
      <w:r>
        <w:rPr>
          <w:rFonts w:ascii="Times New Roman" w:hAnsi="Times New Roman" w:cs="Times New Roman"/>
          <w:sz w:val="24"/>
          <w:szCs w:val="24"/>
        </w:rPr>
        <w:t>Лужского муниципального района (далее – администраци</w:t>
      </w:r>
      <w:r w:rsidR="001D53EF">
        <w:rPr>
          <w:rFonts w:ascii="Times New Roman" w:hAnsi="Times New Roman" w:cs="Times New Roman"/>
          <w:sz w:val="24"/>
          <w:szCs w:val="24"/>
        </w:rPr>
        <w:t>я) размещаются по адресу: 188284, Ленинградская область Лужский район</w:t>
      </w:r>
      <w:r>
        <w:rPr>
          <w:rFonts w:ascii="Times New Roman" w:hAnsi="Times New Roman" w:cs="Times New Roman"/>
          <w:sz w:val="24"/>
          <w:szCs w:val="24"/>
        </w:rPr>
        <w:t xml:space="preserve"> п</w:t>
      </w:r>
      <w:r w:rsidR="001D53EF">
        <w:rPr>
          <w:rFonts w:ascii="Times New Roman" w:hAnsi="Times New Roman" w:cs="Times New Roman"/>
          <w:sz w:val="24"/>
          <w:szCs w:val="24"/>
        </w:rPr>
        <w:t>ос</w:t>
      </w:r>
      <w:r>
        <w:rPr>
          <w:rFonts w:ascii="Times New Roman" w:hAnsi="Times New Roman" w:cs="Times New Roman"/>
          <w:sz w:val="24"/>
          <w:szCs w:val="24"/>
        </w:rPr>
        <w:t>.</w:t>
      </w:r>
      <w:r w:rsidR="001D53EF">
        <w:rPr>
          <w:rFonts w:ascii="Times New Roman" w:hAnsi="Times New Roman" w:cs="Times New Roman"/>
          <w:sz w:val="24"/>
          <w:szCs w:val="24"/>
        </w:rPr>
        <w:t xml:space="preserve"> Серебрянский</w:t>
      </w:r>
      <w:r>
        <w:rPr>
          <w:rFonts w:ascii="Times New Roman" w:hAnsi="Times New Roman" w:cs="Times New Roman"/>
          <w:sz w:val="24"/>
          <w:szCs w:val="24"/>
        </w:rPr>
        <w:t>,</w:t>
      </w:r>
      <w:r w:rsidR="001D53EF">
        <w:rPr>
          <w:rFonts w:ascii="Times New Roman" w:hAnsi="Times New Roman" w:cs="Times New Roman"/>
          <w:sz w:val="24"/>
          <w:szCs w:val="24"/>
        </w:rPr>
        <w:t xml:space="preserve"> улица Совхозная, дом 18-А.</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Pr>
          <w:rFonts w:ascii="Times New Roman" w:hAnsi="Times New Roman" w:cs="Times New Roman"/>
          <w:i w:val="0"/>
          <w:sz w:val="24"/>
          <w:szCs w:val="24"/>
        </w:rPr>
        <w:t xml:space="preserve">Статья 2. </w:t>
      </w:r>
      <w:bookmarkEnd w:id="29"/>
      <w:bookmarkEnd w:id="30"/>
      <w:r>
        <w:rPr>
          <w:rFonts w:ascii="Times New Roman" w:hAnsi="Times New Roman" w:cs="Times New Roman"/>
          <w:i w:val="0"/>
          <w:sz w:val="24"/>
          <w:szCs w:val="24"/>
        </w:rPr>
        <w:t xml:space="preserve">Официальные символы МО </w:t>
      </w:r>
      <w:r w:rsidR="003E1BAC" w:rsidRPr="003E1BAC">
        <w:rPr>
          <w:rFonts w:ascii="Times New Roman" w:hAnsi="Times New Roman" w:cs="Times New Roman"/>
          <w:i w:val="0"/>
          <w:sz w:val="24"/>
          <w:szCs w:val="24"/>
        </w:rPr>
        <w:t>Серебрянское</w:t>
      </w:r>
      <w:r w:rsidRPr="003E1BAC">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поселение</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r>
        <w:rPr>
          <w:rFonts w:ascii="Times New Roman" w:hAnsi="Times New Roman" w:cs="Times New Roman"/>
          <w:i w:val="0"/>
          <w:sz w:val="24"/>
          <w:szCs w:val="24"/>
        </w:rPr>
        <w:t>.</w:t>
      </w:r>
    </w:p>
    <w:p w:rsidR="00277EBB" w:rsidRDefault="00277EBB" w:rsidP="00041AF1">
      <w:pPr>
        <w:spacing w:after="0"/>
        <w:ind w:firstLine="709"/>
        <w:jc w:val="both"/>
        <w:rPr>
          <w:rFonts w:ascii="Times New Roman" w:hAnsi="Times New Roman"/>
          <w:sz w:val="24"/>
          <w:szCs w:val="24"/>
        </w:rPr>
      </w:pPr>
    </w:p>
    <w:p w:rsidR="00277EBB" w:rsidRDefault="00277EBB" w:rsidP="00041AF1">
      <w:pPr>
        <w:pStyle w:val="ac"/>
        <w:numPr>
          <w:ilvl w:val="0"/>
          <w:numId w:val="2"/>
        </w:numPr>
        <w:autoSpaceDE w:val="0"/>
        <w:autoSpaceDN w:val="0"/>
        <w:adjustRightInd w:val="0"/>
        <w:ind w:left="0" w:firstLine="709"/>
        <w:jc w:val="both"/>
      </w:pPr>
      <w:r>
        <w:rPr>
          <w:bCs/>
        </w:rPr>
        <w:t xml:space="preserve">Официальные символы МО </w:t>
      </w:r>
      <w:r w:rsidR="003E1BAC" w:rsidRPr="001D53EF">
        <w:t>Серебрянское</w:t>
      </w:r>
      <w:r w:rsidR="00153E01">
        <w:t xml:space="preserve"> </w:t>
      </w:r>
      <w:r>
        <w:t>сельское поселение (далее – официальные символы) установлены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277EBB" w:rsidRDefault="00277EBB" w:rsidP="00041AF1">
      <w:pPr>
        <w:pStyle w:val="ac"/>
        <w:numPr>
          <w:ilvl w:val="0"/>
          <w:numId w:val="2"/>
        </w:numPr>
        <w:autoSpaceDE w:val="0"/>
        <w:autoSpaceDN w:val="0"/>
        <w:adjustRightInd w:val="0"/>
        <w:ind w:left="0" w:firstLine="709"/>
        <w:jc w:val="both"/>
      </w:pPr>
      <w:r>
        <w:t>Официальные символы муниципального образования и порядок официального использования указанных символов установлены ре</w:t>
      </w:r>
      <w:r w:rsidR="003E1BAC">
        <w:t xml:space="preserve">шением совета депутатов от </w:t>
      </w:r>
      <w:r w:rsidR="00891EC1" w:rsidRPr="00891EC1">
        <w:t>14</w:t>
      </w:r>
      <w:r w:rsidR="003E1BAC" w:rsidRPr="00891EC1">
        <w:t>.04</w:t>
      </w:r>
      <w:r w:rsidRPr="00891EC1">
        <w:t>.2010 года</w:t>
      </w:r>
      <w:r>
        <w:t xml:space="preserve"> </w:t>
      </w:r>
    </w:p>
    <w:p w:rsidR="00277EBB" w:rsidRDefault="00891EC1" w:rsidP="00041AF1">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26 </w:t>
      </w:r>
      <w:r w:rsidR="00277EBB">
        <w:rPr>
          <w:rFonts w:ascii="Times New Roman" w:hAnsi="Times New Roman"/>
          <w:sz w:val="24"/>
          <w:szCs w:val="24"/>
        </w:rPr>
        <w:t>и зарегистрированы в Государственном геральдическом регистре Российской Ф</w:t>
      </w:r>
      <w:r w:rsidR="003E1BAC">
        <w:rPr>
          <w:rFonts w:ascii="Times New Roman" w:hAnsi="Times New Roman"/>
          <w:sz w:val="24"/>
          <w:szCs w:val="24"/>
        </w:rPr>
        <w:t>едерации (</w:t>
      </w:r>
      <w:r w:rsidR="003E1BAC" w:rsidRPr="00891EC1">
        <w:rPr>
          <w:rFonts w:ascii="Times New Roman" w:hAnsi="Times New Roman"/>
          <w:sz w:val="24"/>
          <w:szCs w:val="24"/>
        </w:rPr>
        <w:t>свидетельства от 23.04</w:t>
      </w:r>
      <w:r w:rsidR="00277EBB" w:rsidRPr="00891EC1">
        <w:rPr>
          <w:rFonts w:ascii="Times New Roman" w:hAnsi="Times New Roman"/>
          <w:sz w:val="24"/>
          <w:szCs w:val="24"/>
        </w:rPr>
        <w:t>.2010 года №</w:t>
      </w:r>
      <w:r w:rsidR="008B6120">
        <w:rPr>
          <w:rFonts w:ascii="Times New Roman" w:hAnsi="Times New Roman"/>
          <w:sz w:val="24"/>
          <w:szCs w:val="24"/>
        </w:rPr>
        <w:t xml:space="preserve"> 5938</w:t>
      </w:r>
      <w:r w:rsidR="00277EBB" w:rsidRPr="00891EC1">
        <w:rPr>
          <w:rFonts w:ascii="Times New Roman" w:hAnsi="Times New Roman"/>
          <w:sz w:val="24"/>
          <w:szCs w:val="24"/>
        </w:rPr>
        <w:t xml:space="preserve"> и №</w:t>
      </w:r>
      <w:r w:rsidR="008B6120">
        <w:rPr>
          <w:rFonts w:ascii="Times New Roman" w:hAnsi="Times New Roman"/>
          <w:sz w:val="24"/>
          <w:szCs w:val="24"/>
        </w:rPr>
        <w:t xml:space="preserve"> 5939</w:t>
      </w:r>
      <w:r w:rsidR="00277EBB" w:rsidRPr="00891EC1">
        <w:rPr>
          <w:rFonts w:ascii="Times New Roman" w:hAnsi="Times New Roman"/>
          <w:sz w:val="24"/>
          <w:szCs w:val="24"/>
        </w:rPr>
        <w:t>).</w:t>
      </w:r>
    </w:p>
    <w:p w:rsidR="00277EBB" w:rsidRDefault="00277EBB" w:rsidP="00041AF1">
      <w:pPr>
        <w:pStyle w:val="ac"/>
        <w:autoSpaceDE w:val="0"/>
        <w:autoSpaceDN w:val="0"/>
        <w:adjustRightInd w:val="0"/>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Pr>
          <w:rFonts w:ascii="Times New Roman" w:hAnsi="Times New Roman" w:cs="Times New Roman"/>
          <w:i w:val="0"/>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sz w:val="24"/>
          <w:szCs w:val="24"/>
        </w:rPr>
        <w:t>ВОПРОСЫ МЕСТНОГО ЗНАЧЕНИЯ</w:t>
      </w:r>
      <w:bookmarkEnd w:id="56"/>
      <w:r>
        <w:rPr>
          <w:rFonts w:ascii="Times New Roman" w:hAnsi="Times New Roman" w:cs="Times New Roman"/>
          <w:i w:val="0"/>
          <w:sz w:val="24"/>
          <w:szCs w:val="24"/>
        </w:rPr>
        <w:t>.</w:t>
      </w:r>
    </w:p>
    <w:p w:rsidR="00277EBB" w:rsidRDefault="00277EBB" w:rsidP="00041AF1">
      <w:pPr>
        <w:pStyle w:val="2"/>
        <w:spacing w:before="0" w:after="0"/>
        <w:jc w:val="center"/>
        <w:rPr>
          <w:rFonts w:ascii="Times New Roman" w:hAnsi="Times New Roman" w:cs="Times New Roman"/>
          <w:b w:val="0"/>
          <w:i w:val="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Pr>
          <w:rFonts w:ascii="Times New Roman" w:hAnsi="Times New Roman" w:cs="Times New Roman"/>
          <w:i w:val="0"/>
          <w:sz w:val="24"/>
          <w:szCs w:val="24"/>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r>
        <w:rPr>
          <w:rFonts w:ascii="Times New Roman" w:hAnsi="Times New Roman" w:cs="Times New Roman"/>
          <w:i w:val="0"/>
          <w:sz w:val="24"/>
          <w:szCs w:val="24"/>
        </w:rPr>
        <w:t>.</w:t>
      </w:r>
    </w:p>
    <w:p w:rsidR="00277EBB" w:rsidRDefault="00277EBB" w:rsidP="00041AF1">
      <w:pPr>
        <w:spacing w:after="0"/>
        <w:jc w:val="both"/>
        <w:rPr>
          <w:rFonts w:ascii="Times New Roman" w:hAnsi="Times New Roman"/>
          <w:sz w:val="24"/>
          <w:szCs w:val="24"/>
        </w:rPr>
      </w:pPr>
    </w:p>
    <w:p w:rsidR="00277EBB" w:rsidRDefault="00277EBB" w:rsidP="00041AF1">
      <w:pPr>
        <w:pStyle w:val="a8"/>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МО </w:t>
      </w:r>
      <w:r w:rsidR="001D53EF" w:rsidRPr="001D53EF">
        <w:rPr>
          <w:rFonts w:ascii="Times New Roman" w:hAnsi="Times New Roman" w:cs="Times New Roman"/>
          <w:sz w:val="24"/>
          <w:szCs w:val="24"/>
        </w:rPr>
        <w:t>Серебрянское</w:t>
      </w:r>
      <w:r w:rsidR="00121787">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в соответствии с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r>
        <w:rPr>
          <w:rStyle w:val="FontStyle39"/>
          <w:rFonts w:ascii="Times New Roman" w:hAnsi="Times New Roman" w:cs="Times New Roman"/>
          <w:sz w:val="24"/>
          <w:szCs w:val="24"/>
        </w:rPr>
        <w:t>от 06.10.2003 года № 131-ФЗ)</w:t>
      </w:r>
      <w:r>
        <w:rPr>
          <w:rFonts w:ascii="Times New Roman" w:hAnsi="Times New Roman" w:cs="Times New Roman"/>
          <w:sz w:val="24"/>
          <w:szCs w:val="24"/>
        </w:rPr>
        <w:t xml:space="preserve"> относятся: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его исполнением, составление и утверждение отчета об исполнении бюджета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установление, изменение и отмена местных налогов и сборов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владение, пользование и распоряжение имуществом, находящимся в муниципальной собственности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обеспечение первичных мер пожарной безопасности в границах населенных пунктов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создание условий для обеспечения жителей поселения услугами связи, общественного питания, торговли и бытового обслуживания;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создание условий для организации досуга и обеспечения жителей поселения услугами организаций культуры;</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формирование архивных фондов поселения;</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утверждение правил благо</w:t>
      </w:r>
      <w:r w:rsidR="00153E01">
        <w:rPr>
          <w:rFonts w:ascii="Times New Roman" w:hAnsi="Times New Roman"/>
          <w:color w:val="000000"/>
          <w:sz w:val="24"/>
          <w:szCs w:val="24"/>
        </w:rPr>
        <w:t>устройства территории поселения,</w:t>
      </w:r>
      <w:r>
        <w:rPr>
          <w:rFonts w:ascii="Times New Roman" w:hAnsi="Times New Roman"/>
          <w:color w:val="000000"/>
          <w:sz w:val="24"/>
          <w:szCs w:val="24"/>
        </w:rPr>
        <w:t xml:space="preserve"> </w:t>
      </w:r>
      <w:proofErr w:type="gramStart"/>
      <w:r>
        <w:rPr>
          <w:rFonts w:ascii="Times New Roman" w:hAnsi="Times New Roman"/>
          <w:color w:val="000000"/>
          <w:sz w:val="24"/>
          <w:szCs w:val="24"/>
        </w:rPr>
        <w:t>устанавливающих</w:t>
      </w:r>
      <w:proofErr w:type="gramEnd"/>
      <w:r>
        <w:rPr>
          <w:rFonts w:ascii="Times New Roman" w:hAnsi="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организация и осуществление мероприятий по работе с детьми и молодежью в поселении;</w:t>
      </w:r>
    </w:p>
    <w:p w:rsidR="00277EBB" w:rsidRDefault="00277EBB" w:rsidP="00041AF1">
      <w:pPr>
        <w:numPr>
          <w:ilvl w:val="0"/>
          <w:numId w:val="4"/>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7EBB" w:rsidRDefault="00277EBB" w:rsidP="00041AF1">
      <w:pPr>
        <w:pStyle w:val="a8"/>
        <w:numPr>
          <w:ilvl w:val="0"/>
          <w:numId w:val="3"/>
        </w:numPr>
        <w:spacing w:after="0"/>
        <w:ind w:left="0" w:firstLine="709"/>
        <w:jc w:val="both"/>
        <w:rPr>
          <w:rFonts w:ascii="Times New Roman" w:hAnsi="Times New Roman" w:cs="Times New Roman"/>
          <w:color w:val="0070C0"/>
          <w:sz w:val="24"/>
          <w:szCs w:val="24"/>
        </w:rPr>
      </w:pPr>
      <w:r>
        <w:rPr>
          <w:rFonts w:ascii="Times New Roman" w:hAnsi="Times New Roman" w:cs="Times New Roman"/>
          <w:sz w:val="24"/>
          <w:szCs w:val="24"/>
        </w:rPr>
        <w:t xml:space="preserve">К вопросам местного значения МО </w:t>
      </w:r>
      <w:r w:rsidR="00832D1C" w:rsidRPr="00832D1C">
        <w:rPr>
          <w:rFonts w:ascii="Times New Roman" w:hAnsi="Times New Roman" w:cs="Times New Roman"/>
          <w:sz w:val="24"/>
          <w:szCs w:val="24"/>
        </w:rPr>
        <w:t>Серебрянское</w:t>
      </w:r>
      <w:r w:rsidR="00121787">
        <w:rPr>
          <w:rFonts w:ascii="Times New Roman" w:hAnsi="Times New Roman" w:cs="Times New Roman"/>
          <w:sz w:val="24"/>
          <w:szCs w:val="24"/>
        </w:rPr>
        <w:t xml:space="preserve"> </w:t>
      </w:r>
      <w:r>
        <w:rPr>
          <w:rFonts w:ascii="Times New Roman" w:hAnsi="Times New Roman" w:cs="Times New Roman"/>
          <w:sz w:val="24"/>
          <w:szCs w:val="24"/>
        </w:rPr>
        <w:t>сельское поселение в соответствии с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в границах поселения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rFonts w:ascii="Times New Roman" w:hAnsi="Times New Roman" w:cs="Times New Roman"/>
          <w:sz w:val="24"/>
          <w:szCs w:val="24"/>
        </w:rPr>
        <w:t xml:space="preserve"> Российской Федерации;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7EBB" w:rsidRDefault="00277EBB" w:rsidP="00041AF1">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77EBB" w:rsidRDefault="00277EBB" w:rsidP="00041AF1">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77EBB" w:rsidRDefault="00277EBB" w:rsidP="00041AF1">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лесного контроля;</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w:t>
      </w:r>
      <w:r>
        <w:rPr>
          <w:rFonts w:ascii="Times New Roman" w:hAnsi="Times New Roman" w:cs="Times New Roman"/>
          <w:sz w:val="24"/>
          <w:szCs w:val="24"/>
        </w:rPr>
        <w:lastRenderedPageBreak/>
        <w:t>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77EBB" w:rsidRDefault="00277EBB" w:rsidP="00041AF1">
      <w:pPr>
        <w:pStyle w:val="a8"/>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 по противодействию коррупции в границах поселения;</w:t>
      </w:r>
    </w:p>
    <w:p w:rsidR="00277EBB" w:rsidRDefault="00277EBB" w:rsidP="00041AF1">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77EBB" w:rsidRDefault="00277EBB" w:rsidP="00041AF1">
      <w:pPr>
        <w:pStyle w:val="2"/>
        <w:spacing w:before="0" w:after="0"/>
        <w:jc w:val="both"/>
        <w:rPr>
          <w:rFonts w:ascii="Times New Roman" w:hAnsi="Times New Roman" w:cs="Times New Roman"/>
          <w:b w:val="0"/>
          <w:bCs w:val="0"/>
          <w:i w:val="0"/>
          <w:iCs w:val="0"/>
          <w:sz w:val="24"/>
          <w:szCs w:val="24"/>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p>
    <w:p w:rsidR="00277EBB" w:rsidRDefault="00277EBB" w:rsidP="00041AF1">
      <w:pPr>
        <w:pStyle w:val="2"/>
        <w:spacing w:before="0" w:after="0"/>
        <w:jc w:val="center"/>
        <w:rPr>
          <w:rFonts w:ascii="Times New Roman" w:hAnsi="Times New Roman" w:cs="Times New Roman"/>
          <w:i w:val="0"/>
          <w:sz w:val="24"/>
          <w:szCs w:val="24"/>
        </w:rPr>
      </w:pPr>
      <w:bookmarkStart w:id="80" w:name="_Toc426535637"/>
      <w:r>
        <w:rPr>
          <w:rFonts w:ascii="Times New Roman" w:hAnsi="Times New Roman" w:cs="Times New Roman"/>
          <w:i w:val="0"/>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Pr>
          <w:rFonts w:ascii="Times New Roman" w:hAnsi="Times New Roman" w:cs="Times New Roman"/>
          <w:i w:val="0"/>
          <w:sz w:val="24"/>
          <w:szCs w:val="24"/>
        </w:rPr>
        <w:t xml:space="preserve">ФОРМЫ, ПОРЯДОК И ГАРАНТИИ УЧАСТИЯ НАСЕЛЕНИЯ </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В РЕШЕНИИ ВОПРОСОВ МЕСТНОГО ЗНАЧЕНИЯ</w:t>
      </w:r>
      <w:bookmarkEnd w:id="80"/>
      <w:r>
        <w:rPr>
          <w:rFonts w:ascii="Times New Roman" w:hAnsi="Times New Roman" w:cs="Times New Roman"/>
          <w:i w:val="0"/>
          <w:sz w:val="24"/>
          <w:szCs w:val="24"/>
        </w:rPr>
        <w:t>.</w:t>
      </w:r>
    </w:p>
    <w:p w:rsidR="00277EBB" w:rsidRDefault="00277EBB" w:rsidP="00041AF1">
      <w:pPr>
        <w:pStyle w:val="2"/>
        <w:spacing w:before="0" w:after="0"/>
        <w:jc w:val="center"/>
        <w:rPr>
          <w:rFonts w:ascii="Times New Roman" w:hAnsi="Times New Roman" w:cs="Times New Roman"/>
          <w:i w:val="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81" w:name="_Toc426535638"/>
      <w:r>
        <w:rPr>
          <w:rFonts w:ascii="Times New Roman" w:hAnsi="Times New Roman" w:cs="Times New Roman"/>
          <w:i w:val="0"/>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r>
        <w:rPr>
          <w:rFonts w:ascii="Times New Roman" w:hAnsi="Times New Roman" w:cs="Times New Roman"/>
          <w:i w:val="0"/>
          <w:sz w:val="24"/>
          <w:szCs w:val="24"/>
        </w:rPr>
        <w:t>.</w:t>
      </w:r>
    </w:p>
    <w:p w:rsidR="00277EBB" w:rsidRDefault="00277EBB" w:rsidP="00041AF1">
      <w:pPr>
        <w:spacing w:after="0"/>
        <w:jc w:val="center"/>
        <w:rPr>
          <w:rFonts w:ascii="Times New Roman" w:hAnsi="Times New Roman"/>
          <w:b/>
          <w:sz w:val="24"/>
          <w:szCs w:val="24"/>
        </w:rPr>
      </w:pPr>
    </w:p>
    <w:p w:rsidR="00277EBB" w:rsidRDefault="00277EBB" w:rsidP="00041AF1">
      <w:pPr>
        <w:autoSpaceDE w:val="0"/>
        <w:autoSpaceDN w:val="0"/>
        <w:adjustRightInd w:val="0"/>
        <w:spacing w:after="0"/>
        <w:ind w:firstLine="540"/>
        <w:jc w:val="both"/>
        <w:rPr>
          <w:rFonts w:ascii="Times New Roman" w:hAnsi="Times New Roman"/>
          <w:sz w:val="24"/>
          <w:szCs w:val="24"/>
        </w:rPr>
      </w:pPr>
      <w:proofErr w:type="gramStart"/>
      <w:r>
        <w:rPr>
          <w:rFonts w:ascii="Times New Roman" w:hAnsi="Times New Roman"/>
          <w:sz w:val="24"/>
          <w:szCs w:val="24"/>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w:t>
      </w:r>
      <w:r>
        <w:rPr>
          <w:rFonts w:ascii="Times New Roman" w:hAnsi="Times New Roman"/>
          <w:color w:val="000000"/>
          <w:sz w:val="24"/>
          <w:szCs w:val="24"/>
        </w:rPr>
        <w:t>ия</w:t>
      </w:r>
      <w:r>
        <w:rPr>
          <w:rFonts w:ascii="Times New Roman" w:hAnsi="Times New Roman"/>
          <w:sz w:val="24"/>
          <w:szCs w:val="24"/>
        </w:rPr>
        <w:t>,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Pr>
          <w:rFonts w:ascii="Times New Roman" w:hAnsi="Times New Roman"/>
          <w:sz w:val="24"/>
          <w:szCs w:val="24"/>
        </w:rPr>
        <w:t xml:space="preserve"> и законам Ленинградской области. </w:t>
      </w:r>
    </w:p>
    <w:p w:rsidR="00277EBB" w:rsidRDefault="00277EBB" w:rsidP="00041AF1">
      <w:pPr>
        <w:spacing w:after="0"/>
        <w:jc w:val="both"/>
        <w:rPr>
          <w:rFonts w:ascii="Times New Roman" w:hAnsi="Times New Roman"/>
          <w:b/>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Pr>
          <w:rFonts w:ascii="Times New Roman" w:hAnsi="Times New Roman" w:cs="Times New Roman"/>
          <w:i w:val="0"/>
          <w:sz w:val="24"/>
          <w:szCs w:val="24"/>
        </w:rPr>
        <w:t>Статья 5.</w:t>
      </w:r>
      <w:bookmarkStart w:id="94" w:name="_Toc404443597"/>
      <w:bookmarkStart w:id="95" w:name="_Toc405980840"/>
      <w:r w:rsidR="00832D1C">
        <w:rPr>
          <w:rFonts w:ascii="Times New Roman" w:hAnsi="Times New Roman" w:cs="Times New Roman"/>
          <w:i w:val="0"/>
          <w:sz w:val="24"/>
          <w:szCs w:val="24"/>
        </w:rPr>
        <w:t xml:space="preserve"> </w:t>
      </w:r>
      <w:r>
        <w:rPr>
          <w:rFonts w:ascii="Times New Roman" w:hAnsi="Times New Roman" w:cs="Times New Roman"/>
          <w:i w:val="0"/>
          <w:sz w:val="24"/>
          <w:szCs w:val="24"/>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Times New Roman" w:hAnsi="Times New Roman" w:cs="Times New Roman"/>
          <w:i w:val="0"/>
          <w:sz w:val="24"/>
          <w:szCs w:val="24"/>
        </w:rPr>
        <w:t>.</w:t>
      </w:r>
    </w:p>
    <w:p w:rsidR="00277EBB" w:rsidRDefault="00277EBB" w:rsidP="00041AF1">
      <w:pPr>
        <w:pStyle w:val="a8"/>
        <w:spacing w:after="0"/>
        <w:ind w:firstLine="709"/>
        <w:jc w:val="center"/>
        <w:rPr>
          <w:rFonts w:ascii="Times New Roman" w:hAnsi="Times New Roman" w:cs="Times New Roman"/>
          <w:b/>
          <w:sz w:val="24"/>
          <w:szCs w:val="24"/>
        </w:rPr>
      </w:pPr>
    </w:p>
    <w:p w:rsidR="00277EBB" w:rsidRDefault="00277EBB" w:rsidP="00041AF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референдум, проводимый в соответствии с </w:t>
      </w:r>
      <w:hyperlink r:id="rId58" w:history="1">
        <w:r w:rsidRPr="00832D1C">
          <w:rPr>
            <w:rStyle w:val="a3"/>
            <w:color w:val="auto"/>
            <w:sz w:val="24"/>
            <w:szCs w:val="24"/>
          </w:rPr>
          <w:t>Конституцией</w:t>
        </w:r>
      </w:hyperlink>
      <w:r w:rsidRPr="00832D1C">
        <w:rPr>
          <w:rFonts w:ascii="Times New Roman" w:hAnsi="Times New Roman" w:cs="Times New Roman"/>
          <w:sz w:val="24"/>
          <w:szCs w:val="24"/>
        </w:rPr>
        <w:t xml:space="preserve"> Российской Федерации, федеральными </w:t>
      </w:r>
      <w:hyperlink r:id="rId59" w:history="1">
        <w:r w:rsidRPr="00832D1C">
          <w:rPr>
            <w:rStyle w:val="a3"/>
            <w:color w:val="auto"/>
            <w:sz w:val="24"/>
            <w:szCs w:val="24"/>
          </w:rPr>
          <w:t>законами</w:t>
        </w:r>
      </w:hyperlink>
      <w:r w:rsidRPr="00832D1C">
        <w:rPr>
          <w:rFonts w:ascii="Times New Roman" w:hAnsi="Times New Roman" w:cs="Times New Roman"/>
          <w:sz w:val="24"/>
          <w:szCs w:val="24"/>
        </w:rPr>
        <w:t>, уставом Ленинградской области, законом Ленинградской области, настоящим уставом среди обладающих п</w:t>
      </w:r>
      <w:r>
        <w:rPr>
          <w:rFonts w:ascii="Times New Roman" w:hAnsi="Times New Roman" w:cs="Times New Roman"/>
          <w:sz w:val="24"/>
          <w:szCs w:val="24"/>
        </w:rPr>
        <w:t>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277EBB" w:rsidRDefault="00277EBB" w:rsidP="00041AF1">
      <w:pPr>
        <w:pStyle w:val="ConsPlusNormal"/>
        <w:widowControl/>
        <w:numPr>
          <w:ilvl w:val="0"/>
          <w:numId w:val="6"/>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МО </w:t>
      </w:r>
      <w:r w:rsidR="00832D1C" w:rsidRPr="00832D1C">
        <w:rPr>
          <w:rFonts w:ascii="Times New Roman" w:hAnsi="Times New Roman" w:cs="Times New Roman"/>
          <w:sz w:val="24"/>
          <w:szCs w:val="24"/>
        </w:rPr>
        <w:t>Серебрянское</w:t>
      </w:r>
      <w:r>
        <w:rPr>
          <w:rFonts w:ascii="Times New Roman" w:hAnsi="Times New Roman" w:cs="Times New Roman"/>
          <w:sz w:val="24"/>
          <w:szCs w:val="24"/>
        </w:rPr>
        <w:t xml:space="preserve">   сельское поселение (далее – глава администрации).</w:t>
      </w:r>
      <w:proofErr w:type="gramEnd"/>
    </w:p>
    <w:p w:rsidR="00277EBB" w:rsidRDefault="00277EBB" w:rsidP="00041AF1">
      <w:pPr>
        <w:pStyle w:val="ConsPlusNormal"/>
        <w:widowControl/>
        <w:numPr>
          <w:ilvl w:val="0"/>
          <w:numId w:val="6"/>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Pr>
          <w:rFonts w:ascii="Times New Roman" w:hAnsi="Times New Roman" w:cs="Times New Roman"/>
          <w:sz w:val="24"/>
          <w:szCs w:val="24"/>
        </w:rPr>
        <w:t xml:space="preserve"> референдума.</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Pr>
          <w:rFonts w:ascii="Times New Roman" w:hAnsi="Times New Roman" w:cs="Times New Roman"/>
          <w:i w:val="0"/>
          <w:sz w:val="24"/>
          <w:szCs w:val="24"/>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Times New Roman" w:hAnsi="Times New Roman" w:cs="Times New Roman"/>
          <w:i w:val="0"/>
          <w:sz w:val="24"/>
          <w:szCs w:val="24"/>
        </w:rPr>
        <w:t>.</w:t>
      </w:r>
    </w:p>
    <w:p w:rsidR="00277EBB" w:rsidRDefault="00277EBB" w:rsidP="00041AF1">
      <w:pPr>
        <w:pStyle w:val="a8"/>
        <w:spacing w:after="0"/>
        <w:ind w:firstLine="709"/>
        <w:jc w:val="center"/>
        <w:rPr>
          <w:rFonts w:ascii="Times New Roman" w:hAnsi="Times New Roman" w:cs="Times New Roman"/>
          <w:sz w:val="24"/>
          <w:szCs w:val="24"/>
        </w:rPr>
      </w:pPr>
    </w:p>
    <w:p w:rsidR="00277EBB" w:rsidRDefault="00277EBB" w:rsidP="00041AF1">
      <w:pPr>
        <w:pStyle w:val="a8"/>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w:t>
      </w:r>
      <w:r w:rsidR="000F54AB">
        <w:rPr>
          <w:rFonts w:ascii="Times New Roman" w:hAnsi="Times New Roman" w:cs="Times New Roman"/>
          <w:sz w:val="24"/>
          <w:szCs w:val="24"/>
        </w:rPr>
        <w:t>относительного</w:t>
      </w:r>
      <w:r>
        <w:rPr>
          <w:rFonts w:ascii="Times New Roman" w:hAnsi="Times New Roman" w:cs="Times New Roman"/>
          <w:sz w:val="24"/>
          <w:szCs w:val="24"/>
        </w:rPr>
        <w:t xml:space="preserve"> большинства по </w:t>
      </w:r>
      <w:proofErr w:type="spellStart"/>
      <w:r>
        <w:rPr>
          <w:rFonts w:ascii="Times New Roman" w:hAnsi="Times New Roman" w:cs="Times New Roman"/>
          <w:sz w:val="24"/>
          <w:szCs w:val="24"/>
        </w:rPr>
        <w:t>многомандатным</w:t>
      </w:r>
      <w:proofErr w:type="spellEnd"/>
      <w:r>
        <w:rPr>
          <w:rFonts w:ascii="Times New Roman" w:hAnsi="Times New Roman" w:cs="Times New Roman"/>
          <w:sz w:val="24"/>
          <w:szCs w:val="24"/>
        </w:rPr>
        <w:t xml:space="preserve"> округам в соответствии с областным законом Ленинградской </w:t>
      </w:r>
      <w:r>
        <w:rPr>
          <w:rFonts w:ascii="Times New Roman" w:hAnsi="Times New Roman" w:cs="Times New Roman"/>
          <w:sz w:val="24"/>
          <w:szCs w:val="24"/>
        </w:rPr>
        <w:lastRenderedPageBreak/>
        <w:t>области от 15.03.2012 № 20-оз «О муниципальных выборах в Ленинградской области».</w:t>
      </w:r>
    </w:p>
    <w:p w:rsidR="00277EBB" w:rsidRDefault="00277EBB" w:rsidP="00041AF1">
      <w:pPr>
        <w:pStyle w:val="a8"/>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В</w:t>
      </w:r>
      <w:r>
        <w:rPr>
          <w:rFonts w:ascii="Times New Roman" w:hAnsi="Times New Roman" w:cs="Times New Roman"/>
          <w:sz w:val="24"/>
          <w:szCs w:val="24"/>
          <w:lang w:val="en-US"/>
        </w:rPr>
        <w:t> </w:t>
      </w:r>
      <w:proofErr w:type="gramStart"/>
      <w:r>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w:t>
      </w:r>
      <w:proofErr w:type="gramEnd"/>
      <w:r>
        <w:rPr>
          <w:rFonts w:ascii="Times New Roman" w:hAnsi="Times New Roman" w:cs="Times New Roman"/>
          <w:sz w:val="24"/>
          <w:szCs w:val="24"/>
        </w:rPr>
        <w:t xml:space="preserve"> избирательной комиссией или судом.</w:t>
      </w:r>
      <w:r w:rsidR="00832D1C">
        <w:rPr>
          <w:rFonts w:ascii="Times New Roman" w:hAnsi="Times New Roman" w:cs="Times New Roman"/>
          <w:sz w:val="24"/>
          <w:szCs w:val="24"/>
        </w:rPr>
        <w:t xml:space="preserve"> </w:t>
      </w:r>
      <w:r>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277EBB" w:rsidRDefault="00277EBB" w:rsidP="00041AF1">
      <w:pPr>
        <w:pStyle w:val="a8"/>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Pr>
          <w:rFonts w:ascii="Times New Roman" w:hAnsi="Times New Roman" w:cs="Times New Roman"/>
          <w:i w:val="0"/>
          <w:color w:val="000000"/>
          <w:sz w:val="24"/>
          <w:szCs w:val="24"/>
        </w:rPr>
        <w:t>Статья 7.</w:t>
      </w:r>
      <w:r>
        <w:rPr>
          <w:rFonts w:ascii="Times New Roman" w:hAnsi="Times New Roman" w:cs="Times New Roman"/>
          <w:i w:val="0"/>
          <w:sz w:val="24"/>
          <w:szCs w:val="24"/>
        </w:rPr>
        <w:t xml:space="preserve"> Голосование по отзыву депутата совета депутатов,</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hAnsi="Times New Roman" w:cs="Times New Roman"/>
          <w:i w:val="0"/>
          <w:sz w:val="24"/>
          <w:szCs w:val="24"/>
        </w:rPr>
        <w:t>.</w:t>
      </w:r>
    </w:p>
    <w:bookmarkEnd w:id="124"/>
    <w:bookmarkEnd w:id="125"/>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Pr>
          <w:rStyle w:val="FontStyle39"/>
          <w:rFonts w:ascii="Times New Roman" w:hAnsi="Times New Roman" w:cs="Times New Roman"/>
          <w:sz w:val="24"/>
          <w:szCs w:val="24"/>
        </w:rPr>
        <w:t xml:space="preserve"> от 6 октября 2003 года № 131-ФЗ</w:t>
      </w:r>
      <w:r>
        <w:rPr>
          <w:rFonts w:ascii="Times New Roman" w:hAnsi="Times New Roman"/>
          <w:sz w:val="24"/>
          <w:szCs w:val="24"/>
        </w:rPr>
        <w:t>.</w:t>
      </w:r>
    </w:p>
    <w:p w:rsidR="00277EBB" w:rsidRDefault="00277EBB" w:rsidP="00041AF1">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rsidR="00277EBB" w:rsidRDefault="00277EBB" w:rsidP="00041AF1">
      <w:pPr>
        <w:autoSpaceDE w:val="0"/>
        <w:autoSpaceDN w:val="0"/>
        <w:adjustRightInd w:val="0"/>
        <w:spacing w:after="0"/>
        <w:ind w:firstLine="540"/>
        <w:jc w:val="both"/>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Pr>
          <w:rFonts w:ascii="Times New Roman" w:hAnsi="Times New Roman" w:cs="Times New Roman"/>
          <w:i w:val="0"/>
          <w:sz w:val="24"/>
          <w:szCs w:val="24"/>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Times New Roman" w:hAnsi="Times New Roman" w:cs="Times New Roman"/>
          <w:i w:val="0"/>
          <w:sz w:val="24"/>
          <w:szCs w:val="24"/>
        </w:rPr>
        <w:t>,</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выборного должностного лица местного самоуправления</w:t>
      </w:r>
      <w:bookmarkEnd w:id="139"/>
      <w:r>
        <w:rPr>
          <w:rFonts w:ascii="Times New Roman" w:hAnsi="Times New Roman" w:cs="Times New Roman"/>
          <w:i w:val="0"/>
          <w:sz w:val="24"/>
          <w:szCs w:val="24"/>
        </w:rPr>
        <w:t>.</w:t>
      </w:r>
    </w:p>
    <w:p w:rsidR="00277EBB" w:rsidRDefault="00277EBB" w:rsidP="00041AF1">
      <w:pPr>
        <w:pStyle w:val="3"/>
        <w:ind w:left="0" w:firstLine="709"/>
        <w:jc w:val="both"/>
      </w:pPr>
    </w:p>
    <w:p w:rsidR="00277EBB" w:rsidRDefault="00277EBB" w:rsidP="00041AF1">
      <w:pPr>
        <w:pStyle w:val="3"/>
        <w:numPr>
          <w:ilvl w:val="0"/>
          <w:numId w:val="8"/>
        </w:numPr>
        <w:ind w:left="0" w:firstLine="709"/>
        <w:jc w:val="both"/>
      </w:pPr>
      <w:r>
        <w:t>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w:t>
      </w:r>
      <w:r w:rsidR="003E1BAC">
        <w:t xml:space="preserve"> обстоятель</w:t>
      </w:r>
      <w:proofErr w:type="gramStart"/>
      <w:r w:rsidR="003E1BAC">
        <w:t>ств</w:t>
      </w:r>
      <w:r>
        <w:t xml:space="preserve"> ст</w:t>
      </w:r>
      <w:proofErr w:type="gramEnd"/>
      <w:r>
        <w:t xml:space="preserve">авших основанием для возбуждения процедуры отзыва. </w:t>
      </w:r>
    </w:p>
    <w:p w:rsidR="00277EBB" w:rsidRDefault="00277EBB" w:rsidP="00041AF1">
      <w:pPr>
        <w:pStyle w:val="3"/>
        <w:numPr>
          <w:ilvl w:val="0"/>
          <w:numId w:val="8"/>
        </w:numPr>
        <w:ind w:left="0" w:firstLine="709"/>
        <w:jc w:val="both"/>
      </w:pPr>
      <w:r>
        <w:t>Депутат, выборное должностное лицо местного самоуправления считается отозванным, если за отзыв проголосовало не менее половины жителей.</w:t>
      </w:r>
    </w:p>
    <w:p w:rsidR="00277EBB" w:rsidRDefault="00277EBB" w:rsidP="00041AF1">
      <w:pPr>
        <w:pStyle w:val="2"/>
        <w:spacing w:before="0" w:after="0"/>
        <w:ind w:firstLine="709"/>
        <w:jc w:val="both"/>
        <w:rPr>
          <w:rFonts w:ascii="Times New Roman" w:hAnsi="Times New Roman" w:cs="Times New Roman"/>
          <w:i w:val="0"/>
          <w:sz w:val="24"/>
          <w:szCs w:val="24"/>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p>
    <w:p w:rsidR="00277EBB" w:rsidRDefault="00277EBB" w:rsidP="00041AF1">
      <w:pPr>
        <w:pStyle w:val="2"/>
        <w:spacing w:before="0" w:after="0"/>
        <w:jc w:val="center"/>
        <w:rPr>
          <w:rFonts w:ascii="Times New Roman" w:hAnsi="Times New Roman" w:cs="Times New Roman"/>
          <w:i w:val="0"/>
          <w:sz w:val="24"/>
          <w:szCs w:val="24"/>
        </w:rPr>
      </w:pPr>
      <w:bookmarkStart w:id="149" w:name="_Toc426535643"/>
      <w:r>
        <w:rPr>
          <w:rFonts w:ascii="Times New Roman" w:hAnsi="Times New Roman" w:cs="Times New Roman"/>
          <w:i w:val="0"/>
          <w:sz w:val="24"/>
          <w:szCs w:val="24"/>
        </w:rPr>
        <w:t>Статья 9. Голосование по вопросам изменения границ</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и преобразования муниципального образования</w:t>
      </w:r>
      <w:bookmarkEnd w:id="149"/>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3"/>
        <w:ind w:left="0" w:firstLine="709"/>
        <w:jc w:val="both"/>
      </w:pPr>
      <w:r>
        <w:t xml:space="preserve">Голосование по вопросам изменения границ МО </w:t>
      </w:r>
      <w:r w:rsidR="00832D1C" w:rsidRPr="00832D1C">
        <w:t>Серебрянское</w:t>
      </w:r>
      <w:r w:rsidR="00832D1C">
        <w:t xml:space="preserve"> </w:t>
      </w:r>
      <w:r>
        <w:t>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Pr>
          <w:rStyle w:val="FontStyle39"/>
          <w:rFonts w:ascii="Times New Roman" w:hAnsi="Times New Roman" w:cs="Times New Roman"/>
          <w:sz w:val="24"/>
        </w:rPr>
        <w:t xml:space="preserve"> от 6 октября 2003 года № 131-ФЗ</w:t>
      </w:r>
      <w:r>
        <w:t xml:space="preserve">. </w:t>
      </w:r>
    </w:p>
    <w:p w:rsidR="00277EBB" w:rsidRDefault="00277EBB" w:rsidP="00041AF1">
      <w:pPr>
        <w:pStyle w:val="3"/>
        <w:ind w:left="0" w:firstLine="709"/>
        <w:jc w:val="both"/>
      </w:pPr>
    </w:p>
    <w:p w:rsidR="00277EBB" w:rsidRDefault="00277EBB" w:rsidP="00041AF1">
      <w:pPr>
        <w:pStyle w:val="2"/>
        <w:spacing w:before="0" w:after="0"/>
        <w:ind w:firstLine="709"/>
        <w:jc w:val="center"/>
        <w:rPr>
          <w:rFonts w:ascii="Times New Roman" w:hAnsi="Times New Roman" w:cs="Times New Roman"/>
          <w:i w:val="0"/>
          <w:sz w:val="24"/>
          <w:szCs w:val="24"/>
        </w:rPr>
      </w:pPr>
      <w:bookmarkStart w:id="150" w:name="_Toc426535644"/>
      <w:r>
        <w:rPr>
          <w:rFonts w:ascii="Times New Roman" w:hAnsi="Times New Roman" w:cs="Times New Roman"/>
          <w:i w:val="0"/>
          <w:sz w:val="24"/>
          <w:szCs w:val="24"/>
        </w:rPr>
        <w:t>Статья 10.</w:t>
      </w:r>
      <w:r w:rsidR="00832D1C">
        <w:rPr>
          <w:rFonts w:ascii="Times New Roman" w:hAnsi="Times New Roman" w:cs="Times New Roman"/>
          <w:i w:val="0"/>
          <w:sz w:val="24"/>
          <w:szCs w:val="24"/>
        </w:rPr>
        <w:t xml:space="preserve"> </w:t>
      </w:r>
      <w:r>
        <w:rPr>
          <w:rFonts w:ascii="Times New Roman" w:hAnsi="Times New Roman" w:cs="Times New Roman"/>
          <w:i w:val="0"/>
          <w:sz w:val="24"/>
          <w:szCs w:val="24"/>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3"/>
        <w:numPr>
          <w:ilvl w:val="0"/>
          <w:numId w:val="9"/>
        </w:numPr>
        <w:ind w:left="0" w:firstLine="709"/>
        <w:jc w:val="both"/>
      </w:pPr>
      <w: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277EBB" w:rsidRDefault="00277EBB" w:rsidP="00041AF1">
      <w:pPr>
        <w:pStyle w:val="3"/>
        <w:numPr>
          <w:ilvl w:val="0"/>
          <w:numId w:val="9"/>
        </w:numPr>
        <w:ind w:left="0" w:firstLine="709"/>
        <w:jc w:val="both"/>
      </w:pPr>
      <w:r>
        <w:t>Порядок реализации правотворческой инициативы устанавливается решением совета депутатов.</w:t>
      </w:r>
    </w:p>
    <w:p w:rsidR="00277EBB" w:rsidRDefault="00277EBB" w:rsidP="00041AF1">
      <w:pPr>
        <w:pStyle w:val="3"/>
        <w:numPr>
          <w:ilvl w:val="0"/>
          <w:numId w:val="9"/>
        </w:numPr>
        <w:ind w:left="0" w:firstLine="709"/>
        <w:jc w:val="both"/>
      </w:pPr>
      <w: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277EBB" w:rsidRDefault="00277EBB" w:rsidP="00041AF1">
      <w:pPr>
        <w:pStyle w:val="3"/>
        <w:ind w:left="0" w:firstLine="0"/>
        <w:jc w:val="both"/>
      </w:pPr>
    </w:p>
    <w:p w:rsidR="003E1BAC" w:rsidRDefault="003E1BAC" w:rsidP="00041AF1">
      <w:pPr>
        <w:pStyle w:val="2"/>
        <w:spacing w:before="0" w:after="0"/>
        <w:ind w:firstLine="709"/>
        <w:jc w:val="center"/>
        <w:rPr>
          <w:rFonts w:ascii="Times New Roman" w:hAnsi="Times New Roman" w:cs="Times New Roman"/>
          <w:i w:val="0"/>
          <w:sz w:val="24"/>
          <w:szCs w:val="24"/>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p>
    <w:p w:rsidR="00277EBB" w:rsidRDefault="00277EBB" w:rsidP="00041AF1">
      <w:pPr>
        <w:pStyle w:val="2"/>
        <w:spacing w:before="0" w:after="0"/>
        <w:ind w:firstLine="709"/>
        <w:jc w:val="center"/>
        <w:rPr>
          <w:rFonts w:ascii="Times New Roman" w:hAnsi="Times New Roman" w:cs="Times New Roman"/>
          <w:sz w:val="24"/>
          <w:szCs w:val="24"/>
        </w:rPr>
      </w:pPr>
      <w:r>
        <w:rPr>
          <w:rFonts w:ascii="Times New Roman" w:hAnsi="Times New Roman" w:cs="Times New Roman"/>
          <w:i w:val="0"/>
          <w:sz w:val="24"/>
          <w:szCs w:val="24"/>
        </w:rPr>
        <w:t>Статья 11. Территориальное общественное самоуправление</w:t>
      </w:r>
      <w:bookmarkEnd w:id="151"/>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3"/>
        <w:numPr>
          <w:ilvl w:val="0"/>
          <w:numId w:val="10"/>
        </w:numPr>
        <w:ind w:left="0" w:firstLine="709"/>
        <w:jc w:val="both"/>
      </w:pPr>
      <w: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277EBB" w:rsidRDefault="00277EBB" w:rsidP="00041AF1">
      <w:pPr>
        <w:pStyle w:val="3"/>
        <w:numPr>
          <w:ilvl w:val="0"/>
          <w:numId w:val="10"/>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277EBB" w:rsidRDefault="00277EBB" w:rsidP="00041AF1">
      <w:pPr>
        <w:pStyle w:val="3"/>
        <w:numPr>
          <w:ilvl w:val="0"/>
          <w:numId w:val="10"/>
        </w:numPr>
        <w:ind w:left="0" w:firstLine="709"/>
        <w:jc w:val="both"/>
      </w:pPr>
      <w: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277EBB" w:rsidRDefault="00277EBB" w:rsidP="00041AF1">
      <w:pPr>
        <w:pStyle w:val="3"/>
        <w:numPr>
          <w:ilvl w:val="0"/>
          <w:numId w:val="10"/>
        </w:numPr>
        <w:ind w:left="0" w:firstLine="709"/>
        <w:jc w:val="both"/>
      </w:pPr>
      <w:r>
        <w:t>Порядок организации и осуществления территориального общественного самоуправления, п</w:t>
      </w:r>
      <w:r>
        <w:rPr>
          <w:bCs/>
        </w:rPr>
        <w:t xml:space="preserve">орядок регистрации устава территориального общественного самоуправления, </w:t>
      </w:r>
      <w:r>
        <w:t>условия и порядок выделения необходимых средств из местного бюджета определяются решением совета депутатов.</w:t>
      </w:r>
    </w:p>
    <w:p w:rsidR="00277EBB" w:rsidRDefault="00277EBB" w:rsidP="00041AF1">
      <w:pPr>
        <w:pStyle w:val="3"/>
        <w:numPr>
          <w:ilvl w:val="0"/>
          <w:numId w:val="10"/>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277EBB" w:rsidRDefault="00277EBB" w:rsidP="00041AF1">
      <w:pPr>
        <w:pStyle w:val="3"/>
        <w:numPr>
          <w:ilvl w:val="0"/>
          <w:numId w:val="10"/>
        </w:numPr>
        <w:ind w:left="0" w:firstLine="709"/>
        <w:jc w:val="both"/>
      </w:pPr>
      <w: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277EBB" w:rsidRDefault="00277EBB" w:rsidP="00041AF1">
      <w:pPr>
        <w:pStyle w:val="2"/>
        <w:spacing w:before="0" w:after="0"/>
        <w:jc w:val="both"/>
        <w:rPr>
          <w:rFonts w:ascii="Times New Roman" w:hAnsi="Times New Roman" w:cs="Times New Roman"/>
          <w:i w:val="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165" w:name="_Toc426535646"/>
      <w:r>
        <w:rPr>
          <w:rFonts w:ascii="Times New Roman" w:hAnsi="Times New Roman" w:cs="Times New Roman"/>
          <w:i w:val="0"/>
          <w:sz w:val="24"/>
          <w:szCs w:val="24"/>
        </w:rPr>
        <w:t>Статья 12. Собрание граждан</w:t>
      </w:r>
      <w:bookmarkEnd w:id="165"/>
      <w:r>
        <w:rPr>
          <w:rFonts w:ascii="Times New Roman" w:hAnsi="Times New Roman" w:cs="Times New Roman"/>
          <w:i w:val="0"/>
          <w:sz w:val="24"/>
          <w:szCs w:val="24"/>
        </w:rPr>
        <w:t>.</w:t>
      </w:r>
    </w:p>
    <w:p w:rsidR="00277EBB" w:rsidRDefault="00277EBB" w:rsidP="00041AF1">
      <w:pPr>
        <w:spacing w:after="0"/>
        <w:jc w:val="both"/>
        <w:rPr>
          <w:rFonts w:ascii="Times New Roman" w:hAnsi="Times New Roman"/>
          <w:sz w:val="24"/>
          <w:szCs w:val="24"/>
        </w:rPr>
      </w:pP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могут проводиться собрания граждан.</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Собрание граждан, проводимое по инициативе совета депутатов назначается</w:t>
      </w:r>
      <w:proofErr w:type="gramEnd"/>
      <w:r>
        <w:rPr>
          <w:rFonts w:ascii="Times New Roman" w:hAnsi="Times New Roman"/>
          <w:sz w:val="24"/>
          <w:szCs w:val="24"/>
        </w:rPr>
        <w:t xml:space="preserve"> решением совета депутатов. </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277EBB" w:rsidRDefault="00277EBB" w:rsidP="00041AF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решением совета депутатов на ближайшем заседании не позднее 3</w:t>
      </w:r>
      <w:r>
        <w:rPr>
          <w:rFonts w:ascii="Times New Roman" w:hAnsi="Times New Roman"/>
          <w:sz w:val="24"/>
          <w:szCs w:val="24"/>
          <w:lang w:val="en-US"/>
        </w:rPr>
        <w:t> </w:t>
      </w:r>
      <w:r>
        <w:rPr>
          <w:rFonts w:ascii="Times New Roman" w:hAnsi="Times New Roman"/>
          <w:sz w:val="24"/>
          <w:szCs w:val="24"/>
        </w:rPr>
        <w:t>(трех) месяцев со дня поступления обращения инициативной группы численностью не менее 25 (двадцати пяти) жителей.</w:t>
      </w:r>
    </w:p>
    <w:p w:rsidR="00277EBB" w:rsidRDefault="00277EBB" w:rsidP="00041AF1">
      <w:pPr>
        <w:autoSpaceDE w:val="0"/>
        <w:autoSpaceDN w:val="0"/>
        <w:adjustRightInd w:val="0"/>
        <w:spacing w:after="0"/>
        <w:ind w:firstLine="709"/>
        <w:jc w:val="both"/>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166" w:name="_Toc426535647"/>
      <w:r>
        <w:rPr>
          <w:rFonts w:ascii="Times New Roman" w:hAnsi="Times New Roman" w:cs="Times New Roman"/>
          <w:i w:val="0"/>
          <w:sz w:val="24"/>
          <w:szCs w:val="24"/>
        </w:rPr>
        <w:t>Статья 13. Конференция граждан (собрание делегатов)</w:t>
      </w:r>
      <w:bookmarkEnd w:id="166"/>
      <w:r>
        <w:rPr>
          <w:rFonts w:ascii="Times New Roman" w:hAnsi="Times New Roman" w:cs="Times New Roman"/>
          <w:i w:val="0"/>
          <w:sz w:val="24"/>
          <w:szCs w:val="24"/>
        </w:rPr>
        <w:t>.</w:t>
      </w:r>
    </w:p>
    <w:p w:rsidR="00277EBB" w:rsidRDefault="00277EBB" w:rsidP="00041AF1">
      <w:pPr>
        <w:spacing w:after="0"/>
        <w:jc w:val="both"/>
        <w:rPr>
          <w:rFonts w:ascii="Times New Roman" w:hAnsi="Times New Roman"/>
          <w:sz w:val="24"/>
          <w:szCs w:val="24"/>
        </w:rPr>
      </w:pPr>
    </w:p>
    <w:p w:rsidR="00277EBB" w:rsidRDefault="00277EBB" w:rsidP="00041AF1">
      <w:pPr>
        <w:pStyle w:val="3"/>
        <w:numPr>
          <w:ilvl w:val="0"/>
          <w:numId w:val="12"/>
        </w:numPr>
        <w:ind w:left="0" w:firstLine="851"/>
        <w:jc w:val="both"/>
      </w:pPr>
      <w: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277EBB" w:rsidRDefault="00277EBB" w:rsidP="00041AF1">
      <w:pPr>
        <w:pStyle w:val="3"/>
        <w:numPr>
          <w:ilvl w:val="0"/>
          <w:numId w:val="12"/>
        </w:numPr>
        <w:ind w:left="0" w:firstLine="851"/>
        <w:jc w:val="both"/>
      </w:pPr>
      <w:r>
        <w:lastRenderedPageBreak/>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277EBB" w:rsidRDefault="00277EBB" w:rsidP="00041AF1">
      <w:pPr>
        <w:pStyle w:val="3"/>
        <w:numPr>
          <w:ilvl w:val="0"/>
          <w:numId w:val="12"/>
        </w:numPr>
        <w:ind w:left="0" w:firstLine="851"/>
        <w:jc w:val="both"/>
      </w:pPr>
      <w: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277EBB" w:rsidRDefault="00277EBB" w:rsidP="00041AF1">
      <w:pPr>
        <w:pStyle w:val="a8"/>
        <w:spacing w:after="0"/>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167" w:name="_Toc404443603"/>
      <w:bookmarkStart w:id="168" w:name="_Toc405980846"/>
      <w:bookmarkStart w:id="169" w:name="_Toc409800731"/>
      <w:bookmarkStart w:id="170" w:name="_Toc410222837"/>
      <w:bookmarkStart w:id="171" w:name="_Toc410383798"/>
      <w:bookmarkStart w:id="172" w:name="_Toc410384107"/>
      <w:bookmarkStart w:id="173" w:name="_Toc410653117"/>
      <w:bookmarkStart w:id="174" w:name="_Toc410998333"/>
      <w:bookmarkStart w:id="175" w:name="_Toc411271979"/>
      <w:bookmarkStart w:id="176" w:name="_Toc411321750"/>
      <w:bookmarkStart w:id="177" w:name="_Toc411322237"/>
      <w:bookmarkStart w:id="178" w:name="_Toc411362405"/>
      <w:bookmarkStart w:id="179" w:name="_Toc411362636"/>
      <w:bookmarkStart w:id="180" w:name="_Toc426535648"/>
      <w:r>
        <w:rPr>
          <w:rFonts w:ascii="Times New Roman" w:hAnsi="Times New Roman" w:cs="Times New Roman"/>
          <w:i w:val="0"/>
          <w:sz w:val="24"/>
          <w:szCs w:val="24"/>
        </w:rPr>
        <w:t>Статья 14. Публичные слушания</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Times New Roman" w:hAnsi="Times New Roman" w:cs="Times New Roman"/>
          <w:i w:val="0"/>
          <w:sz w:val="24"/>
          <w:szCs w:val="24"/>
        </w:rPr>
        <w:t>.</w:t>
      </w:r>
    </w:p>
    <w:p w:rsidR="00277EBB" w:rsidRDefault="00277EBB" w:rsidP="00041AF1">
      <w:pPr>
        <w:spacing w:after="0"/>
        <w:ind w:firstLine="709"/>
        <w:jc w:val="both"/>
        <w:rPr>
          <w:rFonts w:ascii="Times New Roman" w:hAnsi="Times New Roman"/>
          <w:sz w:val="24"/>
          <w:szCs w:val="24"/>
        </w:rPr>
      </w:pPr>
    </w:p>
    <w:p w:rsidR="00277EBB" w:rsidRDefault="00277EBB" w:rsidP="00041AF1">
      <w:pPr>
        <w:pStyle w:val="3"/>
        <w:numPr>
          <w:ilvl w:val="0"/>
          <w:numId w:val="13"/>
        </w:numPr>
        <w:ind w:left="0" w:firstLine="709"/>
        <w:jc w:val="both"/>
      </w:pPr>
      <w:bookmarkStart w:id="181" w:name="_Toc404443604"/>
      <w:bookmarkStart w:id="182" w:name="_Toc405980847"/>
      <w:bookmarkStart w:id="183" w:name="_Toc409800732"/>
      <w:bookmarkStart w:id="184" w:name="_Toc410222838"/>
      <w:bookmarkStart w:id="185" w:name="_Toc410383799"/>
      <w:bookmarkStart w:id="186" w:name="_Toc410384108"/>
      <w:bookmarkStart w:id="187" w:name="_Toc410653118"/>
      <w:bookmarkStart w:id="188" w:name="_Toc410998334"/>
      <w:bookmarkStart w:id="189" w:name="_Toc411271980"/>
      <w:bookmarkStart w:id="190" w:name="_Toc411321751"/>
      <w:bookmarkStart w:id="191" w:name="_Toc411322238"/>
      <w:bookmarkStart w:id="192" w:name="_Toc411362406"/>
      <w:bookmarkStart w:id="193" w:name="_Toc411362637"/>
      <w: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277EBB" w:rsidRDefault="00277EBB" w:rsidP="00041AF1">
      <w:pPr>
        <w:pStyle w:val="3"/>
        <w:numPr>
          <w:ilvl w:val="0"/>
          <w:numId w:val="13"/>
        </w:numPr>
        <w:ind w:left="0" w:firstLine="709"/>
        <w:jc w:val="both"/>
      </w:pPr>
      <w:bookmarkStart w:id="194" w:name="Par1019"/>
      <w:bookmarkEnd w:id="194"/>
      <w:r>
        <w:t>Публичные слушания проводятся по инициативе населения, совета депутатов или главы поселения.</w:t>
      </w:r>
    </w:p>
    <w:p w:rsidR="00277EBB" w:rsidRDefault="00277EBB" w:rsidP="00041AF1">
      <w:pPr>
        <w:pStyle w:val="3"/>
        <w:numPr>
          <w:ilvl w:val="0"/>
          <w:numId w:val="13"/>
        </w:numPr>
        <w:ind w:left="0" w:firstLine="709"/>
        <w:jc w:val="both"/>
      </w:pPr>
      <w: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277EBB" w:rsidRDefault="00277EBB" w:rsidP="00041AF1">
      <w:pPr>
        <w:pStyle w:val="3"/>
        <w:numPr>
          <w:ilvl w:val="0"/>
          <w:numId w:val="13"/>
        </w:numPr>
        <w:ind w:left="0" w:firstLine="709"/>
        <w:jc w:val="both"/>
      </w:pPr>
      <w:bookmarkStart w:id="195" w:name="Par1021"/>
      <w:bookmarkEnd w:id="195"/>
      <w: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277EBB" w:rsidRPr="003E1BAC" w:rsidRDefault="00832D1C" w:rsidP="003E1BAC">
      <w:pPr>
        <w:rPr>
          <w:rFonts w:ascii="Times New Roman" w:hAnsi="Times New Roman"/>
          <w:sz w:val="24"/>
          <w:szCs w:val="24"/>
          <w:highlight w:val="green"/>
        </w:rPr>
      </w:pPr>
      <w:bookmarkStart w:id="196" w:name="Par1029"/>
      <w:bookmarkEnd w:id="196"/>
      <w:r>
        <w:rPr>
          <w:rFonts w:ascii="Times New Roman" w:hAnsi="Times New Roman"/>
          <w:sz w:val="24"/>
          <w:szCs w:val="24"/>
        </w:rPr>
        <w:t xml:space="preserve">            </w:t>
      </w:r>
      <w:r w:rsidR="00277EBB" w:rsidRPr="00832D1C">
        <w:rPr>
          <w:rFonts w:ascii="Times New Roman" w:hAnsi="Times New Roman"/>
          <w:sz w:val="24"/>
          <w:szCs w:val="24"/>
        </w:rPr>
        <w:t>5.</w:t>
      </w:r>
      <w:r>
        <w:rPr>
          <w:rFonts w:ascii="Times New Roman" w:hAnsi="Times New Roman"/>
          <w:sz w:val="24"/>
          <w:szCs w:val="24"/>
        </w:rPr>
        <w:t xml:space="preserve">         </w:t>
      </w:r>
      <w:r w:rsidR="00277EBB" w:rsidRPr="00832D1C">
        <w:rPr>
          <w:rFonts w:ascii="Times New Roman" w:hAnsi="Times New Roman"/>
          <w:sz w:val="24"/>
          <w:szCs w:val="24"/>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277EBB" w:rsidRDefault="00277EBB" w:rsidP="00041AF1">
      <w:pPr>
        <w:pStyle w:val="2"/>
        <w:spacing w:before="0" w:after="0"/>
        <w:jc w:val="center"/>
        <w:rPr>
          <w:rFonts w:ascii="Times New Roman" w:hAnsi="Times New Roman" w:cs="Times New Roman"/>
          <w:sz w:val="24"/>
          <w:szCs w:val="24"/>
        </w:rPr>
      </w:pPr>
      <w:bookmarkStart w:id="197" w:name="_Toc404443606"/>
      <w:bookmarkStart w:id="198" w:name="_Toc405980849"/>
      <w:bookmarkStart w:id="199" w:name="_Toc409800733"/>
      <w:bookmarkStart w:id="200" w:name="_Toc410222839"/>
      <w:bookmarkStart w:id="201" w:name="_Toc410383802"/>
      <w:bookmarkStart w:id="202" w:name="_Toc410384111"/>
      <w:bookmarkStart w:id="203" w:name="_Toc410653121"/>
      <w:bookmarkStart w:id="204" w:name="_Toc410998337"/>
      <w:bookmarkStart w:id="205" w:name="_Toc411271983"/>
      <w:bookmarkStart w:id="206" w:name="_Toc411321754"/>
      <w:bookmarkStart w:id="207" w:name="_Toc411322241"/>
      <w:bookmarkStart w:id="208" w:name="_Toc411362409"/>
      <w:bookmarkStart w:id="209" w:name="_Toc411362640"/>
      <w:bookmarkStart w:id="210" w:name="_Toc426535649"/>
      <w:r>
        <w:rPr>
          <w:rFonts w:ascii="Times New Roman" w:hAnsi="Times New Roman" w:cs="Times New Roman"/>
          <w:i w:val="0"/>
          <w:sz w:val="24"/>
          <w:szCs w:val="24"/>
        </w:rPr>
        <w:t>Статья 15. Опрос граждан</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a8"/>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2"/>
        <w:spacing w:before="0" w:after="0"/>
        <w:jc w:val="center"/>
        <w:rPr>
          <w:rFonts w:ascii="Times New Roman" w:hAnsi="Times New Roman" w:cs="Times New Roman"/>
          <w:sz w:val="24"/>
          <w:szCs w:val="24"/>
        </w:rPr>
      </w:pPr>
      <w:bookmarkStart w:id="211" w:name="_Toc404443607"/>
      <w:bookmarkStart w:id="212" w:name="_Toc405980850"/>
      <w:bookmarkStart w:id="213" w:name="_Toc409800734"/>
      <w:bookmarkStart w:id="214" w:name="_Toc410222840"/>
      <w:bookmarkStart w:id="215" w:name="_Toc410383803"/>
      <w:bookmarkStart w:id="216" w:name="_Toc410384112"/>
      <w:bookmarkStart w:id="217" w:name="_Toc410653122"/>
      <w:bookmarkStart w:id="218" w:name="_Toc410998338"/>
      <w:bookmarkStart w:id="219" w:name="_Toc411271984"/>
      <w:bookmarkStart w:id="220" w:name="_Toc411321755"/>
      <w:bookmarkStart w:id="221" w:name="_Toc411322242"/>
      <w:bookmarkStart w:id="222" w:name="_Toc411362410"/>
      <w:bookmarkStart w:id="223" w:name="_Toc411362641"/>
      <w:bookmarkStart w:id="224" w:name="_Toc426535650"/>
      <w:r>
        <w:rPr>
          <w:rFonts w:ascii="Times New Roman" w:hAnsi="Times New Roman" w:cs="Times New Roman"/>
          <w:i w:val="0"/>
          <w:sz w:val="24"/>
          <w:szCs w:val="24"/>
        </w:rPr>
        <w:t>Статья 16. Обращения граждан в органы местного самоуправления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1.</w:t>
      </w:r>
      <w:r w:rsidR="00832D1C">
        <w:rPr>
          <w:rFonts w:ascii="Times New Roman" w:hAnsi="Times New Roman" w:cs="Times New Roman"/>
          <w:sz w:val="24"/>
          <w:szCs w:val="24"/>
        </w:rPr>
        <w:t xml:space="preserve">       </w:t>
      </w:r>
      <w:r>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277EBB" w:rsidRDefault="00277EBB"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2.</w:t>
      </w:r>
      <w:r w:rsidR="00832D1C">
        <w:rPr>
          <w:rFonts w:ascii="Times New Roman" w:hAnsi="Times New Roman" w:cs="Times New Roman"/>
          <w:sz w:val="24"/>
          <w:szCs w:val="24"/>
        </w:rPr>
        <w:t xml:space="preserve">     </w:t>
      </w:r>
      <w:r>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77EBB" w:rsidRDefault="00277EBB" w:rsidP="00041AF1">
      <w:pPr>
        <w:pStyle w:val="a8"/>
        <w:spacing w:after="0"/>
        <w:ind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225" w:name="_Toc404443608"/>
      <w:bookmarkStart w:id="226" w:name="_Toc405980851"/>
      <w:bookmarkStart w:id="227" w:name="_Toc409800735"/>
      <w:bookmarkStart w:id="228" w:name="_Toc410222841"/>
      <w:bookmarkStart w:id="229" w:name="_Toc410383804"/>
      <w:bookmarkStart w:id="230" w:name="_Toc410384113"/>
      <w:bookmarkStart w:id="231" w:name="_Toc410653123"/>
      <w:bookmarkStart w:id="232" w:name="_Toc410998339"/>
      <w:bookmarkStart w:id="233" w:name="_Toc411271985"/>
      <w:bookmarkStart w:id="234" w:name="_Toc411321756"/>
      <w:bookmarkStart w:id="235" w:name="_Toc411322243"/>
      <w:bookmarkStart w:id="236" w:name="_Toc411362411"/>
      <w:bookmarkStart w:id="237" w:name="_Toc411362642"/>
      <w:bookmarkStart w:id="238" w:name="_Toc426535651"/>
      <w:r>
        <w:rPr>
          <w:rFonts w:ascii="Times New Roman" w:hAnsi="Times New Roman" w:cs="Times New Roman"/>
          <w:i w:val="0"/>
          <w:sz w:val="24"/>
          <w:szCs w:val="24"/>
        </w:rPr>
        <w:t>Статья 17. Иные формы непосредственного осуществления населением</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местного самоуправления и участия в его осуществлении</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ascii="Times New Roman" w:hAnsi="Times New Roman" w:cs="Times New Roman"/>
          <w:i w:val="0"/>
          <w:sz w:val="24"/>
          <w:szCs w:val="24"/>
        </w:rPr>
        <w:t>.</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a8"/>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Наряду с предусмотренными Федеральным законом </w:t>
      </w:r>
      <w:r>
        <w:rPr>
          <w:rStyle w:val="FontStyle39"/>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277EBB" w:rsidRDefault="00277EBB" w:rsidP="00041AF1">
      <w:pPr>
        <w:spacing w:after="0"/>
        <w:jc w:val="both"/>
        <w:rPr>
          <w:rFonts w:ascii="Times New Roman" w:hAnsi="Times New Roman"/>
          <w:sz w:val="24"/>
          <w:szCs w:val="24"/>
        </w:rPr>
      </w:pPr>
      <w:bookmarkStart w:id="239" w:name="_Toc116440516"/>
      <w:bookmarkStart w:id="240" w:name="_Toc404443609"/>
      <w:bookmarkStart w:id="241" w:name="_Toc405980852"/>
      <w:bookmarkStart w:id="242" w:name="_Toc409800739"/>
      <w:bookmarkStart w:id="243" w:name="_Toc410222845"/>
      <w:bookmarkStart w:id="244" w:name="_Toc410383805"/>
      <w:bookmarkStart w:id="245" w:name="_Toc410384114"/>
      <w:bookmarkStart w:id="246" w:name="_Toc410653124"/>
      <w:bookmarkStart w:id="247" w:name="_Toc410998340"/>
      <w:bookmarkStart w:id="248" w:name="_Toc411271986"/>
      <w:bookmarkStart w:id="249" w:name="_Toc411321757"/>
      <w:bookmarkStart w:id="250" w:name="_Toc411322244"/>
      <w:bookmarkStart w:id="251" w:name="_Toc411362412"/>
      <w:bookmarkStart w:id="252" w:name="_Toc411362643"/>
    </w:p>
    <w:p w:rsidR="00277EBB" w:rsidRDefault="00277EBB" w:rsidP="00041AF1">
      <w:pPr>
        <w:pStyle w:val="2"/>
        <w:spacing w:before="0" w:after="0"/>
        <w:jc w:val="center"/>
        <w:rPr>
          <w:rFonts w:ascii="Times New Roman" w:hAnsi="Times New Roman" w:cs="Times New Roman"/>
          <w:i w:val="0"/>
          <w:sz w:val="24"/>
          <w:szCs w:val="24"/>
        </w:rPr>
      </w:pPr>
      <w:bookmarkStart w:id="253" w:name="_Toc426535652"/>
      <w:r>
        <w:rPr>
          <w:rFonts w:ascii="Times New Roman" w:hAnsi="Times New Roman" w:cs="Times New Roman"/>
          <w:i w:val="0"/>
          <w:sz w:val="24"/>
          <w:szCs w:val="24"/>
        </w:rPr>
        <w:t xml:space="preserve">ГЛАВА 4. ОРГАНЫ МЕСТНОГО САМОУПРАВЛЕНИЯ, ДОЛЖНОСТНЫЕ ЛИЦА МЕСТНОГО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ascii="Times New Roman" w:hAnsi="Times New Roman" w:cs="Times New Roman"/>
          <w:i w:val="0"/>
          <w:sz w:val="24"/>
          <w:szCs w:val="24"/>
        </w:rPr>
        <w:t>САМОУПРАВЛЕНИЯ И ИХ ПОЛНОМОЧИЯ</w:t>
      </w:r>
      <w:bookmarkEnd w:id="253"/>
      <w:r>
        <w:rPr>
          <w:rFonts w:ascii="Times New Roman" w:hAnsi="Times New Roman" w:cs="Times New Roman"/>
          <w:i w:val="0"/>
          <w:sz w:val="24"/>
          <w:szCs w:val="24"/>
        </w:rPr>
        <w:t>.</w:t>
      </w:r>
    </w:p>
    <w:p w:rsidR="00277EBB" w:rsidRDefault="00277EBB" w:rsidP="00041AF1">
      <w:pPr>
        <w:spacing w:after="0"/>
        <w:ind w:firstLine="709"/>
        <w:jc w:val="center"/>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254" w:name="_Toc426535653"/>
      <w:r>
        <w:rPr>
          <w:rFonts w:ascii="Times New Roman" w:hAnsi="Times New Roman" w:cs="Times New Roman"/>
          <w:i w:val="0"/>
          <w:sz w:val="24"/>
          <w:szCs w:val="24"/>
        </w:rPr>
        <w:t xml:space="preserve">Статья 18. Органы местного самоуправления и должностные лица </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 xml:space="preserve">МО </w:t>
      </w:r>
      <w:r w:rsidR="00832D1C" w:rsidRPr="00832D1C">
        <w:rPr>
          <w:rFonts w:ascii="Times New Roman" w:hAnsi="Times New Roman" w:cs="Times New Roman"/>
          <w:i w:val="0"/>
          <w:sz w:val="24"/>
          <w:szCs w:val="24"/>
        </w:rPr>
        <w:t>Серебрянское</w:t>
      </w:r>
      <w:r>
        <w:rPr>
          <w:rFonts w:ascii="Times New Roman" w:hAnsi="Times New Roman" w:cs="Times New Roman"/>
          <w:i w:val="0"/>
          <w:sz w:val="24"/>
          <w:szCs w:val="24"/>
        </w:rPr>
        <w:t xml:space="preserve">  сельское поселени</w:t>
      </w:r>
      <w:bookmarkEnd w:id="254"/>
      <w:r>
        <w:rPr>
          <w:rFonts w:ascii="Times New Roman" w:hAnsi="Times New Roman" w:cs="Times New Roman"/>
          <w:i w:val="0"/>
          <w:sz w:val="24"/>
          <w:szCs w:val="24"/>
        </w:rPr>
        <w:t>е.</w:t>
      </w:r>
    </w:p>
    <w:p w:rsidR="00277EBB" w:rsidRDefault="00277EBB" w:rsidP="00041AF1">
      <w:pPr>
        <w:spacing w:after="0"/>
        <w:ind w:firstLine="709"/>
        <w:jc w:val="both"/>
        <w:rPr>
          <w:rFonts w:ascii="Times New Roman" w:hAnsi="Times New Roman"/>
          <w:sz w:val="24"/>
          <w:szCs w:val="24"/>
        </w:rPr>
      </w:pPr>
    </w:p>
    <w:p w:rsidR="00277EBB" w:rsidRDefault="00277EBB" w:rsidP="00041AF1">
      <w:pPr>
        <w:pStyle w:val="a8"/>
        <w:numPr>
          <w:ilvl w:val="0"/>
          <w:numId w:val="14"/>
        </w:numPr>
        <w:tabs>
          <w:tab w:val="num" w:pos="1418"/>
        </w:tabs>
        <w:spacing w:after="0"/>
        <w:ind w:left="0" w:firstLine="709"/>
        <w:jc w:val="both"/>
        <w:rPr>
          <w:rFonts w:ascii="Times New Roman" w:hAnsi="Times New Roman" w:cs="Times New Roman"/>
          <w:sz w:val="24"/>
          <w:szCs w:val="24"/>
        </w:rPr>
      </w:pPr>
      <w:bookmarkStart w:id="255" w:name="_Toc404443592"/>
      <w:bookmarkStart w:id="256" w:name="_Toc405980836"/>
      <w:bookmarkStart w:id="257" w:name="_Toc409800743"/>
      <w:bookmarkStart w:id="258" w:name="_Toc410222849"/>
      <w:bookmarkStart w:id="259" w:name="_Toc410383809"/>
      <w:bookmarkStart w:id="260" w:name="_Toc410384118"/>
      <w:bookmarkStart w:id="261" w:name="_Toc410653128"/>
      <w:bookmarkStart w:id="262" w:name="_Toc410998344"/>
      <w:bookmarkStart w:id="263" w:name="_Toc411271990"/>
      <w:bookmarkStart w:id="264" w:name="_Toc411321761"/>
      <w:bookmarkStart w:id="265" w:name="_Toc411322248"/>
      <w:bookmarkStart w:id="266" w:name="_Toc411362416"/>
      <w:bookmarkStart w:id="267" w:name="_Toc411362647"/>
      <w:bookmarkStart w:id="268" w:name="_Toc116440518"/>
      <w:r>
        <w:rPr>
          <w:rFonts w:ascii="Times New Roman" w:hAnsi="Times New Roman" w:cs="Times New Roman"/>
          <w:sz w:val="24"/>
          <w:szCs w:val="24"/>
        </w:rPr>
        <w:t xml:space="preserve">В структуру органов местного самоуправления МО </w:t>
      </w:r>
      <w:r w:rsidR="00832D1C" w:rsidRPr="00832D1C">
        <w:rPr>
          <w:rFonts w:ascii="Times New Roman" w:hAnsi="Times New Roman" w:cs="Times New Roman"/>
          <w:sz w:val="24"/>
          <w:szCs w:val="24"/>
        </w:rPr>
        <w:t>Серебрянское</w:t>
      </w:r>
      <w:r>
        <w:rPr>
          <w:rFonts w:ascii="Times New Roman" w:hAnsi="Times New Roman" w:cs="Times New Roman"/>
          <w:sz w:val="24"/>
          <w:szCs w:val="24"/>
        </w:rPr>
        <w:t xml:space="preserve">  сельское поселение входят:</w:t>
      </w:r>
    </w:p>
    <w:p w:rsidR="00277EBB" w:rsidRDefault="00277EBB" w:rsidP="00041AF1">
      <w:pPr>
        <w:pStyle w:val="a8"/>
        <w:numPr>
          <w:ilvl w:val="1"/>
          <w:numId w:val="15"/>
        </w:numPr>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совет депутатов МО </w:t>
      </w:r>
      <w:r w:rsidR="00832D1C" w:rsidRPr="00832D1C">
        <w:rPr>
          <w:rFonts w:ascii="Times New Roman" w:hAnsi="Times New Roman" w:cs="Times New Roman"/>
          <w:sz w:val="24"/>
          <w:szCs w:val="24"/>
        </w:rPr>
        <w:t>Серебрянское</w:t>
      </w:r>
      <w:r w:rsidR="00832D1C">
        <w:rPr>
          <w:rFonts w:ascii="Times New Roman" w:hAnsi="Times New Roman" w:cs="Times New Roman"/>
          <w:sz w:val="24"/>
          <w:szCs w:val="24"/>
        </w:rPr>
        <w:t xml:space="preserve"> </w:t>
      </w:r>
      <w:r>
        <w:rPr>
          <w:rFonts w:ascii="Times New Roman" w:hAnsi="Times New Roman" w:cs="Times New Roman"/>
          <w:sz w:val="24"/>
          <w:szCs w:val="24"/>
        </w:rPr>
        <w:t>сельское поселение Лужского муниципального района;</w:t>
      </w:r>
    </w:p>
    <w:p w:rsidR="00277EBB" w:rsidRDefault="00277EBB" w:rsidP="00041AF1">
      <w:pPr>
        <w:pStyle w:val="a8"/>
        <w:numPr>
          <w:ilvl w:val="1"/>
          <w:numId w:val="15"/>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глава МО </w:t>
      </w:r>
      <w:r w:rsidR="00832D1C" w:rsidRPr="00832D1C">
        <w:rPr>
          <w:rFonts w:ascii="Times New Roman" w:hAnsi="Times New Roman" w:cs="Times New Roman"/>
          <w:sz w:val="24"/>
          <w:szCs w:val="24"/>
        </w:rPr>
        <w:t>Серебрянское</w:t>
      </w:r>
      <w:r>
        <w:rPr>
          <w:rFonts w:ascii="Times New Roman" w:hAnsi="Times New Roman" w:cs="Times New Roman"/>
          <w:sz w:val="24"/>
          <w:szCs w:val="24"/>
        </w:rPr>
        <w:t xml:space="preserve"> сельское поселение Лужского муниципального  района; </w:t>
      </w:r>
    </w:p>
    <w:p w:rsidR="00277EBB" w:rsidRDefault="00277EBB" w:rsidP="00041AF1">
      <w:pPr>
        <w:pStyle w:val="a8"/>
        <w:numPr>
          <w:ilvl w:val="1"/>
          <w:numId w:val="15"/>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00832D1C" w:rsidRPr="00832D1C">
        <w:rPr>
          <w:rFonts w:ascii="Times New Roman" w:hAnsi="Times New Roman" w:cs="Times New Roman"/>
          <w:sz w:val="24"/>
          <w:szCs w:val="24"/>
        </w:rPr>
        <w:t>Серебрянское</w:t>
      </w:r>
      <w:r w:rsidR="00832D1C">
        <w:rPr>
          <w:rFonts w:ascii="Times New Roman" w:hAnsi="Times New Roman" w:cs="Times New Roman"/>
          <w:sz w:val="24"/>
          <w:szCs w:val="24"/>
        </w:rPr>
        <w:t xml:space="preserve"> </w:t>
      </w:r>
      <w:r>
        <w:rPr>
          <w:rFonts w:ascii="Times New Roman" w:hAnsi="Times New Roman" w:cs="Times New Roman"/>
          <w:sz w:val="24"/>
          <w:szCs w:val="24"/>
        </w:rPr>
        <w:t>сельское поселение Лужского муниципального  района.</w:t>
      </w:r>
    </w:p>
    <w:bookmarkEnd w:id="255"/>
    <w:bookmarkEnd w:id="256"/>
    <w:bookmarkEnd w:id="257"/>
    <w:bookmarkEnd w:id="258"/>
    <w:bookmarkEnd w:id="259"/>
    <w:bookmarkEnd w:id="260"/>
    <w:bookmarkEnd w:id="261"/>
    <w:bookmarkEnd w:id="262"/>
    <w:bookmarkEnd w:id="263"/>
    <w:bookmarkEnd w:id="264"/>
    <w:bookmarkEnd w:id="265"/>
    <w:bookmarkEnd w:id="266"/>
    <w:bookmarkEnd w:id="267"/>
    <w:p w:rsidR="00277EBB" w:rsidRDefault="00277EBB" w:rsidP="00041AF1">
      <w:pPr>
        <w:spacing w:line="312" w:lineRule="auto"/>
        <w:ind w:firstLine="547"/>
        <w:jc w:val="both"/>
        <w:rPr>
          <w:rFonts w:ascii="Times New Roman" w:hAnsi="Times New Roman"/>
          <w:color w:val="FF000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269" w:name="_Toc116440519"/>
      <w:bookmarkStart w:id="270" w:name="_Toc404443613"/>
      <w:bookmarkStart w:id="271" w:name="_Toc405980855"/>
      <w:bookmarkStart w:id="272" w:name="_Toc409800746"/>
      <w:bookmarkStart w:id="273" w:name="_Toc410222852"/>
      <w:bookmarkStart w:id="274" w:name="_Toc410383812"/>
      <w:bookmarkStart w:id="275" w:name="_Toc410384121"/>
      <w:bookmarkStart w:id="276" w:name="_Toc410653131"/>
      <w:bookmarkStart w:id="277" w:name="_Toc410998347"/>
      <w:bookmarkStart w:id="278" w:name="_Toc411271993"/>
      <w:bookmarkStart w:id="279" w:name="_Toc411321764"/>
      <w:bookmarkStart w:id="280" w:name="_Toc411322251"/>
      <w:bookmarkStart w:id="281" w:name="_Toc411362419"/>
      <w:bookmarkStart w:id="282" w:name="_Toc411362650"/>
      <w:bookmarkStart w:id="283" w:name="_Toc426535654"/>
      <w:bookmarkEnd w:id="268"/>
      <w:r>
        <w:rPr>
          <w:rFonts w:ascii="Times New Roman" w:hAnsi="Times New Roman" w:cs="Times New Roman"/>
          <w:i w:val="0"/>
          <w:sz w:val="24"/>
          <w:szCs w:val="24"/>
        </w:rPr>
        <w:t>Статья 19. Совет депутатов</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imes New Roman" w:hAnsi="Times New Roman" w:cs="Times New Roman"/>
          <w:i w:val="0"/>
          <w:sz w:val="24"/>
          <w:szCs w:val="24"/>
        </w:rPr>
        <w:t xml:space="preserve"> МО </w:t>
      </w:r>
      <w:r w:rsidR="00832D1C" w:rsidRPr="00832D1C">
        <w:rPr>
          <w:rFonts w:ascii="Times New Roman" w:hAnsi="Times New Roman" w:cs="Times New Roman"/>
          <w:i w:val="0"/>
          <w:sz w:val="24"/>
          <w:szCs w:val="24"/>
        </w:rPr>
        <w:t>Серебрянское</w:t>
      </w:r>
      <w:r>
        <w:rPr>
          <w:rFonts w:ascii="Times New Roman" w:hAnsi="Times New Roman" w:cs="Times New Roman"/>
          <w:i w:val="0"/>
          <w:sz w:val="24"/>
          <w:szCs w:val="24"/>
        </w:rPr>
        <w:t xml:space="preserve">  сельское поселени</w:t>
      </w:r>
      <w:bookmarkEnd w:id="283"/>
      <w:r>
        <w:rPr>
          <w:rFonts w:ascii="Times New Roman" w:hAnsi="Times New Roman" w:cs="Times New Roman"/>
          <w:i w:val="0"/>
          <w:sz w:val="24"/>
          <w:szCs w:val="24"/>
        </w:rPr>
        <w:t>е.</w:t>
      </w:r>
    </w:p>
    <w:p w:rsidR="00277EBB" w:rsidRDefault="00277EBB" w:rsidP="00041AF1">
      <w:pPr>
        <w:spacing w:after="0"/>
        <w:ind w:firstLine="709"/>
        <w:jc w:val="both"/>
        <w:rPr>
          <w:rFonts w:ascii="Times New Roman" w:hAnsi="Times New Roman"/>
          <w:sz w:val="24"/>
          <w:szCs w:val="24"/>
        </w:rPr>
      </w:pPr>
    </w:p>
    <w:p w:rsidR="00277EBB" w:rsidRDefault="00277EBB" w:rsidP="00DC4957">
      <w:pPr>
        <w:pStyle w:val="a8"/>
        <w:numPr>
          <w:ilvl w:val="6"/>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состоит из 10 (десяти) депутатов, избираемых на муниципальных выборах по </w:t>
      </w:r>
      <w:proofErr w:type="spellStart"/>
      <w:r>
        <w:rPr>
          <w:rFonts w:ascii="Times New Roman" w:hAnsi="Times New Roman" w:cs="Times New Roman"/>
          <w:sz w:val="24"/>
          <w:szCs w:val="24"/>
        </w:rPr>
        <w:t>многомандатным</w:t>
      </w:r>
      <w:proofErr w:type="spellEnd"/>
      <w:r>
        <w:rPr>
          <w:rFonts w:ascii="Times New Roman" w:hAnsi="Times New Roman" w:cs="Times New Roman"/>
          <w:sz w:val="24"/>
          <w:szCs w:val="24"/>
        </w:rPr>
        <w:t xml:space="preserve">  избирательным округам, образуемым на территории поселения.</w:t>
      </w:r>
    </w:p>
    <w:p w:rsidR="00277EBB" w:rsidRDefault="00277EBB" w:rsidP="00DC4957">
      <w:pPr>
        <w:pStyle w:val="a8"/>
        <w:numPr>
          <w:ilvl w:val="6"/>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(пять) лет. </w:t>
      </w:r>
    </w:p>
    <w:p w:rsidR="00277EBB" w:rsidRDefault="00277EBB" w:rsidP="00DC4957">
      <w:pPr>
        <w:pStyle w:val="a8"/>
        <w:numPr>
          <w:ilvl w:val="6"/>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277EBB" w:rsidRDefault="00DC4957" w:rsidP="00DC4957">
      <w:pPr>
        <w:spacing w:after="0" w:line="240" w:lineRule="auto"/>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4.</w:t>
      </w:r>
      <w:r>
        <w:rPr>
          <w:rFonts w:ascii="Times New Roman" w:hAnsi="Times New Roman"/>
          <w:sz w:val="24"/>
          <w:szCs w:val="24"/>
        </w:rPr>
        <w:t xml:space="preserve">        </w:t>
      </w:r>
      <w:r w:rsidR="00277EBB">
        <w:rPr>
          <w:rFonts w:ascii="Times New Roman" w:hAnsi="Times New Roman"/>
          <w:sz w:val="24"/>
          <w:szCs w:val="24"/>
        </w:rPr>
        <w:t xml:space="preserve">Депутаты осуществляют свои полномочия на непостоянной основе. </w:t>
      </w:r>
    </w:p>
    <w:p w:rsidR="00277EBB" w:rsidRDefault="00DC4957" w:rsidP="00DC4957">
      <w:pPr>
        <w:spacing w:after="0" w:line="240" w:lineRule="auto"/>
        <w:jc w:val="both"/>
        <w:rPr>
          <w:rFonts w:ascii="Times New Roman" w:hAnsi="Times New Roman"/>
          <w:sz w:val="24"/>
          <w:szCs w:val="24"/>
        </w:rPr>
      </w:pPr>
      <w:r>
        <w:rPr>
          <w:rFonts w:ascii="Times New Roman" w:hAnsi="Times New Roman"/>
          <w:sz w:val="24"/>
          <w:szCs w:val="24"/>
        </w:rPr>
        <w:t xml:space="preserve">           </w:t>
      </w:r>
      <w:r w:rsidR="00832D1C">
        <w:rPr>
          <w:rFonts w:ascii="Times New Roman" w:hAnsi="Times New Roman"/>
          <w:sz w:val="24"/>
          <w:szCs w:val="24"/>
        </w:rPr>
        <w:t xml:space="preserve">5.   </w:t>
      </w:r>
      <w:r w:rsidR="00277EBB">
        <w:rPr>
          <w:rFonts w:ascii="Times New Roman" w:hAnsi="Times New Roman"/>
          <w:sz w:val="24"/>
          <w:szCs w:val="24"/>
        </w:rPr>
        <w:t xml:space="preserve"> </w:t>
      </w:r>
      <w:r>
        <w:rPr>
          <w:rFonts w:ascii="Times New Roman" w:hAnsi="Times New Roman"/>
          <w:sz w:val="24"/>
          <w:szCs w:val="24"/>
        </w:rPr>
        <w:t xml:space="preserve">   </w:t>
      </w:r>
      <w:r w:rsidR="00277EBB">
        <w:rPr>
          <w:rFonts w:ascii="Times New Roman" w:hAnsi="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277EBB" w:rsidRDefault="003E1BAC"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32D1C">
        <w:rPr>
          <w:rFonts w:ascii="Times New Roman" w:hAnsi="Times New Roman" w:cs="Times New Roman"/>
          <w:sz w:val="24"/>
          <w:szCs w:val="24"/>
        </w:rPr>
        <w:t xml:space="preserve">6.       </w:t>
      </w:r>
      <w:r w:rsidR="00277EBB">
        <w:rPr>
          <w:rFonts w:ascii="Times New Roman" w:hAnsi="Times New Roman" w:cs="Times New Roman"/>
          <w:sz w:val="24"/>
          <w:szCs w:val="24"/>
        </w:rPr>
        <w:t>Вновь избранный совет депутатов собирается на первое заседание не позднее, чем на</w:t>
      </w:r>
      <w:r w:rsidR="00832D1C">
        <w:rPr>
          <w:rFonts w:ascii="Times New Roman" w:hAnsi="Times New Roman" w:cs="Times New Roman"/>
          <w:sz w:val="24"/>
          <w:szCs w:val="24"/>
        </w:rPr>
        <w:t xml:space="preserve"> </w:t>
      </w:r>
      <w:r w:rsidR="00277EBB">
        <w:rPr>
          <w:rFonts w:ascii="Times New Roman" w:hAnsi="Times New Roman" w:cs="Times New Roman"/>
          <w:sz w:val="24"/>
          <w:szCs w:val="24"/>
        </w:rPr>
        <w:t>десятый день со дня избрания в случае избрания не менее 2/3 (двух третей) от установленной численности депутатов.</w:t>
      </w:r>
    </w:p>
    <w:p w:rsidR="00277EBB" w:rsidRDefault="00277EBB" w:rsidP="00DC4957">
      <w:pPr>
        <w:pStyle w:val="a8"/>
        <w:spacing w:after="0"/>
        <w:ind w:firstLine="567"/>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277EBB" w:rsidRPr="00DC4957" w:rsidRDefault="00277EBB" w:rsidP="00041AF1">
      <w:pPr>
        <w:pStyle w:val="a8"/>
        <w:numPr>
          <w:ilvl w:val="0"/>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в соответствии с законом Ленинградской области из состава</w:t>
      </w:r>
      <w:r w:rsidR="00DC4957">
        <w:rPr>
          <w:rFonts w:ascii="Times New Roman" w:hAnsi="Times New Roman" w:cs="Times New Roman"/>
          <w:sz w:val="24"/>
          <w:szCs w:val="24"/>
        </w:rPr>
        <w:t xml:space="preserve"> </w:t>
      </w:r>
      <w:r w:rsidRPr="00DC4957">
        <w:rPr>
          <w:rFonts w:ascii="Times New Roman" w:hAnsi="Times New Roman" w:cs="Times New Roman"/>
          <w:sz w:val="24"/>
          <w:szCs w:val="24"/>
        </w:rPr>
        <w:t>совета депутатов избираются глава поселения и представитель в совет депутатов Лужского муниципального района.</w:t>
      </w:r>
    </w:p>
    <w:p w:rsidR="00277EBB" w:rsidRPr="00832D1C" w:rsidRDefault="00277EBB" w:rsidP="003E1BAC">
      <w:pPr>
        <w:pStyle w:val="a8"/>
        <w:numPr>
          <w:ilvl w:val="0"/>
          <w:numId w:val="11"/>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Порядок созыва, подготовки и проведения заседаний совета депутатов, рассмотрения</w:t>
      </w:r>
      <w:r w:rsidR="00832D1C">
        <w:rPr>
          <w:rFonts w:ascii="Times New Roman" w:hAnsi="Times New Roman" w:cs="Times New Roman"/>
          <w:sz w:val="24"/>
          <w:szCs w:val="24"/>
        </w:rPr>
        <w:t xml:space="preserve"> </w:t>
      </w:r>
      <w:r w:rsidRPr="00832D1C">
        <w:rPr>
          <w:rFonts w:ascii="Times New Roman" w:hAnsi="Times New Roman" w:cs="Times New Roman"/>
          <w:sz w:val="24"/>
          <w:szCs w:val="24"/>
        </w:rPr>
        <w:t>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277EBB" w:rsidRDefault="00277EBB" w:rsidP="00DC4957">
      <w:pPr>
        <w:spacing w:after="0" w:line="240" w:lineRule="auto"/>
        <w:ind w:firstLine="709"/>
        <w:jc w:val="both"/>
        <w:rPr>
          <w:rFonts w:ascii="Times New Roman" w:hAnsi="Times New Roman"/>
          <w:sz w:val="24"/>
          <w:szCs w:val="24"/>
          <w:highlight w:val="green"/>
        </w:rPr>
      </w:pPr>
      <w:r>
        <w:rPr>
          <w:rFonts w:ascii="Times New Roman" w:hAnsi="Times New Roman"/>
          <w:sz w:val="24"/>
          <w:szCs w:val="24"/>
        </w:rPr>
        <w:t xml:space="preserve">9.   </w:t>
      </w:r>
      <w:r w:rsidR="00DC4957">
        <w:rPr>
          <w:rFonts w:ascii="Times New Roman" w:hAnsi="Times New Roman"/>
          <w:sz w:val="24"/>
          <w:szCs w:val="24"/>
        </w:rPr>
        <w:t xml:space="preserve"> </w:t>
      </w:r>
      <w:r>
        <w:rPr>
          <w:rFonts w:ascii="Times New Roman" w:hAnsi="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277EBB" w:rsidRDefault="00277EBB"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10.    В совете депутатов в соответствии с регламентом образуются постоянные и временные комиссии, а также иные рабочие органы.</w:t>
      </w:r>
    </w:p>
    <w:p w:rsidR="00277EBB" w:rsidRDefault="00277EBB" w:rsidP="00041AF1">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11.  </w:t>
      </w:r>
      <w:r w:rsidR="00DC4957">
        <w:rPr>
          <w:rFonts w:ascii="Times New Roman" w:hAnsi="Times New Roman" w:cs="Times New Roman"/>
          <w:sz w:val="24"/>
          <w:szCs w:val="24"/>
        </w:rPr>
        <w:t xml:space="preserve">  </w:t>
      </w:r>
      <w:r>
        <w:rPr>
          <w:rFonts w:ascii="Times New Roman" w:hAnsi="Times New Roman" w:cs="Times New Roman"/>
          <w:sz w:val="24"/>
          <w:szCs w:val="24"/>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w:t>
      </w:r>
      <w:r w:rsidRPr="00832D1C">
        <w:rPr>
          <w:rFonts w:ascii="Times New Roman" w:hAnsi="Times New Roman" w:cs="Times New Roman"/>
          <w:sz w:val="24"/>
          <w:szCs w:val="24"/>
        </w:rPr>
        <w:t xml:space="preserve">ьным </w:t>
      </w:r>
      <w:hyperlink r:id="rId60" w:history="1">
        <w:r w:rsidRPr="00832D1C">
          <w:rPr>
            <w:rStyle w:val="a3"/>
            <w:color w:val="auto"/>
            <w:sz w:val="24"/>
            <w:szCs w:val="24"/>
          </w:rPr>
          <w:t>законом</w:t>
        </w:r>
      </w:hyperlink>
      <w:r>
        <w:rPr>
          <w:rFonts w:ascii="Times New Roman" w:hAnsi="Times New Roman" w:cs="Times New Roman"/>
          <w:sz w:val="24"/>
          <w:szCs w:val="24"/>
        </w:rPr>
        <w:t xml:space="preserve"> от 6 октября 2003 </w:t>
      </w:r>
      <w:r w:rsidR="00DC4957">
        <w:rPr>
          <w:rFonts w:ascii="Times New Roman" w:hAnsi="Times New Roman" w:cs="Times New Roman"/>
          <w:sz w:val="24"/>
          <w:szCs w:val="24"/>
        </w:rPr>
        <w:t>года</w:t>
      </w:r>
      <w:r>
        <w:rPr>
          <w:rFonts w:ascii="Times New Roman" w:hAnsi="Times New Roman" w:cs="Times New Roman"/>
          <w:sz w:val="24"/>
          <w:szCs w:val="24"/>
        </w:rPr>
        <w:t xml:space="preserve"> № 131-ФЗ.</w:t>
      </w:r>
    </w:p>
    <w:p w:rsidR="00277EBB" w:rsidRDefault="00277EBB" w:rsidP="00041AF1">
      <w:pPr>
        <w:pStyle w:val="a8"/>
        <w:spacing w:after="0"/>
        <w:jc w:val="both"/>
        <w:rPr>
          <w:rFonts w:ascii="Times New Roman" w:hAnsi="Times New Roman" w:cs="Times New Roman"/>
          <w:sz w:val="24"/>
          <w:szCs w:val="24"/>
        </w:rPr>
      </w:pPr>
    </w:p>
    <w:p w:rsidR="00277EBB" w:rsidRDefault="00277EBB" w:rsidP="00041AF1">
      <w:pPr>
        <w:pStyle w:val="2"/>
        <w:spacing w:before="0" w:after="0"/>
        <w:ind w:firstLine="540"/>
        <w:jc w:val="center"/>
        <w:rPr>
          <w:rFonts w:ascii="Times New Roman" w:hAnsi="Times New Roman" w:cs="Times New Roman"/>
          <w:sz w:val="24"/>
          <w:szCs w:val="24"/>
        </w:rPr>
      </w:pPr>
      <w:bookmarkStart w:id="284" w:name="_Toc116440520"/>
      <w:bookmarkStart w:id="285" w:name="_Toc404443614"/>
      <w:bookmarkStart w:id="286" w:name="_Toc405980856"/>
      <w:bookmarkStart w:id="287" w:name="_Toc409800747"/>
      <w:bookmarkStart w:id="288" w:name="_Toc410222853"/>
      <w:bookmarkStart w:id="289" w:name="_Toc410383813"/>
      <w:bookmarkStart w:id="290" w:name="_Toc410384122"/>
      <w:bookmarkStart w:id="291" w:name="_Toc410653132"/>
      <w:bookmarkStart w:id="292" w:name="_Toc410998348"/>
      <w:bookmarkStart w:id="293" w:name="_Toc411271994"/>
      <w:bookmarkStart w:id="294" w:name="_Toc411321765"/>
      <w:bookmarkStart w:id="295" w:name="_Toc411322252"/>
      <w:bookmarkStart w:id="296" w:name="_Toc411362420"/>
      <w:bookmarkStart w:id="297" w:name="_Toc411362651"/>
      <w:bookmarkStart w:id="298" w:name="_Toc426535655"/>
      <w:bookmarkStart w:id="299" w:name="_Toc405980866"/>
      <w:bookmarkStart w:id="300" w:name="_Toc404443623"/>
      <w:r>
        <w:rPr>
          <w:rFonts w:ascii="Times New Roman" w:hAnsi="Times New Roman" w:cs="Times New Roman"/>
          <w:i w:val="0"/>
          <w:sz w:val="24"/>
          <w:szCs w:val="24"/>
        </w:rPr>
        <w:t>Статья 20. Полномочия совета депутатов</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ascii="Times New Roman" w:hAnsi="Times New Roman" w:cs="Times New Roman"/>
          <w:i w:val="0"/>
          <w:sz w:val="24"/>
          <w:szCs w:val="24"/>
        </w:rPr>
        <w:t xml:space="preserve"> МО </w:t>
      </w:r>
      <w:r w:rsidR="00832D1C" w:rsidRPr="00832D1C">
        <w:rPr>
          <w:rFonts w:ascii="Times New Roman" w:hAnsi="Times New Roman" w:cs="Times New Roman"/>
          <w:i w:val="0"/>
          <w:sz w:val="24"/>
          <w:szCs w:val="24"/>
        </w:rPr>
        <w:t>Серебрянское</w:t>
      </w:r>
      <w:r>
        <w:rPr>
          <w:rFonts w:ascii="Times New Roman" w:hAnsi="Times New Roman" w:cs="Times New Roman"/>
          <w:i w:val="0"/>
          <w:sz w:val="24"/>
          <w:szCs w:val="24"/>
        </w:rPr>
        <w:t xml:space="preserve">  сельское поселени</w:t>
      </w:r>
      <w:bookmarkEnd w:id="298"/>
      <w:r>
        <w:rPr>
          <w:rFonts w:ascii="Times New Roman" w:hAnsi="Times New Roman" w:cs="Times New Roman"/>
          <w:i w:val="0"/>
          <w:sz w:val="24"/>
          <w:szCs w:val="24"/>
        </w:rPr>
        <w:t>е.</w:t>
      </w:r>
    </w:p>
    <w:p w:rsidR="00277EBB" w:rsidRDefault="00277EBB" w:rsidP="00041AF1">
      <w:pPr>
        <w:pStyle w:val="a8"/>
        <w:spacing w:after="0"/>
        <w:ind w:firstLine="709"/>
        <w:jc w:val="both"/>
        <w:rPr>
          <w:rFonts w:ascii="Times New Roman" w:hAnsi="Times New Roman" w:cs="Times New Roman"/>
          <w:b/>
          <w:sz w:val="24"/>
          <w:szCs w:val="24"/>
        </w:rPr>
      </w:pPr>
    </w:p>
    <w:p w:rsidR="00277EBB" w:rsidRDefault="00277EBB" w:rsidP="00041AF1">
      <w:pPr>
        <w:pStyle w:val="22"/>
        <w:numPr>
          <w:ilvl w:val="6"/>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совета депутатов находятся:</w:t>
      </w:r>
    </w:p>
    <w:p w:rsidR="00277EBB" w:rsidRDefault="00277EBB" w:rsidP="00041AF1">
      <w:pPr>
        <w:pStyle w:val="3"/>
        <w:widowControl w:val="0"/>
        <w:numPr>
          <w:ilvl w:val="0"/>
          <w:numId w:val="18"/>
        </w:numPr>
        <w:autoSpaceDE w:val="0"/>
        <w:autoSpaceDN w:val="0"/>
        <w:adjustRightInd w:val="0"/>
        <w:ind w:left="0" w:firstLine="709"/>
        <w:jc w:val="both"/>
      </w:pPr>
      <w:r>
        <w:t>принятие устава муниципального образования и внесение в него изменений и дополнений;</w:t>
      </w:r>
    </w:p>
    <w:p w:rsidR="00277EBB" w:rsidRDefault="00277EBB" w:rsidP="00041AF1">
      <w:pPr>
        <w:pStyle w:val="3"/>
        <w:widowControl w:val="0"/>
        <w:numPr>
          <w:ilvl w:val="0"/>
          <w:numId w:val="18"/>
        </w:numPr>
        <w:autoSpaceDE w:val="0"/>
        <w:autoSpaceDN w:val="0"/>
        <w:adjustRightInd w:val="0"/>
        <w:ind w:left="0" w:firstLine="709"/>
        <w:jc w:val="both"/>
      </w:pPr>
      <w:r>
        <w:t>утверждение местного бюджета и отчета о его исполнении;</w:t>
      </w:r>
    </w:p>
    <w:p w:rsidR="00277EBB" w:rsidRDefault="00277EBB" w:rsidP="00041AF1">
      <w:pPr>
        <w:pStyle w:val="3"/>
        <w:widowControl w:val="0"/>
        <w:numPr>
          <w:ilvl w:val="0"/>
          <w:numId w:val="18"/>
        </w:numPr>
        <w:autoSpaceDE w:val="0"/>
        <w:autoSpaceDN w:val="0"/>
        <w:adjustRightInd w:val="0"/>
        <w:ind w:left="0" w:firstLine="709"/>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277EBB" w:rsidRDefault="00277EBB" w:rsidP="00041AF1">
      <w:pPr>
        <w:pStyle w:val="3"/>
        <w:widowControl w:val="0"/>
        <w:numPr>
          <w:ilvl w:val="0"/>
          <w:numId w:val="18"/>
        </w:numPr>
        <w:autoSpaceDE w:val="0"/>
        <w:autoSpaceDN w:val="0"/>
        <w:adjustRightInd w:val="0"/>
        <w:ind w:left="0" w:firstLine="709"/>
        <w:jc w:val="both"/>
      </w:pPr>
      <w:r>
        <w:t>принятие планов и программ развития муниципального образования, утверждение отчетов об их исполнении;</w:t>
      </w:r>
    </w:p>
    <w:p w:rsidR="00277EBB" w:rsidRDefault="00277EBB" w:rsidP="00041AF1">
      <w:pPr>
        <w:pStyle w:val="3"/>
        <w:widowControl w:val="0"/>
        <w:numPr>
          <w:ilvl w:val="0"/>
          <w:numId w:val="18"/>
        </w:numPr>
        <w:autoSpaceDE w:val="0"/>
        <w:autoSpaceDN w:val="0"/>
        <w:adjustRightInd w:val="0"/>
        <w:ind w:left="0" w:firstLine="709"/>
        <w:jc w:val="both"/>
      </w:pPr>
      <w:r>
        <w:t>определение порядка управления и распоряжения имуществом, находящимся в муниципальной собственности;</w:t>
      </w:r>
    </w:p>
    <w:p w:rsidR="00277EBB" w:rsidRDefault="00277EBB" w:rsidP="00041AF1">
      <w:pPr>
        <w:pStyle w:val="3"/>
        <w:widowControl w:val="0"/>
        <w:numPr>
          <w:ilvl w:val="0"/>
          <w:numId w:val="18"/>
        </w:numPr>
        <w:autoSpaceDE w:val="0"/>
        <w:autoSpaceDN w:val="0"/>
        <w:adjustRightInd w:val="0"/>
        <w:ind w:left="0" w:firstLine="709"/>
        <w:jc w:val="both"/>
      </w:pPr>
      <w: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7EBB" w:rsidRDefault="00277EBB" w:rsidP="00041AF1">
      <w:pPr>
        <w:pStyle w:val="3"/>
        <w:widowControl w:val="0"/>
        <w:numPr>
          <w:ilvl w:val="0"/>
          <w:numId w:val="18"/>
        </w:numPr>
        <w:autoSpaceDE w:val="0"/>
        <w:autoSpaceDN w:val="0"/>
        <w:adjustRightInd w:val="0"/>
        <w:ind w:left="0" w:firstLine="709"/>
        <w:jc w:val="both"/>
      </w:pPr>
      <w:r>
        <w:t>определение порядка участия муниципального образования в организациях межмуниципального сотрудничества;</w:t>
      </w:r>
    </w:p>
    <w:p w:rsidR="00277EBB" w:rsidRDefault="00277EBB" w:rsidP="00041AF1">
      <w:pPr>
        <w:pStyle w:val="3"/>
        <w:widowControl w:val="0"/>
        <w:numPr>
          <w:ilvl w:val="0"/>
          <w:numId w:val="18"/>
        </w:numPr>
        <w:autoSpaceDE w:val="0"/>
        <w:autoSpaceDN w:val="0"/>
        <w:adjustRightInd w:val="0"/>
        <w:ind w:left="0" w:firstLine="709"/>
        <w:jc w:val="both"/>
      </w:pPr>
      <w:r>
        <w:t>определение порядка материально-технического и организационного обеспечения деятельности органов местного самоуправления;</w:t>
      </w:r>
    </w:p>
    <w:p w:rsidR="00277EBB" w:rsidRDefault="00277EBB" w:rsidP="00041AF1">
      <w:pPr>
        <w:pStyle w:val="3"/>
        <w:widowControl w:val="0"/>
        <w:numPr>
          <w:ilvl w:val="0"/>
          <w:numId w:val="18"/>
        </w:numPr>
        <w:autoSpaceDE w:val="0"/>
        <w:autoSpaceDN w:val="0"/>
        <w:adjustRightInd w:val="0"/>
        <w:ind w:left="0" w:firstLine="709"/>
        <w:jc w:val="both"/>
      </w:pP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7EBB" w:rsidRDefault="00277EBB" w:rsidP="00041AF1">
      <w:pPr>
        <w:pStyle w:val="3"/>
        <w:widowControl w:val="0"/>
        <w:numPr>
          <w:ilvl w:val="0"/>
          <w:numId w:val="18"/>
        </w:numPr>
        <w:autoSpaceDE w:val="0"/>
        <w:autoSpaceDN w:val="0"/>
        <w:adjustRightInd w:val="0"/>
        <w:ind w:left="0" w:firstLine="709"/>
        <w:jc w:val="both"/>
      </w:pPr>
      <w:r>
        <w:t>принятие решения об удалении главы поселения в отставку.</w:t>
      </w:r>
    </w:p>
    <w:p w:rsidR="00277EBB" w:rsidRDefault="00277EBB" w:rsidP="00041AF1">
      <w:pPr>
        <w:pStyle w:val="22"/>
        <w:numPr>
          <w:ilvl w:val="6"/>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277EBB" w:rsidRDefault="00277EBB" w:rsidP="00041AF1">
      <w:pPr>
        <w:widowControl w:val="0"/>
        <w:numPr>
          <w:ilvl w:val="0"/>
          <w:numId w:val="1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решения о назначении местного референдума;</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назначения и проведения собрания делегатов;</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назначения и проведения собрания граждан;</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назначения и проведения опроса граждан;</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организации и проведения публичных слушаний;</w:t>
      </w:r>
    </w:p>
    <w:p w:rsidR="00277EBB" w:rsidRDefault="00277EBB" w:rsidP="00041AF1">
      <w:pPr>
        <w:pStyle w:val="3"/>
        <w:widowControl w:val="0"/>
        <w:numPr>
          <w:ilvl w:val="0"/>
          <w:numId w:val="19"/>
        </w:numPr>
        <w:autoSpaceDE w:val="0"/>
        <w:autoSpaceDN w:val="0"/>
        <w:adjustRightInd w:val="0"/>
        <w:ind w:left="0" w:firstLine="709"/>
        <w:jc w:val="both"/>
      </w:pPr>
      <w:r>
        <w:t xml:space="preserve">определяет порядок заключения соглашений о передаче </w:t>
      </w:r>
      <w:proofErr w:type="gramStart"/>
      <w:r>
        <w:t>осуществления части полномочий органов местного самоуправления МО</w:t>
      </w:r>
      <w:proofErr w:type="gramEnd"/>
      <w:r>
        <w:t xml:space="preserve"> </w:t>
      </w:r>
      <w:r w:rsidR="00832D1C" w:rsidRPr="00832D1C">
        <w:t>Серебрянское</w:t>
      </w:r>
      <w:r>
        <w:t xml:space="preserve">  сельское поселение органам местного самоуправления Лужского муниципального района по решению вопросов местного значения за счет межбюджетных трансфертов;</w:t>
      </w:r>
    </w:p>
    <w:p w:rsidR="00277EBB" w:rsidRDefault="00277EBB" w:rsidP="00041AF1">
      <w:pPr>
        <w:pStyle w:val="3"/>
        <w:widowControl w:val="0"/>
        <w:numPr>
          <w:ilvl w:val="0"/>
          <w:numId w:val="19"/>
        </w:numPr>
        <w:autoSpaceDE w:val="0"/>
        <w:autoSpaceDN w:val="0"/>
        <w:adjustRightInd w:val="0"/>
        <w:ind w:left="0" w:firstLine="709"/>
        <w:jc w:val="both"/>
      </w:pPr>
      <w:r>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t xml:space="preserve">; </w:t>
      </w:r>
    </w:p>
    <w:p w:rsidR="00277EBB" w:rsidRDefault="00277EBB" w:rsidP="00041AF1">
      <w:pPr>
        <w:pStyle w:val="3"/>
        <w:widowControl w:val="0"/>
        <w:numPr>
          <w:ilvl w:val="0"/>
          <w:numId w:val="19"/>
        </w:numPr>
        <w:autoSpaceDE w:val="0"/>
        <w:autoSpaceDN w:val="0"/>
        <w:adjustRightInd w:val="0"/>
        <w:ind w:left="0" w:firstLine="709"/>
        <w:jc w:val="both"/>
      </w:pPr>
      <w: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277EBB" w:rsidRDefault="00277EBB" w:rsidP="00041AF1">
      <w:pPr>
        <w:pStyle w:val="3"/>
        <w:widowControl w:val="0"/>
        <w:numPr>
          <w:ilvl w:val="0"/>
          <w:numId w:val="19"/>
        </w:numPr>
        <w:autoSpaceDE w:val="0"/>
        <w:autoSpaceDN w:val="0"/>
        <w:adjustRightInd w:val="0"/>
        <w:ind w:left="0" w:firstLine="709"/>
        <w:jc w:val="both"/>
      </w:pPr>
      <w: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277EBB" w:rsidRDefault="00277EBB" w:rsidP="00041AF1">
      <w:pPr>
        <w:pStyle w:val="3"/>
        <w:widowControl w:val="0"/>
        <w:numPr>
          <w:ilvl w:val="0"/>
          <w:numId w:val="19"/>
        </w:numPr>
        <w:autoSpaceDE w:val="0"/>
        <w:autoSpaceDN w:val="0"/>
        <w:adjustRightInd w:val="0"/>
        <w:ind w:left="0" w:firstLine="709"/>
        <w:jc w:val="both"/>
      </w:pPr>
      <w: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277EBB" w:rsidRDefault="00277EBB" w:rsidP="00041AF1">
      <w:pPr>
        <w:pStyle w:val="3"/>
        <w:widowControl w:val="0"/>
        <w:numPr>
          <w:ilvl w:val="0"/>
          <w:numId w:val="19"/>
        </w:numPr>
        <w:autoSpaceDE w:val="0"/>
        <w:autoSpaceDN w:val="0"/>
        <w:adjustRightInd w:val="0"/>
        <w:ind w:left="0" w:firstLine="709"/>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277EBB" w:rsidRDefault="00277EBB" w:rsidP="00041AF1">
      <w:pPr>
        <w:pStyle w:val="3"/>
        <w:widowControl w:val="0"/>
        <w:numPr>
          <w:ilvl w:val="0"/>
          <w:numId w:val="19"/>
        </w:numPr>
        <w:autoSpaceDE w:val="0"/>
        <w:autoSpaceDN w:val="0"/>
        <w:adjustRightInd w:val="0"/>
        <w:ind w:left="0" w:firstLine="709"/>
        <w:jc w:val="both"/>
      </w:pPr>
      <w: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277EBB" w:rsidRDefault="00277EBB" w:rsidP="00041AF1">
      <w:pPr>
        <w:pStyle w:val="3"/>
        <w:widowControl w:val="0"/>
        <w:numPr>
          <w:ilvl w:val="0"/>
          <w:numId w:val="19"/>
        </w:numPr>
        <w:autoSpaceDE w:val="0"/>
        <w:autoSpaceDN w:val="0"/>
        <w:adjustRightInd w:val="0"/>
        <w:ind w:left="0" w:firstLine="709"/>
        <w:jc w:val="both"/>
      </w:pPr>
      <w:r>
        <w:t>утверждает структуру администрации по представлению главы администрации;</w:t>
      </w:r>
    </w:p>
    <w:p w:rsidR="00277EBB" w:rsidRDefault="00277EBB" w:rsidP="00041AF1">
      <w:pPr>
        <w:pStyle w:val="3"/>
        <w:widowControl w:val="0"/>
        <w:numPr>
          <w:ilvl w:val="0"/>
          <w:numId w:val="19"/>
        </w:numPr>
        <w:autoSpaceDE w:val="0"/>
        <w:autoSpaceDN w:val="0"/>
        <w:adjustRightInd w:val="0"/>
        <w:ind w:left="0" w:firstLine="709"/>
        <w:jc w:val="both"/>
      </w:pPr>
      <w:r>
        <w:t>утверждает условия контракта для главы администрации.</w:t>
      </w:r>
    </w:p>
    <w:p w:rsidR="00277EBB" w:rsidRDefault="00277EBB" w:rsidP="00041AF1">
      <w:pPr>
        <w:pStyle w:val="3"/>
        <w:widowControl w:val="0"/>
        <w:numPr>
          <w:ilvl w:val="0"/>
          <w:numId w:val="19"/>
        </w:numPr>
        <w:autoSpaceDE w:val="0"/>
        <w:autoSpaceDN w:val="0"/>
        <w:adjustRightInd w:val="0"/>
        <w:ind w:left="0" w:firstLine="709"/>
        <w:jc w:val="both"/>
      </w:pPr>
      <w:r>
        <w:t>утверждает порядок проведения конкурса на замещения должности главы администрации;</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решение о резервировании и изъятии земельных участков в границах муниципального образования для муниципальных нужд;</w:t>
      </w:r>
    </w:p>
    <w:p w:rsidR="00277EBB" w:rsidRDefault="00277EBB" w:rsidP="00041AF1">
      <w:pPr>
        <w:pStyle w:val="3"/>
        <w:widowControl w:val="0"/>
        <w:numPr>
          <w:ilvl w:val="0"/>
          <w:numId w:val="19"/>
        </w:numPr>
        <w:autoSpaceDE w:val="0"/>
        <w:autoSpaceDN w:val="0"/>
        <w:adjustRightInd w:val="0"/>
        <w:ind w:left="0" w:firstLine="709"/>
        <w:jc w:val="both"/>
      </w:pPr>
      <w:r>
        <w:t>определяет условия приватизации муниципальных предприятий и муниципального имущества в соответствии с федеральным законодательством;</w:t>
      </w:r>
    </w:p>
    <w:p w:rsidR="00277EBB" w:rsidRDefault="00277EBB" w:rsidP="00041AF1">
      <w:pPr>
        <w:pStyle w:val="3"/>
        <w:widowControl w:val="0"/>
        <w:numPr>
          <w:ilvl w:val="0"/>
          <w:numId w:val="19"/>
        </w:numPr>
        <w:autoSpaceDE w:val="0"/>
        <w:autoSpaceDN w:val="0"/>
        <w:adjustRightInd w:val="0"/>
        <w:ind w:left="0" w:firstLine="709"/>
        <w:jc w:val="both"/>
      </w:pPr>
      <w:r>
        <w:t xml:space="preserve">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w:t>
      </w:r>
      <w:r>
        <w:lastRenderedPageBreak/>
        <w:t>жилых помещений муниципального жилищного фонда;</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ведения учета граждан в качестве нуждающихся в жилых помещениях, предоставляемых по договорам социального найма;</w:t>
      </w:r>
    </w:p>
    <w:p w:rsidR="00277EBB" w:rsidRDefault="00277EBB" w:rsidP="00041AF1">
      <w:pPr>
        <w:pStyle w:val="3"/>
        <w:widowControl w:val="0"/>
        <w:numPr>
          <w:ilvl w:val="0"/>
          <w:numId w:val="19"/>
        </w:numPr>
        <w:autoSpaceDE w:val="0"/>
        <w:autoSpaceDN w:val="0"/>
        <w:adjustRightInd w:val="0"/>
        <w:ind w:left="0" w:firstLine="709"/>
        <w:jc w:val="both"/>
      </w:pPr>
      <w:r>
        <w:t>определяет порядок предоставления жилых помещений муниципального специализированного жилищного фонда;</w:t>
      </w:r>
    </w:p>
    <w:p w:rsidR="00277EBB" w:rsidRDefault="00277EBB" w:rsidP="00041AF1">
      <w:pPr>
        <w:pStyle w:val="3"/>
        <w:widowControl w:val="0"/>
        <w:numPr>
          <w:ilvl w:val="0"/>
          <w:numId w:val="19"/>
        </w:numPr>
        <w:autoSpaceDE w:val="0"/>
        <w:autoSpaceDN w:val="0"/>
        <w:adjustRightInd w:val="0"/>
        <w:ind w:left="0" w:firstLine="709"/>
        <w:jc w:val="both"/>
      </w:pPr>
      <w: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277EBB" w:rsidRDefault="00277EBB" w:rsidP="00041AF1">
      <w:pPr>
        <w:pStyle w:val="3"/>
        <w:widowControl w:val="0"/>
        <w:numPr>
          <w:ilvl w:val="0"/>
          <w:numId w:val="19"/>
        </w:numPr>
        <w:autoSpaceDE w:val="0"/>
        <w:autoSpaceDN w:val="0"/>
        <w:adjustRightInd w:val="0"/>
        <w:ind w:left="0" w:firstLine="709"/>
        <w:jc w:val="both"/>
      </w:pPr>
      <w:r>
        <w:t>устанавливает официальные символы муниципального образования;</w:t>
      </w:r>
    </w:p>
    <w:p w:rsidR="002A5774" w:rsidRDefault="00277EBB" w:rsidP="002A5774">
      <w:pPr>
        <w:pStyle w:val="3"/>
        <w:widowControl w:val="0"/>
        <w:numPr>
          <w:ilvl w:val="0"/>
          <w:numId w:val="19"/>
        </w:numPr>
        <w:autoSpaceDE w:val="0"/>
        <w:autoSpaceDN w:val="0"/>
        <w:adjustRightInd w:val="0"/>
        <w:ind w:left="0" w:firstLine="709"/>
        <w:jc w:val="both"/>
      </w:pPr>
      <w: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77EBB" w:rsidRDefault="00277EBB" w:rsidP="002A5774">
      <w:pPr>
        <w:pStyle w:val="3"/>
        <w:widowControl w:val="0"/>
        <w:autoSpaceDE w:val="0"/>
        <w:autoSpaceDN w:val="0"/>
        <w:adjustRightInd w:val="0"/>
        <w:ind w:left="0" w:firstLine="0"/>
        <w:jc w:val="both"/>
      </w:pPr>
      <w:r>
        <w:t xml:space="preserve"> </w:t>
      </w:r>
      <w:r w:rsidR="002A5774">
        <w:t xml:space="preserve">       </w:t>
      </w:r>
      <w:proofErr w:type="gramStart"/>
      <w: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w:t>
      </w:r>
      <w:r w:rsidR="00E95A3D" w:rsidRPr="00E95A3D">
        <w:t>Серебрянское</w:t>
      </w:r>
      <w:r w:rsidR="001E2A71">
        <w:t xml:space="preserve"> </w:t>
      </w:r>
      <w:r>
        <w:t>сельское поселение и органами местного самоуправления муниципального образования Лужский</w:t>
      </w:r>
      <w:proofErr w:type="gramEnd"/>
      <w:r>
        <w:t xml:space="preserve"> муниципальный  район Ленинградской области;</w:t>
      </w:r>
    </w:p>
    <w:p w:rsidR="00277EBB" w:rsidRDefault="00277EBB" w:rsidP="00041AF1">
      <w:pPr>
        <w:pStyle w:val="3"/>
        <w:widowControl w:val="0"/>
        <w:numPr>
          <w:ilvl w:val="0"/>
          <w:numId w:val="19"/>
        </w:numPr>
        <w:autoSpaceDE w:val="0"/>
        <w:autoSpaceDN w:val="0"/>
        <w:adjustRightInd w:val="0"/>
        <w:ind w:left="0" w:firstLine="709"/>
        <w:jc w:val="both"/>
      </w:pPr>
      <w:r>
        <w:t>осуществляет международные и внешнеэкономические связи в соответствии с федеральными законами;</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решение о создании муниципальной пожарной охраны;</w:t>
      </w:r>
    </w:p>
    <w:p w:rsidR="00277EBB" w:rsidRDefault="00277EBB" w:rsidP="00041AF1">
      <w:pPr>
        <w:pStyle w:val="3"/>
        <w:widowControl w:val="0"/>
        <w:numPr>
          <w:ilvl w:val="0"/>
          <w:numId w:val="19"/>
        </w:numPr>
        <w:autoSpaceDE w:val="0"/>
        <w:autoSpaceDN w:val="0"/>
        <w:adjustRightInd w:val="0"/>
        <w:ind w:left="0" w:firstLine="709"/>
        <w:jc w:val="both"/>
      </w:pPr>
      <w: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277EBB" w:rsidRDefault="00277EBB" w:rsidP="00041AF1">
      <w:pPr>
        <w:pStyle w:val="3"/>
        <w:widowControl w:val="0"/>
        <w:numPr>
          <w:ilvl w:val="0"/>
          <w:numId w:val="19"/>
        </w:numPr>
        <w:autoSpaceDE w:val="0"/>
        <w:autoSpaceDN w:val="0"/>
        <w:adjustRightInd w:val="0"/>
        <w:ind w:left="0" w:firstLine="709"/>
        <w:jc w:val="both"/>
      </w:pPr>
      <w: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решение о создании органа местного самоуправления муниципального образования с правами юридического лица;</w:t>
      </w:r>
    </w:p>
    <w:p w:rsidR="00277EBB" w:rsidRDefault="00277EBB" w:rsidP="00041AF1">
      <w:pPr>
        <w:pStyle w:val="3"/>
        <w:widowControl w:val="0"/>
        <w:numPr>
          <w:ilvl w:val="0"/>
          <w:numId w:val="19"/>
        </w:numPr>
        <w:autoSpaceDE w:val="0"/>
        <w:autoSpaceDN w:val="0"/>
        <w:adjustRightInd w:val="0"/>
        <w:ind w:left="0" w:firstLine="709"/>
        <w:jc w:val="both"/>
      </w:pPr>
      <w:r>
        <w:t xml:space="preserve"> осуществляет право законодательной инициативы в Законодательном собрании Ленинградской области;</w:t>
      </w:r>
    </w:p>
    <w:p w:rsidR="00277EBB" w:rsidRDefault="00277EBB" w:rsidP="00041AF1">
      <w:pPr>
        <w:pStyle w:val="3"/>
        <w:widowControl w:val="0"/>
        <w:numPr>
          <w:ilvl w:val="0"/>
          <w:numId w:val="19"/>
        </w:numPr>
        <w:autoSpaceDE w:val="0"/>
        <w:autoSpaceDN w:val="0"/>
        <w:adjustRightInd w:val="0"/>
        <w:ind w:left="0" w:firstLine="709"/>
        <w:jc w:val="both"/>
      </w:pPr>
      <w:r>
        <w:t>принимает решения о создании некоммерческих организаций в формах автономных некоммерческих организаций и фондов;</w:t>
      </w:r>
    </w:p>
    <w:p w:rsidR="00277EBB" w:rsidRDefault="00277EBB" w:rsidP="00041AF1">
      <w:pPr>
        <w:pStyle w:val="3"/>
        <w:widowControl w:val="0"/>
        <w:numPr>
          <w:ilvl w:val="0"/>
          <w:numId w:val="19"/>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277EBB" w:rsidRDefault="00277EBB" w:rsidP="00041AF1">
      <w:pPr>
        <w:pStyle w:val="3"/>
        <w:widowControl w:val="0"/>
        <w:numPr>
          <w:ilvl w:val="0"/>
          <w:numId w:val="19"/>
        </w:numPr>
        <w:autoSpaceDE w:val="0"/>
        <w:autoSpaceDN w:val="0"/>
        <w:adjustRightInd w:val="0"/>
        <w:ind w:left="0" w:firstLine="709"/>
        <w:jc w:val="both"/>
      </w:pPr>
      <w: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277EBB" w:rsidRDefault="00277EBB" w:rsidP="00041AF1">
      <w:pPr>
        <w:pStyle w:val="3"/>
        <w:widowControl w:val="0"/>
        <w:numPr>
          <w:ilvl w:val="0"/>
          <w:numId w:val="19"/>
        </w:numPr>
        <w:autoSpaceDE w:val="0"/>
        <w:autoSpaceDN w:val="0"/>
        <w:adjustRightInd w:val="0"/>
        <w:ind w:left="0" w:firstLine="709"/>
        <w:jc w:val="both"/>
      </w:pPr>
      <w:r>
        <w:t>устанавливает за счет средств муниципального образования дополнительные меры социальной поддержки для жителей</w:t>
      </w:r>
      <w:bookmarkStart w:id="301" w:name="_Toc411362652"/>
      <w:bookmarkStart w:id="302" w:name="_Toc411362421"/>
      <w:bookmarkStart w:id="303" w:name="_Toc411322253"/>
      <w:bookmarkStart w:id="304" w:name="_Toc411321766"/>
      <w:bookmarkStart w:id="305" w:name="_Toc411271995"/>
      <w:bookmarkStart w:id="306" w:name="_Toc410998350"/>
      <w:bookmarkStart w:id="307" w:name="_Toc410653134"/>
      <w:bookmarkStart w:id="308" w:name="_Toc410384124"/>
      <w:bookmarkStart w:id="309" w:name="_Toc410383815"/>
      <w:bookmarkStart w:id="310" w:name="_Toc410222855"/>
      <w:bookmarkStart w:id="311" w:name="_Toc409800749"/>
      <w:bookmarkStart w:id="312" w:name="_Toc405980857"/>
      <w:bookmarkStart w:id="313" w:name="_Toc404443615"/>
      <w:bookmarkStart w:id="314" w:name="_Toc116440521"/>
      <w:r>
        <w:t>.</w:t>
      </w:r>
    </w:p>
    <w:p w:rsidR="00277EBB" w:rsidRDefault="00277EBB" w:rsidP="00041AF1">
      <w:pPr>
        <w:pStyle w:val="22"/>
        <w:numPr>
          <w:ilvl w:val="6"/>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также: </w:t>
      </w:r>
    </w:p>
    <w:p w:rsidR="00277EBB" w:rsidRDefault="00277EBB" w:rsidP="00041AF1">
      <w:pPr>
        <w:pStyle w:val="3"/>
        <w:widowControl w:val="0"/>
        <w:numPr>
          <w:ilvl w:val="0"/>
          <w:numId w:val="20"/>
        </w:numPr>
        <w:autoSpaceDE w:val="0"/>
        <w:autoSpaceDN w:val="0"/>
        <w:adjustRightInd w:val="0"/>
        <w:ind w:left="0" w:firstLine="709"/>
        <w:jc w:val="both"/>
      </w:pPr>
      <w:r>
        <w:t>утверждает положение об администрации;</w:t>
      </w:r>
    </w:p>
    <w:p w:rsidR="00277EBB" w:rsidRDefault="00277EBB" w:rsidP="00041AF1">
      <w:pPr>
        <w:pStyle w:val="3"/>
        <w:widowControl w:val="0"/>
        <w:numPr>
          <w:ilvl w:val="0"/>
          <w:numId w:val="20"/>
        </w:numPr>
        <w:autoSpaceDE w:val="0"/>
        <w:autoSpaceDN w:val="0"/>
        <w:adjustRightInd w:val="0"/>
        <w:ind w:left="0" w:firstLine="709"/>
        <w:jc w:val="both"/>
      </w:pPr>
      <w: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277EBB" w:rsidRDefault="00277EBB" w:rsidP="00041AF1">
      <w:pPr>
        <w:pStyle w:val="3"/>
        <w:widowControl w:val="0"/>
        <w:numPr>
          <w:ilvl w:val="0"/>
          <w:numId w:val="20"/>
        </w:numPr>
        <w:autoSpaceDE w:val="0"/>
        <w:autoSpaceDN w:val="0"/>
        <w:adjustRightInd w:val="0"/>
        <w:ind w:left="0" w:firstLine="709"/>
        <w:jc w:val="both"/>
      </w:pPr>
      <w:r>
        <w:t>заслушивает отчёты руководителей муниципальных предприятий и учреждений.</w:t>
      </w:r>
    </w:p>
    <w:p w:rsidR="00277EBB" w:rsidRDefault="00277EBB" w:rsidP="00041AF1">
      <w:pPr>
        <w:pStyle w:val="2"/>
        <w:spacing w:before="0" w:after="0"/>
        <w:jc w:val="both"/>
        <w:rPr>
          <w:rFonts w:ascii="Times New Roman" w:hAnsi="Times New Roman" w:cs="Times New Roman"/>
          <w:i w:val="0"/>
          <w:sz w:val="24"/>
          <w:szCs w:val="24"/>
        </w:rPr>
      </w:pPr>
      <w:bookmarkStart w:id="315" w:name="_Toc409800766"/>
      <w:bookmarkStart w:id="316" w:name="_Toc410222873"/>
      <w:bookmarkStart w:id="317" w:name="_Toc410383846"/>
      <w:bookmarkStart w:id="318" w:name="_Toc410384155"/>
      <w:bookmarkStart w:id="319" w:name="_Toc410653162"/>
      <w:bookmarkStart w:id="320" w:name="_Toc410998378"/>
      <w:bookmarkStart w:id="321" w:name="_Toc411272023"/>
      <w:bookmarkStart w:id="322" w:name="_Toc411321794"/>
      <w:bookmarkStart w:id="323" w:name="_Toc411322281"/>
      <w:bookmarkStart w:id="324" w:name="_Toc411362449"/>
      <w:bookmarkStart w:id="325" w:name="_Toc411362680"/>
      <w:bookmarkStart w:id="326" w:name="_Toc426535656"/>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Статья 21. Досрочное прекращение полномочий совета депутатов</w:t>
      </w:r>
      <w:bookmarkStart w:id="327" w:name="_Toc116440523"/>
      <w:bookmarkEnd w:id="315"/>
      <w:bookmarkEnd w:id="316"/>
      <w:bookmarkEnd w:id="317"/>
      <w:bookmarkEnd w:id="318"/>
      <w:bookmarkEnd w:id="319"/>
      <w:bookmarkEnd w:id="320"/>
      <w:bookmarkEnd w:id="321"/>
      <w:bookmarkEnd w:id="322"/>
      <w:bookmarkEnd w:id="323"/>
      <w:bookmarkEnd w:id="324"/>
      <w:bookmarkEnd w:id="325"/>
      <w:bookmarkEnd w:id="326"/>
      <w:r>
        <w:rPr>
          <w:rFonts w:ascii="Times New Roman" w:hAnsi="Times New Roman" w:cs="Times New Roman"/>
          <w:i w:val="0"/>
          <w:sz w:val="24"/>
          <w:szCs w:val="24"/>
        </w:rPr>
        <w:t>.</w:t>
      </w:r>
    </w:p>
    <w:p w:rsidR="00277EBB" w:rsidRDefault="00277EBB" w:rsidP="00041AF1">
      <w:pPr>
        <w:shd w:val="clear" w:color="auto" w:fill="FFFFFF"/>
        <w:tabs>
          <w:tab w:val="left" w:pos="477"/>
        </w:tabs>
        <w:spacing w:after="0"/>
        <w:ind w:firstLine="709"/>
        <w:jc w:val="both"/>
        <w:rPr>
          <w:rFonts w:ascii="Times New Roman" w:hAnsi="Times New Roman"/>
          <w:b/>
          <w:sz w:val="24"/>
          <w:szCs w:val="24"/>
        </w:rPr>
      </w:pPr>
    </w:p>
    <w:p w:rsidR="00277EBB" w:rsidRDefault="00277EBB" w:rsidP="00041AF1">
      <w:pPr>
        <w:pStyle w:val="ac"/>
        <w:numPr>
          <w:ilvl w:val="0"/>
          <w:numId w:val="21"/>
        </w:numPr>
        <w:autoSpaceDE w:val="0"/>
        <w:autoSpaceDN w:val="0"/>
        <w:adjustRightInd w:val="0"/>
        <w:ind w:left="0" w:firstLine="680"/>
        <w:jc w:val="both"/>
      </w:pPr>
      <w:bookmarkStart w:id="328" w:name="_Toc404443617"/>
      <w:proofErr w:type="gramStart"/>
      <w:r>
        <w:t xml:space="preserve">Полномочия совета депутатов прекращаются досрочно в случае, </w:t>
      </w:r>
      <w:r>
        <w:rPr>
          <w:bCs/>
        </w:rPr>
        <w:t xml:space="preserve">если </w:t>
      </w:r>
      <w:r>
        <w:t xml:space="preserve">судом </w:t>
      </w:r>
      <w:r>
        <w:rPr>
          <w:bCs/>
        </w:rPr>
        <w:t xml:space="preserve">установлено, что советом депутатов принято решение, противоречащее </w:t>
      </w:r>
      <w:hyperlink r:id="rId61" w:history="1">
        <w:r>
          <w:rPr>
            <w:rStyle w:val="a3"/>
            <w:bCs/>
            <w:color w:val="000000"/>
          </w:rPr>
          <w:t>Конституции</w:t>
        </w:r>
      </w:hyperlink>
      <w:r>
        <w:rPr>
          <w:bCs/>
        </w:rPr>
        <w:t xml:space="preserve"> Российской Федерации, федеральным конституционным законам, федеральным законам, конституции </w:t>
      </w:r>
      <w:r>
        <w:rPr>
          <w:bCs/>
        </w:rPr>
        <w:lastRenderedPageBreak/>
        <w:t>(уставу),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Pr>
          <w:bCs/>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t xml:space="preserve">Законодательное собрание Ленинградской области </w:t>
      </w:r>
      <w:r>
        <w:rPr>
          <w:bCs/>
        </w:rPr>
        <w:t>проект закона Ленинградской области о роспуске совета депутатов.</w:t>
      </w:r>
    </w:p>
    <w:p w:rsidR="00277EBB" w:rsidRDefault="00277EBB" w:rsidP="00041AF1">
      <w:pPr>
        <w:numPr>
          <w:ilvl w:val="0"/>
          <w:numId w:val="21"/>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bCs/>
          <w:sz w:val="24"/>
          <w:szCs w:val="24"/>
        </w:rPr>
        <w:t>Полномочия совета депутатов прекращаются со дня вступления в силу закона Ленинградской области о его роспуске</w:t>
      </w:r>
    </w:p>
    <w:p w:rsidR="00277EBB" w:rsidRDefault="00277EBB" w:rsidP="00041AF1">
      <w:pPr>
        <w:numPr>
          <w:ilvl w:val="0"/>
          <w:numId w:val="21"/>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w:t>
      </w:r>
      <w:r>
        <w:rPr>
          <w:rFonts w:ascii="Times New Roman" w:hAnsi="Times New Roman"/>
          <w:sz w:val="24"/>
          <w:szCs w:val="24"/>
        </w:rPr>
        <w:t xml:space="preserve">судом </w:t>
      </w:r>
      <w:r>
        <w:rPr>
          <w:rFonts w:ascii="Times New Roman" w:hAnsi="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Законодательное собрание Ленинградской области</w:t>
      </w:r>
      <w:r>
        <w:rPr>
          <w:rFonts w:ascii="Times New Roman" w:hAnsi="Times New Roman"/>
          <w:bCs/>
          <w:sz w:val="24"/>
          <w:szCs w:val="24"/>
        </w:rPr>
        <w:t xml:space="preserve"> проект закона Ленинградской области о роспуске совета депутатов.</w:t>
      </w:r>
      <w:r>
        <w:rPr>
          <w:rFonts w:ascii="Times New Roman" w:hAnsi="Times New Roman"/>
          <w:sz w:val="24"/>
          <w:szCs w:val="24"/>
        </w:rPr>
        <w:t xml:space="preserve"> Указанный </w:t>
      </w:r>
      <w:r>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77EBB" w:rsidRDefault="00277EBB" w:rsidP="001E2A71">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4.</w:t>
      </w:r>
      <w:r w:rsidR="00E95A3D">
        <w:rPr>
          <w:rFonts w:ascii="Times New Roman" w:hAnsi="Times New Roman"/>
          <w:bCs/>
          <w:sz w:val="24"/>
          <w:szCs w:val="24"/>
        </w:rPr>
        <w:t xml:space="preserve">       </w:t>
      </w:r>
      <w:r>
        <w:rPr>
          <w:rFonts w:ascii="Times New Roman" w:hAnsi="Times New Roman"/>
          <w:bCs/>
          <w:sz w:val="24"/>
          <w:szCs w:val="24"/>
        </w:rPr>
        <w:t>Депутаты совета депутатов, распущенного на основании пункта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w:t>
      </w:r>
      <w:r w:rsidR="00E95A3D">
        <w:rPr>
          <w:rFonts w:ascii="Times New Roman" w:hAnsi="Times New Roman"/>
          <w:bCs/>
          <w:sz w:val="24"/>
          <w:szCs w:val="24"/>
        </w:rPr>
        <w:t xml:space="preserve"> </w:t>
      </w:r>
      <w:r>
        <w:rPr>
          <w:rFonts w:ascii="Times New Roman" w:hAnsi="Times New Roman"/>
          <w:bCs/>
          <w:sz w:val="24"/>
          <w:szCs w:val="24"/>
        </w:rPr>
        <w:t>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77EBB" w:rsidRDefault="00E95A3D" w:rsidP="00041AF1">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5.</w:t>
      </w:r>
      <w:r w:rsidR="001E2A71">
        <w:rPr>
          <w:rFonts w:ascii="Times New Roman" w:hAnsi="Times New Roman"/>
          <w:sz w:val="24"/>
          <w:szCs w:val="24"/>
        </w:rPr>
        <w:t xml:space="preserve">        </w:t>
      </w:r>
      <w:r w:rsidR="00277EBB">
        <w:rPr>
          <w:rFonts w:ascii="Times New Roman" w:hAnsi="Times New Roman"/>
          <w:sz w:val="24"/>
          <w:szCs w:val="24"/>
        </w:rPr>
        <w:t>Полномочия совета депутатов также прекращаются:</w:t>
      </w:r>
    </w:p>
    <w:p w:rsidR="00277EBB" w:rsidRDefault="00277EBB" w:rsidP="00041AF1">
      <w:pPr>
        <w:pStyle w:val="ac"/>
        <w:numPr>
          <w:ilvl w:val="1"/>
          <w:numId w:val="22"/>
        </w:numPr>
        <w:autoSpaceDE w:val="0"/>
        <w:autoSpaceDN w:val="0"/>
        <w:adjustRightInd w:val="0"/>
        <w:ind w:left="0" w:firstLine="709"/>
        <w:jc w:val="both"/>
      </w:pPr>
      <w:r>
        <w:t>в случае принятия советом депутатов решения о самороспуске;</w:t>
      </w:r>
    </w:p>
    <w:p w:rsidR="00277EBB" w:rsidRDefault="00277EBB" w:rsidP="00041AF1">
      <w:pPr>
        <w:pStyle w:val="ac"/>
        <w:numPr>
          <w:ilvl w:val="1"/>
          <w:numId w:val="22"/>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277EBB" w:rsidRDefault="00277EBB" w:rsidP="00041AF1">
      <w:pPr>
        <w:pStyle w:val="ac"/>
        <w:numPr>
          <w:ilvl w:val="1"/>
          <w:numId w:val="22"/>
        </w:numPr>
        <w:autoSpaceDE w:val="0"/>
        <w:autoSpaceDN w:val="0"/>
        <w:adjustRightInd w:val="0"/>
        <w:ind w:left="0" w:firstLine="709"/>
        <w:jc w:val="both"/>
      </w:pPr>
      <w:r>
        <w:t>в случае преобразования муниципального образования, осуществляемого в соответствии с частями 3, 3.2, 4 - 6, 6.1, 6.2, 7, 7.1 статьи 13Федерального закона от 6 октября 2003 года № 131-ФЗ, а также в случае упразднения муниципального образования;</w:t>
      </w:r>
    </w:p>
    <w:p w:rsidR="00277EBB" w:rsidRDefault="00277EBB" w:rsidP="00041AF1">
      <w:pPr>
        <w:pStyle w:val="ac"/>
        <w:numPr>
          <w:ilvl w:val="1"/>
          <w:numId w:val="22"/>
        </w:numPr>
        <w:ind w:left="0" w:firstLine="709"/>
        <w:jc w:val="both"/>
      </w:pPr>
      <w:r>
        <w:t>в случае утраты поселением статуса муниципального образования в связи с его объединением с городским округом;</w:t>
      </w:r>
    </w:p>
    <w:p w:rsidR="00277EBB" w:rsidRDefault="00277EBB" w:rsidP="00041AF1">
      <w:pPr>
        <w:pStyle w:val="ac"/>
        <w:numPr>
          <w:ilvl w:val="1"/>
          <w:numId w:val="22"/>
        </w:numPr>
        <w:ind w:left="0" w:firstLine="709"/>
        <w:jc w:val="both"/>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77EBB" w:rsidRPr="001E2A71" w:rsidRDefault="001E2A71" w:rsidP="001E2A71">
      <w:pPr>
        <w:autoSpaceDE w:val="0"/>
        <w:autoSpaceDN w:val="0"/>
        <w:adjustRightInd w:val="0"/>
        <w:ind w:left="709"/>
        <w:jc w:val="both"/>
        <w:rPr>
          <w:rFonts w:ascii="Times New Roman" w:hAnsi="Times New Roman"/>
          <w:sz w:val="24"/>
          <w:szCs w:val="24"/>
        </w:rPr>
      </w:pPr>
      <w:r w:rsidRPr="001E2A71">
        <w:rPr>
          <w:rFonts w:ascii="Times New Roman" w:hAnsi="Times New Roman"/>
          <w:sz w:val="24"/>
          <w:szCs w:val="24"/>
        </w:rPr>
        <w:t>6.</w:t>
      </w:r>
      <w:r>
        <w:rPr>
          <w:rFonts w:ascii="Times New Roman" w:hAnsi="Times New Roman"/>
          <w:sz w:val="24"/>
          <w:szCs w:val="24"/>
        </w:rPr>
        <w:t xml:space="preserve">      </w:t>
      </w:r>
      <w:r w:rsidR="00277EBB" w:rsidRPr="001E2A71">
        <w:rPr>
          <w:rFonts w:ascii="Times New Roman" w:hAnsi="Times New Roman"/>
          <w:sz w:val="24"/>
          <w:szCs w:val="24"/>
        </w:rPr>
        <w:t>Досрочное прекращение полномочий совета депутатов влечет досрочное прекращение полномочий его депутатов.</w:t>
      </w:r>
    </w:p>
    <w:p w:rsidR="00277EBB" w:rsidRDefault="001E2A71" w:rsidP="001E2A71">
      <w:pPr>
        <w:autoSpaceDE w:val="0"/>
        <w:autoSpaceDN w:val="0"/>
        <w:adjustRightInd w:val="0"/>
        <w:ind w:left="709"/>
        <w:jc w:val="both"/>
        <w:rPr>
          <w:rFonts w:ascii="Times New Roman" w:hAnsi="Times New Roman"/>
          <w:sz w:val="24"/>
          <w:szCs w:val="24"/>
        </w:rPr>
      </w:pPr>
      <w:r w:rsidRPr="001E2A71">
        <w:rPr>
          <w:rFonts w:ascii="Times New Roman" w:hAnsi="Times New Roman"/>
          <w:sz w:val="24"/>
          <w:szCs w:val="24"/>
        </w:rPr>
        <w:t>7.</w:t>
      </w:r>
      <w:r>
        <w:rPr>
          <w:rFonts w:ascii="Times New Roman" w:hAnsi="Times New Roman"/>
          <w:sz w:val="24"/>
          <w:szCs w:val="24"/>
        </w:rPr>
        <w:t xml:space="preserve">      </w:t>
      </w:r>
      <w:r w:rsidR="00277EBB" w:rsidRPr="001E2A71">
        <w:rPr>
          <w:rFonts w:ascii="Times New Roman" w:hAnsi="Times New Roman"/>
          <w:sz w:val="24"/>
          <w:szCs w:val="24"/>
        </w:rPr>
        <w:t>В случае досрочного прекращения полномочий совета депутатов досрочные выборы</w:t>
      </w:r>
      <w:r>
        <w:rPr>
          <w:rFonts w:ascii="Times New Roman" w:hAnsi="Times New Roman"/>
          <w:sz w:val="24"/>
          <w:szCs w:val="24"/>
        </w:rPr>
        <w:t xml:space="preserve"> </w:t>
      </w:r>
      <w:r w:rsidR="00277EBB">
        <w:rPr>
          <w:rFonts w:ascii="Times New Roman" w:hAnsi="Times New Roman"/>
          <w:sz w:val="24"/>
          <w:szCs w:val="24"/>
        </w:rPr>
        <w:t>проводятся в сроки, установленные Федеральным законом от 12 июня 2002 года № 67-ФЗ.</w:t>
      </w:r>
    </w:p>
    <w:p w:rsidR="00277EBB" w:rsidRDefault="00277EBB" w:rsidP="00041AF1">
      <w:pPr>
        <w:pStyle w:val="2"/>
        <w:spacing w:before="0" w:after="0"/>
        <w:jc w:val="center"/>
        <w:rPr>
          <w:rFonts w:ascii="Times New Roman" w:hAnsi="Times New Roman" w:cs="Times New Roman"/>
          <w:i w:val="0"/>
          <w:sz w:val="24"/>
          <w:szCs w:val="24"/>
        </w:rPr>
      </w:pPr>
      <w:bookmarkStart w:id="329" w:name="_Toc405980859"/>
      <w:bookmarkStart w:id="330" w:name="_Toc409800767"/>
      <w:bookmarkStart w:id="331" w:name="_Toc410222874"/>
      <w:bookmarkStart w:id="332" w:name="_Toc410383847"/>
      <w:bookmarkStart w:id="333" w:name="_Toc410384156"/>
      <w:bookmarkStart w:id="334" w:name="_Toc410653163"/>
      <w:bookmarkStart w:id="335" w:name="_Toc410998379"/>
      <w:bookmarkStart w:id="336" w:name="_Toc411272024"/>
      <w:bookmarkStart w:id="337" w:name="_Toc411321795"/>
      <w:bookmarkStart w:id="338" w:name="_Toc411322282"/>
      <w:bookmarkStart w:id="339" w:name="_Toc411362450"/>
      <w:bookmarkStart w:id="340" w:name="_Toc411362681"/>
      <w:bookmarkStart w:id="341" w:name="_Toc426535657"/>
      <w:r>
        <w:rPr>
          <w:rFonts w:ascii="Times New Roman" w:hAnsi="Times New Roman" w:cs="Times New Roman"/>
          <w:i w:val="0"/>
          <w:sz w:val="24"/>
          <w:szCs w:val="24"/>
        </w:rPr>
        <w:t>Статья 22. Порядок принятия решения совета депутатов о самороспуск</w:t>
      </w:r>
      <w:bookmarkEnd w:id="327"/>
      <w:r>
        <w:rPr>
          <w:rFonts w:ascii="Times New Roman" w:hAnsi="Times New Roman" w:cs="Times New Roman"/>
          <w:i w:val="0"/>
          <w:sz w:val="24"/>
          <w:szCs w:val="24"/>
        </w:rPr>
        <w:t>е</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Инициатива о самороспуске оформляется в письменной форме.</w:t>
      </w: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277EBB" w:rsidRDefault="00E95A3D" w:rsidP="00041AF1">
      <w:pPr>
        <w:numPr>
          <w:ilvl w:val="0"/>
          <w:numId w:val="23"/>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277EBB">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rsidR="00277EBB" w:rsidRDefault="00277EBB" w:rsidP="00041AF1">
      <w:pPr>
        <w:pStyle w:val="a8"/>
        <w:shd w:val="clear" w:color="auto" w:fill="FFFFFF"/>
        <w:tabs>
          <w:tab w:val="left" w:pos="477"/>
        </w:tabs>
        <w:spacing w:after="0"/>
        <w:jc w:val="both"/>
        <w:rPr>
          <w:rFonts w:ascii="Times New Roman" w:hAnsi="Times New Roman" w:cs="Times New Roman"/>
          <w:sz w:val="24"/>
          <w:szCs w:val="24"/>
        </w:rPr>
      </w:pPr>
    </w:p>
    <w:p w:rsidR="001E2A71" w:rsidRDefault="001E2A71" w:rsidP="00041AF1">
      <w:pPr>
        <w:pStyle w:val="a8"/>
        <w:shd w:val="clear" w:color="auto" w:fill="FFFFFF"/>
        <w:tabs>
          <w:tab w:val="left" w:pos="477"/>
        </w:tabs>
        <w:spacing w:after="0"/>
        <w:jc w:val="both"/>
        <w:rPr>
          <w:rFonts w:ascii="Times New Roman" w:hAnsi="Times New Roman" w:cs="Times New Roman"/>
          <w:sz w:val="24"/>
          <w:szCs w:val="24"/>
        </w:rPr>
      </w:pPr>
    </w:p>
    <w:p w:rsidR="001E2A71" w:rsidRDefault="001E2A71" w:rsidP="00041AF1">
      <w:pPr>
        <w:pStyle w:val="a8"/>
        <w:shd w:val="clear" w:color="auto" w:fill="FFFFFF"/>
        <w:tabs>
          <w:tab w:val="left" w:pos="477"/>
        </w:tabs>
        <w:spacing w:after="0"/>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342" w:name="_Toc409800750"/>
      <w:bookmarkStart w:id="343" w:name="_Toc410222856"/>
      <w:bookmarkStart w:id="344" w:name="_Toc410383816"/>
      <w:bookmarkStart w:id="345" w:name="_Toc410384125"/>
      <w:bookmarkStart w:id="346" w:name="_Toc410653135"/>
      <w:bookmarkStart w:id="347" w:name="_Toc410998351"/>
      <w:bookmarkStart w:id="348" w:name="_Toc411271996"/>
      <w:bookmarkStart w:id="349" w:name="_Toc411321767"/>
      <w:bookmarkStart w:id="350" w:name="_Toc411322254"/>
      <w:bookmarkStart w:id="351" w:name="_Toc411362422"/>
      <w:bookmarkStart w:id="352" w:name="_Toc411362653"/>
      <w:bookmarkStart w:id="353" w:name="_Toc426535658"/>
      <w:r>
        <w:rPr>
          <w:rFonts w:ascii="Times New Roman" w:hAnsi="Times New Roman" w:cs="Times New Roman"/>
          <w:i w:val="0"/>
          <w:sz w:val="24"/>
          <w:szCs w:val="24"/>
        </w:rPr>
        <w:t xml:space="preserve">Статья 23. Депутат </w:t>
      </w:r>
      <w:bookmarkEnd w:id="299"/>
      <w:bookmarkEnd w:id="300"/>
      <w:bookmarkEnd w:id="342"/>
      <w:bookmarkEnd w:id="343"/>
      <w:bookmarkEnd w:id="344"/>
      <w:bookmarkEnd w:id="345"/>
      <w:bookmarkEnd w:id="346"/>
      <w:bookmarkEnd w:id="347"/>
      <w:bookmarkEnd w:id="348"/>
      <w:bookmarkEnd w:id="349"/>
      <w:bookmarkEnd w:id="350"/>
      <w:bookmarkEnd w:id="351"/>
      <w:bookmarkEnd w:id="352"/>
      <w:r>
        <w:rPr>
          <w:rFonts w:ascii="Times New Roman" w:hAnsi="Times New Roman" w:cs="Times New Roman"/>
          <w:i w:val="0"/>
          <w:sz w:val="24"/>
          <w:szCs w:val="24"/>
        </w:rPr>
        <w:t xml:space="preserve">совета депутатов МО  </w:t>
      </w:r>
      <w:r w:rsidR="00E95A3D" w:rsidRPr="00E95A3D">
        <w:rPr>
          <w:rFonts w:ascii="Times New Roman" w:hAnsi="Times New Roman" w:cs="Times New Roman"/>
          <w:i w:val="0"/>
          <w:sz w:val="24"/>
          <w:szCs w:val="24"/>
        </w:rPr>
        <w:t>Серебрянское</w:t>
      </w:r>
      <w:r w:rsidR="00E95A3D">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353"/>
      <w:r>
        <w:rPr>
          <w:rFonts w:ascii="Times New Roman" w:hAnsi="Times New Roman" w:cs="Times New Roman"/>
          <w:i w:val="0"/>
          <w:sz w:val="24"/>
          <w:szCs w:val="24"/>
        </w:rPr>
        <w:t>е.</w:t>
      </w:r>
    </w:p>
    <w:p w:rsidR="00277EBB" w:rsidRDefault="00277EBB" w:rsidP="00041AF1">
      <w:pPr>
        <w:spacing w:after="0"/>
        <w:ind w:firstLine="709"/>
        <w:jc w:val="center"/>
        <w:rPr>
          <w:rFonts w:ascii="Times New Roman" w:hAnsi="Times New Roman"/>
          <w:sz w:val="24"/>
          <w:szCs w:val="24"/>
        </w:rPr>
      </w:pP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составляет 5 (пять) лет.</w:t>
      </w: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начинаются со дня его избрания и прекращаются со дня </w:t>
      </w:r>
      <w:proofErr w:type="gramStart"/>
      <w:r>
        <w:rPr>
          <w:rFonts w:ascii="Times New Roman" w:hAnsi="Times New Roman" w:cs="Times New Roman"/>
          <w:sz w:val="24"/>
          <w:szCs w:val="24"/>
        </w:rPr>
        <w:t>начала работы совета депутатов нового созыва</w:t>
      </w:r>
      <w:proofErr w:type="gramEnd"/>
      <w:r>
        <w:rPr>
          <w:rFonts w:ascii="Times New Roman" w:hAnsi="Times New Roman" w:cs="Times New Roman"/>
          <w:sz w:val="24"/>
          <w:szCs w:val="24"/>
        </w:rPr>
        <w:t>.</w:t>
      </w: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полномочий депутат: </w:t>
      </w:r>
    </w:p>
    <w:p w:rsidR="00277EBB" w:rsidRDefault="00277EBB" w:rsidP="00041AF1">
      <w:pPr>
        <w:pStyle w:val="a8"/>
        <w:numPr>
          <w:ilvl w:val="0"/>
          <w:numId w:val="25"/>
        </w:numPr>
        <w:spacing w:after="0"/>
        <w:ind w:left="0" w:firstLine="680"/>
        <w:jc w:val="both"/>
        <w:rPr>
          <w:rFonts w:ascii="Times New Roman" w:hAnsi="Times New Roman" w:cs="Times New Roman"/>
          <w:sz w:val="24"/>
          <w:szCs w:val="24"/>
        </w:rPr>
      </w:pPr>
      <w:r>
        <w:rPr>
          <w:rFonts w:ascii="Times New Roman" w:hAnsi="Times New Roman" w:cs="Times New Roman"/>
          <w:sz w:val="24"/>
          <w:szCs w:val="24"/>
        </w:rPr>
        <w:t xml:space="preserve">направляет депутатские запросы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решением совета депутатов;</w:t>
      </w:r>
    </w:p>
    <w:p w:rsidR="00277EBB" w:rsidRDefault="00277EBB" w:rsidP="00041AF1">
      <w:pPr>
        <w:pStyle w:val="a8"/>
        <w:numPr>
          <w:ilvl w:val="0"/>
          <w:numId w:val="25"/>
        </w:numPr>
        <w:spacing w:after="0"/>
        <w:ind w:left="0" w:firstLine="680"/>
        <w:jc w:val="both"/>
        <w:rPr>
          <w:rFonts w:ascii="Times New Roman" w:hAnsi="Times New Roman" w:cs="Times New Roman"/>
          <w:sz w:val="24"/>
          <w:szCs w:val="24"/>
        </w:rPr>
      </w:pPr>
      <w:r>
        <w:rPr>
          <w:rFonts w:ascii="Times New Roman" w:hAnsi="Times New Roman" w:cs="Times New Roman"/>
          <w:sz w:val="24"/>
          <w:szCs w:val="24"/>
        </w:rPr>
        <w:t>вправе иметь помощников, работающих на общественных началах.</w:t>
      </w:r>
    </w:p>
    <w:p w:rsidR="00277EBB" w:rsidRDefault="00277EBB" w:rsidP="00041AF1">
      <w:pPr>
        <w:pStyle w:val="a8"/>
        <w:numPr>
          <w:ilvl w:val="0"/>
          <w:numId w:val="2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277EBB" w:rsidRDefault="00277EBB" w:rsidP="00041AF1">
      <w:pPr>
        <w:pStyle w:val="a8"/>
        <w:spacing w:after="0"/>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354" w:name="_Toc426535659"/>
      <w:r>
        <w:rPr>
          <w:rFonts w:ascii="Times New Roman" w:hAnsi="Times New Roman" w:cs="Times New Roman"/>
          <w:i w:val="0"/>
          <w:sz w:val="24"/>
          <w:szCs w:val="24"/>
        </w:rPr>
        <w:t>Статья 24. Досрочное прекращение полномочий депутата</w:t>
      </w:r>
      <w:bookmarkEnd w:id="354"/>
      <w:r>
        <w:rPr>
          <w:rFonts w:ascii="Times New Roman" w:hAnsi="Times New Roman" w:cs="Times New Roman"/>
          <w:i w:val="0"/>
          <w:sz w:val="24"/>
          <w:szCs w:val="24"/>
        </w:rPr>
        <w:t>.</w:t>
      </w:r>
    </w:p>
    <w:p w:rsidR="00277EBB" w:rsidRDefault="00277EBB" w:rsidP="00041AF1">
      <w:pPr>
        <w:spacing w:after="0"/>
        <w:ind w:firstLine="709"/>
        <w:jc w:val="both"/>
        <w:rPr>
          <w:rFonts w:ascii="Times New Roman" w:hAnsi="Times New Roman"/>
          <w:sz w:val="24"/>
          <w:szCs w:val="24"/>
        </w:rPr>
      </w:pPr>
    </w:p>
    <w:p w:rsidR="00277EBB" w:rsidRDefault="00277EBB" w:rsidP="00041AF1">
      <w:pPr>
        <w:widowControl w:val="0"/>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депутата прекращаются досрочно в случаях:</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смерти депутата;</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отставки по собственному желанию;</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277EBB" w:rsidRDefault="00277EBB" w:rsidP="00041AF1">
      <w:pPr>
        <w:pStyle w:val="3"/>
        <w:widowControl w:val="0"/>
        <w:numPr>
          <w:ilvl w:val="0"/>
          <w:numId w:val="27"/>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выезда за пределы Российской Федерации на постоянное место жительства;</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4"/>
          <w:szCs w:val="24"/>
        </w:rPr>
        <w:t xml:space="preserve">,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отзыва избирателями;</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досрочного прекращения полномочий совета депутатов;</w:t>
      </w:r>
    </w:p>
    <w:p w:rsidR="00277EBB" w:rsidRDefault="00277EBB" w:rsidP="00041AF1">
      <w:pPr>
        <w:pStyle w:val="ac"/>
        <w:numPr>
          <w:ilvl w:val="0"/>
          <w:numId w:val="27"/>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277EBB" w:rsidRDefault="00277EBB" w:rsidP="00041AF1">
      <w:pPr>
        <w:numPr>
          <w:ilvl w:val="0"/>
          <w:numId w:val="27"/>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277EBB" w:rsidRDefault="00277EBB" w:rsidP="00041AF1">
      <w:pPr>
        <w:pStyle w:val="3"/>
        <w:numPr>
          <w:ilvl w:val="0"/>
          <w:numId w:val="26"/>
        </w:numPr>
        <w:ind w:left="0" w:firstLine="709"/>
        <w:jc w:val="both"/>
      </w:pPr>
      <w:r>
        <w:lastRenderedPageBreak/>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277EBB" w:rsidRPr="006F7A84" w:rsidRDefault="00277EBB" w:rsidP="00041AF1">
      <w:pPr>
        <w:pStyle w:val="3"/>
        <w:numPr>
          <w:ilvl w:val="0"/>
          <w:numId w:val="26"/>
        </w:numPr>
        <w:ind w:left="0" w:firstLine="709"/>
        <w:jc w:val="both"/>
      </w:pPr>
      <w: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bookmarkStart w:id="355" w:name="_Toc404443618"/>
      <w:bookmarkStart w:id="356" w:name="_Toc405980860"/>
      <w:bookmarkStart w:id="357" w:name="_Toc409800752"/>
      <w:bookmarkStart w:id="358" w:name="_Toc410222858"/>
      <w:bookmarkStart w:id="359" w:name="_Toc410383818"/>
      <w:bookmarkStart w:id="360" w:name="_Toc410384127"/>
      <w:bookmarkStart w:id="361" w:name="_Toc410653137"/>
      <w:bookmarkStart w:id="362" w:name="_Toc410998353"/>
      <w:bookmarkStart w:id="363" w:name="_Toc411271998"/>
      <w:bookmarkStart w:id="364" w:name="_Toc411321769"/>
      <w:bookmarkStart w:id="365" w:name="_Toc411322256"/>
      <w:bookmarkStart w:id="366" w:name="_Toc411362424"/>
      <w:bookmarkStart w:id="367" w:name="_Toc411362655"/>
      <w:bookmarkStart w:id="368" w:name="_Toc426535660"/>
      <w:bookmarkStart w:id="369" w:name="_Toc404443627"/>
      <w:bookmarkStart w:id="370" w:name="_Toc405980870"/>
      <w:bookmarkStart w:id="371" w:name="_Toc405980864"/>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25. Глава </w:t>
      </w:r>
      <w:bookmarkEnd w:id="355"/>
      <w:bookmarkEnd w:id="356"/>
      <w:bookmarkEnd w:id="357"/>
      <w:bookmarkEnd w:id="358"/>
      <w:bookmarkEnd w:id="359"/>
      <w:bookmarkEnd w:id="360"/>
      <w:bookmarkEnd w:id="361"/>
      <w:bookmarkEnd w:id="362"/>
      <w:bookmarkEnd w:id="363"/>
      <w:bookmarkEnd w:id="364"/>
      <w:bookmarkEnd w:id="365"/>
      <w:bookmarkEnd w:id="366"/>
      <w:bookmarkEnd w:id="367"/>
      <w:r>
        <w:rPr>
          <w:rFonts w:ascii="Times New Roman" w:hAnsi="Times New Roman" w:cs="Times New Roman"/>
          <w:i w:val="0"/>
          <w:sz w:val="24"/>
          <w:szCs w:val="24"/>
        </w:rPr>
        <w:t xml:space="preserve">МО </w:t>
      </w:r>
      <w:r w:rsidR="00E95A3D" w:rsidRPr="00E95A3D">
        <w:rPr>
          <w:rFonts w:ascii="Times New Roman" w:hAnsi="Times New Roman" w:cs="Times New Roman"/>
          <w:i w:val="0"/>
          <w:sz w:val="24"/>
          <w:szCs w:val="24"/>
        </w:rPr>
        <w:t>Серебрянское</w:t>
      </w:r>
      <w:r>
        <w:rPr>
          <w:rFonts w:ascii="Times New Roman" w:hAnsi="Times New Roman" w:cs="Times New Roman"/>
          <w:i w:val="0"/>
          <w:sz w:val="24"/>
          <w:szCs w:val="24"/>
        </w:rPr>
        <w:t xml:space="preserve">  сельское поселени</w:t>
      </w:r>
      <w:bookmarkEnd w:id="368"/>
      <w:r>
        <w:rPr>
          <w:rFonts w:ascii="Times New Roman" w:hAnsi="Times New Roman" w:cs="Times New Roman"/>
          <w:i w:val="0"/>
          <w:sz w:val="24"/>
          <w:szCs w:val="24"/>
        </w:rPr>
        <w:t>е.</w:t>
      </w:r>
    </w:p>
    <w:p w:rsidR="00E62358" w:rsidRPr="00E62358" w:rsidRDefault="00E62358" w:rsidP="00E62358">
      <w:pPr>
        <w:rPr>
          <w:highlight w:val="yellow"/>
        </w:rPr>
      </w:pPr>
    </w:p>
    <w:p w:rsidR="00277EBB" w:rsidRPr="00E62358" w:rsidRDefault="00277EBB" w:rsidP="00E62358">
      <w:pPr>
        <w:pStyle w:val="a8"/>
        <w:numPr>
          <w:ilvl w:val="0"/>
          <w:numId w:val="55"/>
        </w:numPr>
        <w:spacing w:after="0"/>
        <w:jc w:val="both"/>
        <w:rPr>
          <w:rFonts w:ascii="Times New Roman" w:hAnsi="Times New Roman" w:cs="Times New Roman"/>
          <w:sz w:val="24"/>
          <w:szCs w:val="24"/>
        </w:rPr>
      </w:pPr>
      <w:bookmarkStart w:id="372" w:name="_Toc404443620"/>
      <w:bookmarkStart w:id="373" w:name="_Toc405980862"/>
      <w:r w:rsidRPr="00E62358">
        <w:rPr>
          <w:rFonts w:ascii="Times New Roman" w:hAnsi="Times New Roman" w:cs="Times New Roman"/>
          <w:sz w:val="24"/>
          <w:szCs w:val="24"/>
        </w:rPr>
        <w:t>Глава поселения избирается из состава совета депутатов и исполняет полномочия его</w:t>
      </w:r>
      <w:r w:rsidR="00E95A3D" w:rsidRPr="00E62358">
        <w:rPr>
          <w:rFonts w:ascii="Times New Roman" w:hAnsi="Times New Roman" w:cs="Times New Roman"/>
          <w:sz w:val="24"/>
          <w:szCs w:val="24"/>
        </w:rPr>
        <w:t xml:space="preserve"> </w:t>
      </w:r>
      <w:r w:rsidRPr="00E62358">
        <w:rPr>
          <w:rFonts w:ascii="Times New Roman" w:hAnsi="Times New Roman" w:cs="Times New Roman"/>
          <w:sz w:val="24"/>
          <w:szCs w:val="24"/>
        </w:rPr>
        <w:t>председателя с правом решающего голоса.</w:t>
      </w:r>
    </w:p>
    <w:p w:rsidR="00277EBB" w:rsidRPr="00E62358" w:rsidRDefault="00277EBB" w:rsidP="00E62358">
      <w:pPr>
        <w:pStyle w:val="ac"/>
        <w:numPr>
          <w:ilvl w:val="0"/>
          <w:numId w:val="55"/>
        </w:numPr>
        <w:jc w:val="both"/>
      </w:pPr>
      <w:r w:rsidRPr="00E62358">
        <w:t>Срок полномочий главы поселения составляет 5 (пять) лет.</w:t>
      </w:r>
    </w:p>
    <w:p w:rsidR="00277EBB" w:rsidRPr="00E62358" w:rsidRDefault="00277EBB" w:rsidP="00E62358">
      <w:pPr>
        <w:pStyle w:val="ac"/>
        <w:numPr>
          <w:ilvl w:val="0"/>
          <w:numId w:val="55"/>
        </w:numPr>
        <w:jc w:val="both"/>
      </w:pPr>
      <w:r w:rsidRPr="00E62358">
        <w:t>Полномочия главы поселения начинаются со дня его «избрания» в должность и</w:t>
      </w:r>
      <w:r w:rsidR="00E62358">
        <w:t xml:space="preserve"> </w:t>
      </w:r>
      <w:r w:rsidRPr="00E62358">
        <w:t>прекращаются в день «избрания» в должность вновь избранного главы поселения.</w:t>
      </w:r>
    </w:p>
    <w:p w:rsidR="00277EBB" w:rsidRPr="00E62358" w:rsidRDefault="00277EBB" w:rsidP="00E62358">
      <w:pPr>
        <w:pStyle w:val="a8"/>
        <w:numPr>
          <w:ilvl w:val="0"/>
          <w:numId w:val="55"/>
        </w:numPr>
        <w:tabs>
          <w:tab w:val="num" w:pos="928"/>
        </w:tabs>
        <w:spacing w:after="0"/>
        <w:jc w:val="both"/>
        <w:rPr>
          <w:rFonts w:ascii="Times New Roman" w:hAnsi="Times New Roman" w:cs="Times New Roman"/>
          <w:sz w:val="24"/>
          <w:szCs w:val="24"/>
        </w:rPr>
      </w:pPr>
      <w:r w:rsidRPr="00E62358">
        <w:rPr>
          <w:rFonts w:ascii="Times New Roman" w:hAnsi="Times New Roman" w:cs="Times New Roman"/>
          <w:sz w:val="24"/>
          <w:szCs w:val="24"/>
        </w:rPr>
        <w:t>Глава поселения осуществляет свои по</w:t>
      </w:r>
      <w:r w:rsidR="00E62358">
        <w:rPr>
          <w:rFonts w:ascii="Times New Roman" w:hAnsi="Times New Roman" w:cs="Times New Roman"/>
          <w:sz w:val="24"/>
          <w:szCs w:val="24"/>
        </w:rPr>
        <w:t>лномочия на непостоянной основе</w:t>
      </w:r>
      <w:r w:rsidRPr="00E62358">
        <w:rPr>
          <w:rFonts w:ascii="Times New Roman" w:hAnsi="Times New Roman" w:cs="Times New Roman"/>
          <w:sz w:val="24"/>
          <w:szCs w:val="24"/>
        </w:rPr>
        <w:t>.</w:t>
      </w:r>
    </w:p>
    <w:p w:rsidR="00277EBB" w:rsidRPr="00E62358" w:rsidRDefault="00277EBB" w:rsidP="00E62358">
      <w:pPr>
        <w:pStyle w:val="a8"/>
        <w:numPr>
          <w:ilvl w:val="0"/>
          <w:numId w:val="55"/>
        </w:numPr>
        <w:tabs>
          <w:tab w:val="num" w:pos="928"/>
        </w:tabs>
        <w:spacing w:after="0"/>
        <w:jc w:val="both"/>
        <w:rPr>
          <w:rFonts w:ascii="Times New Roman" w:hAnsi="Times New Roman" w:cs="Times New Roman"/>
          <w:sz w:val="24"/>
          <w:szCs w:val="24"/>
        </w:rPr>
      </w:pPr>
      <w:r w:rsidRPr="00E62358">
        <w:rPr>
          <w:rFonts w:ascii="Times New Roman" w:hAnsi="Times New Roman" w:cs="Times New Roman"/>
          <w:sz w:val="24"/>
          <w:szCs w:val="24"/>
        </w:rPr>
        <w:t xml:space="preserve">Глава поселения </w:t>
      </w:r>
      <w:proofErr w:type="gramStart"/>
      <w:r w:rsidRPr="00E62358">
        <w:rPr>
          <w:rFonts w:ascii="Times New Roman" w:hAnsi="Times New Roman" w:cs="Times New Roman"/>
          <w:sz w:val="24"/>
          <w:szCs w:val="24"/>
        </w:rPr>
        <w:t>подконтролен</w:t>
      </w:r>
      <w:proofErr w:type="gramEnd"/>
      <w:r w:rsidRPr="00E62358">
        <w:rPr>
          <w:rFonts w:ascii="Times New Roman" w:hAnsi="Times New Roman" w:cs="Times New Roman"/>
          <w:sz w:val="24"/>
          <w:szCs w:val="24"/>
        </w:rPr>
        <w:t xml:space="preserve"> и подотчетен населению и совету депутатов.</w:t>
      </w:r>
    </w:p>
    <w:p w:rsidR="00277EBB" w:rsidRDefault="00277EBB" w:rsidP="00041AF1">
      <w:pPr>
        <w:pStyle w:val="2"/>
        <w:spacing w:before="0" w:after="0"/>
        <w:jc w:val="both"/>
        <w:rPr>
          <w:rFonts w:ascii="Times New Roman" w:hAnsi="Times New Roman" w:cs="Times New Roman"/>
          <w:b w:val="0"/>
          <w:i w:val="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374" w:name="_Toc409800753"/>
      <w:bookmarkStart w:id="375" w:name="_Toc410222859"/>
      <w:bookmarkStart w:id="376" w:name="_Toc410383819"/>
      <w:bookmarkStart w:id="377" w:name="_Toc410384128"/>
      <w:bookmarkStart w:id="378" w:name="_Toc410653138"/>
      <w:bookmarkStart w:id="379" w:name="_Toc410998354"/>
      <w:bookmarkStart w:id="380" w:name="_Toc411271999"/>
      <w:bookmarkStart w:id="381" w:name="_Toc411321770"/>
      <w:bookmarkStart w:id="382" w:name="_Toc411322257"/>
      <w:bookmarkStart w:id="383" w:name="_Toc411362425"/>
      <w:bookmarkStart w:id="384" w:name="_Toc411362656"/>
      <w:bookmarkStart w:id="385" w:name="_Toc426535661"/>
      <w:r>
        <w:rPr>
          <w:rFonts w:ascii="Times New Roman" w:hAnsi="Times New Roman" w:cs="Times New Roman"/>
          <w:i w:val="0"/>
          <w:sz w:val="24"/>
          <w:szCs w:val="24"/>
        </w:rPr>
        <w:t xml:space="preserve">Статья 26. Полномочия главы </w:t>
      </w:r>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imes New Roman" w:hAnsi="Times New Roman" w:cs="Times New Roman"/>
          <w:i w:val="0"/>
          <w:sz w:val="24"/>
          <w:szCs w:val="24"/>
        </w:rPr>
        <w:t xml:space="preserve">МО </w:t>
      </w:r>
      <w:r w:rsidR="00E95A3D" w:rsidRPr="00E95A3D">
        <w:rPr>
          <w:rFonts w:ascii="Times New Roman" w:hAnsi="Times New Roman" w:cs="Times New Roman"/>
          <w:i w:val="0"/>
          <w:sz w:val="24"/>
          <w:szCs w:val="24"/>
        </w:rPr>
        <w:t>Серебрянское</w:t>
      </w:r>
      <w:r w:rsidR="00E95A3D">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385"/>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277EBB" w:rsidP="00041AF1">
      <w:pPr>
        <w:pStyle w:val="a8"/>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1.</w:t>
      </w:r>
      <w:r w:rsidR="00E95A3D">
        <w:rPr>
          <w:rFonts w:ascii="Times New Roman" w:hAnsi="Times New Roman" w:cs="Times New Roman"/>
          <w:sz w:val="24"/>
          <w:szCs w:val="24"/>
        </w:rPr>
        <w:t xml:space="preserve"> </w:t>
      </w:r>
      <w:r>
        <w:rPr>
          <w:rFonts w:ascii="Times New Roman" w:hAnsi="Times New Roman" w:cs="Times New Roman"/>
          <w:sz w:val="24"/>
          <w:szCs w:val="24"/>
        </w:rPr>
        <w:t>Глава поселения:</w:t>
      </w:r>
    </w:p>
    <w:p w:rsidR="00277EBB" w:rsidRDefault="00277EBB" w:rsidP="00041AF1">
      <w:pPr>
        <w:pStyle w:val="3"/>
        <w:widowControl w:val="0"/>
        <w:numPr>
          <w:ilvl w:val="0"/>
          <w:numId w:val="28"/>
        </w:numPr>
        <w:autoSpaceDE w:val="0"/>
        <w:autoSpaceDN w:val="0"/>
        <w:adjustRightInd w:val="0"/>
        <w:ind w:left="0" w:firstLine="709"/>
        <w:jc w:val="both"/>
      </w:pPr>
      <w: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77EBB" w:rsidRDefault="00277EBB" w:rsidP="00041AF1">
      <w:pPr>
        <w:pStyle w:val="3"/>
        <w:widowControl w:val="0"/>
        <w:numPr>
          <w:ilvl w:val="0"/>
          <w:numId w:val="28"/>
        </w:numPr>
        <w:autoSpaceDE w:val="0"/>
        <w:autoSpaceDN w:val="0"/>
        <w:adjustRightInd w:val="0"/>
        <w:ind w:left="0" w:firstLine="709"/>
        <w:jc w:val="both"/>
      </w:pPr>
      <w:r>
        <w:t>подписывает и обнародует в порядке, установленном настоящим уставом, нормативные правовые акты, принятые советом депутатов;</w:t>
      </w:r>
    </w:p>
    <w:p w:rsidR="00277EBB" w:rsidRDefault="00277EBB" w:rsidP="00041AF1">
      <w:pPr>
        <w:pStyle w:val="3"/>
        <w:widowControl w:val="0"/>
        <w:numPr>
          <w:ilvl w:val="0"/>
          <w:numId w:val="28"/>
        </w:numPr>
        <w:autoSpaceDE w:val="0"/>
        <w:autoSpaceDN w:val="0"/>
        <w:adjustRightInd w:val="0"/>
        <w:ind w:left="0" w:firstLine="709"/>
        <w:jc w:val="both"/>
      </w:pPr>
      <w:r>
        <w:t>издает в пределах своих полномочий правовые акты;</w:t>
      </w:r>
    </w:p>
    <w:p w:rsidR="00277EBB" w:rsidRDefault="00277EBB" w:rsidP="00041AF1">
      <w:pPr>
        <w:pStyle w:val="3"/>
        <w:widowControl w:val="0"/>
        <w:numPr>
          <w:ilvl w:val="0"/>
          <w:numId w:val="28"/>
        </w:numPr>
        <w:autoSpaceDE w:val="0"/>
        <w:autoSpaceDN w:val="0"/>
        <w:adjustRightInd w:val="0"/>
        <w:ind w:left="0" w:firstLine="709"/>
        <w:jc w:val="both"/>
      </w:pPr>
      <w:r>
        <w:t>вправе требовать созыва внеочередного заседания совета депутатов;</w:t>
      </w:r>
    </w:p>
    <w:p w:rsidR="00277EBB" w:rsidRDefault="00277EBB" w:rsidP="00041AF1">
      <w:pPr>
        <w:pStyle w:val="3"/>
        <w:widowControl w:val="0"/>
        <w:numPr>
          <w:ilvl w:val="0"/>
          <w:numId w:val="28"/>
        </w:numPr>
        <w:autoSpaceDE w:val="0"/>
        <w:autoSpaceDN w:val="0"/>
        <w:adjustRightInd w:val="0"/>
        <w:ind w:left="0" w:firstLine="709"/>
        <w:jc w:val="both"/>
      </w:pP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77EBB" w:rsidRDefault="00277EBB" w:rsidP="00041AF1">
      <w:pPr>
        <w:pStyle w:val="a8"/>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2.</w:t>
      </w:r>
      <w:r w:rsidR="00E95A3D">
        <w:rPr>
          <w:rFonts w:ascii="Times New Roman" w:hAnsi="Times New Roman" w:cs="Times New Roman"/>
          <w:sz w:val="24"/>
          <w:szCs w:val="24"/>
        </w:rPr>
        <w:t xml:space="preserve"> </w:t>
      </w:r>
      <w:r>
        <w:rPr>
          <w:rFonts w:ascii="Times New Roman" w:hAnsi="Times New Roman" w:cs="Times New Roman"/>
          <w:sz w:val="24"/>
          <w:szCs w:val="24"/>
        </w:rPr>
        <w:t>Глава поселения также:</w:t>
      </w:r>
    </w:p>
    <w:p w:rsidR="00277EBB" w:rsidRPr="00E62358" w:rsidRDefault="00277EBB" w:rsidP="00E62358">
      <w:pPr>
        <w:pStyle w:val="ac"/>
        <w:numPr>
          <w:ilvl w:val="0"/>
          <w:numId w:val="57"/>
        </w:numPr>
        <w:jc w:val="both"/>
      </w:pPr>
      <w:r w:rsidRPr="00E62358">
        <w:t>выдает доверенности на представление интересов муниципального образования,</w:t>
      </w:r>
      <w:r w:rsidR="00E95A3D" w:rsidRPr="00E62358">
        <w:t xml:space="preserve"> </w:t>
      </w:r>
      <w:r w:rsidR="00E62358">
        <w:t>совета депутатов;</w:t>
      </w:r>
    </w:p>
    <w:p w:rsidR="00277EBB" w:rsidRPr="00E95A3D" w:rsidRDefault="00277EBB" w:rsidP="00E62358">
      <w:pPr>
        <w:pStyle w:val="ac"/>
        <w:numPr>
          <w:ilvl w:val="0"/>
          <w:numId w:val="57"/>
        </w:numPr>
        <w:jc w:val="both"/>
      </w:pPr>
      <w:r>
        <w:t>выступает представителем нанимателя (работодателем) – для главы администрации,</w:t>
      </w:r>
      <w:r w:rsidR="00E95A3D">
        <w:t xml:space="preserve"> </w:t>
      </w:r>
      <w:r w:rsidRPr="00E95A3D">
        <w:t>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w:t>
      </w:r>
      <w:r w:rsidR="00E62358">
        <w:t>ителя исполняет совет депутатов;</w:t>
      </w:r>
    </w:p>
    <w:p w:rsidR="00277EBB" w:rsidRDefault="00277EBB" w:rsidP="00E62358">
      <w:pPr>
        <w:pStyle w:val="ac"/>
        <w:numPr>
          <w:ilvl w:val="0"/>
          <w:numId w:val="57"/>
        </w:numPr>
        <w:jc w:val="both"/>
      </w:pPr>
      <w:r>
        <w:t xml:space="preserve">организует работу совета депутатов. </w:t>
      </w:r>
    </w:p>
    <w:p w:rsidR="00277EBB" w:rsidRDefault="00277EBB" w:rsidP="00041AF1">
      <w:pPr>
        <w:pStyle w:val="ac"/>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386" w:name="_Toc116440527"/>
      <w:bookmarkStart w:id="387" w:name="_Toc404443621"/>
      <w:bookmarkStart w:id="388" w:name="_Toc405980863"/>
      <w:bookmarkStart w:id="389" w:name="_Toc409800768"/>
      <w:bookmarkStart w:id="390" w:name="_Toc410222875"/>
      <w:bookmarkStart w:id="391" w:name="_Toc410383848"/>
      <w:bookmarkStart w:id="392" w:name="_Toc410384157"/>
      <w:bookmarkStart w:id="393" w:name="_Toc410653164"/>
      <w:bookmarkStart w:id="394" w:name="_Toc410998380"/>
      <w:bookmarkStart w:id="395" w:name="_Toc411272025"/>
      <w:bookmarkStart w:id="396" w:name="_Toc411321796"/>
      <w:bookmarkStart w:id="397" w:name="_Toc411322283"/>
      <w:bookmarkStart w:id="398" w:name="_Toc411362451"/>
      <w:bookmarkStart w:id="399" w:name="_Toc411362682"/>
      <w:bookmarkStart w:id="400" w:name="_Toc426535662"/>
      <w:r>
        <w:rPr>
          <w:rFonts w:ascii="Times New Roman" w:hAnsi="Times New Roman" w:cs="Times New Roman"/>
          <w:i w:val="0"/>
          <w:sz w:val="24"/>
          <w:szCs w:val="24"/>
        </w:rPr>
        <w:t>Статья 27. Досрочное прекращение полномочий главы</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w:t>
      </w:r>
      <w:r w:rsidR="00E95A3D" w:rsidRPr="00E95A3D">
        <w:rPr>
          <w:rFonts w:ascii="Times New Roman" w:hAnsi="Times New Roman" w:cs="Times New Roman"/>
          <w:i w:val="0"/>
          <w:sz w:val="24"/>
          <w:szCs w:val="24"/>
        </w:rPr>
        <w:t>Серебрянское</w:t>
      </w:r>
      <w:r w:rsidR="00E95A3D">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400"/>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E95A3D" w:rsidP="00041AF1">
      <w:pPr>
        <w:pStyle w:val="a8"/>
        <w:numPr>
          <w:ilvl w:val="1"/>
          <w:numId w:val="29"/>
        </w:numPr>
        <w:tabs>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7EBB">
        <w:rPr>
          <w:rFonts w:ascii="Times New Roman" w:hAnsi="Times New Roman" w:cs="Times New Roman"/>
          <w:sz w:val="24"/>
          <w:szCs w:val="24"/>
        </w:rPr>
        <w:t xml:space="preserve">Полномочия главы поселения </w:t>
      </w:r>
      <w:r>
        <w:rPr>
          <w:rFonts w:ascii="Times New Roman" w:hAnsi="Times New Roman"/>
          <w:sz w:val="24"/>
          <w:szCs w:val="24"/>
        </w:rPr>
        <w:t>прекращаются</w:t>
      </w:r>
      <w:r>
        <w:rPr>
          <w:rFonts w:ascii="Times New Roman" w:hAnsi="Times New Roman" w:cs="Times New Roman"/>
          <w:sz w:val="24"/>
          <w:szCs w:val="24"/>
        </w:rPr>
        <w:t xml:space="preserve"> </w:t>
      </w:r>
      <w:r w:rsidR="00277EBB">
        <w:rPr>
          <w:rFonts w:ascii="Times New Roman" w:hAnsi="Times New Roman" w:cs="Times New Roman"/>
          <w:sz w:val="24"/>
          <w:szCs w:val="24"/>
        </w:rPr>
        <w:t>досрочно в случае:</w:t>
      </w:r>
    </w:p>
    <w:p w:rsidR="00277EBB" w:rsidRDefault="00277EBB" w:rsidP="00041AF1">
      <w:pPr>
        <w:pStyle w:val="ac"/>
        <w:numPr>
          <w:ilvl w:val="0"/>
          <w:numId w:val="30"/>
        </w:numPr>
        <w:ind w:left="0" w:firstLine="709"/>
        <w:jc w:val="both"/>
      </w:pPr>
      <w:r>
        <w:t>смерти;</w:t>
      </w:r>
    </w:p>
    <w:p w:rsidR="00277EBB" w:rsidRDefault="00277EBB" w:rsidP="00041AF1">
      <w:pPr>
        <w:pStyle w:val="ac"/>
        <w:numPr>
          <w:ilvl w:val="0"/>
          <w:numId w:val="30"/>
        </w:numPr>
        <w:ind w:left="0" w:firstLine="709"/>
        <w:jc w:val="both"/>
      </w:pPr>
      <w:r>
        <w:t>отставки по собственному желанию;</w:t>
      </w:r>
    </w:p>
    <w:p w:rsidR="00277EBB" w:rsidRDefault="00277EBB" w:rsidP="00041AF1">
      <w:pPr>
        <w:pStyle w:val="ac"/>
        <w:numPr>
          <w:ilvl w:val="0"/>
          <w:numId w:val="30"/>
        </w:numPr>
        <w:autoSpaceDE w:val="0"/>
        <w:autoSpaceDN w:val="0"/>
        <w:adjustRightInd w:val="0"/>
        <w:ind w:left="0" w:firstLine="709"/>
        <w:jc w:val="both"/>
      </w:pPr>
      <w:r>
        <w:t>удаления в отставку в соответствии со статьей 74.1 Федерального закона 6 октября 2003 № 131-ФЗ;</w:t>
      </w:r>
    </w:p>
    <w:p w:rsidR="00277EBB" w:rsidRDefault="00277EBB" w:rsidP="00041AF1">
      <w:pPr>
        <w:pStyle w:val="ac"/>
        <w:numPr>
          <w:ilvl w:val="0"/>
          <w:numId w:val="30"/>
        </w:numPr>
        <w:autoSpaceDE w:val="0"/>
        <w:autoSpaceDN w:val="0"/>
        <w:adjustRightInd w:val="0"/>
        <w:ind w:left="0" w:firstLine="709"/>
        <w:jc w:val="both"/>
      </w:pPr>
      <w:r>
        <w:t>отрешения от должности в соответствии со статьей 74 Федерального закона 6 октября 2003 № 131-ФЗ;</w:t>
      </w:r>
    </w:p>
    <w:p w:rsidR="00277EBB" w:rsidRDefault="00277EBB" w:rsidP="00041AF1">
      <w:pPr>
        <w:pStyle w:val="ac"/>
        <w:numPr>
          <w:ilvl w:val="0"/>
          <w:numId w:val="30"/>
        </w:numPr>
        <w:ind w:left="0" w:firstLine="709"/>
        <w:jc w:val="both"/>
      </w:pPr>
      <w:r>
        <w:t>признания судом недееспособным или ограниченно дееспособным;</w:t>
      </w:r>
    </w:p>
    <w:p w:rsidR="00277EBB" w:rsidRDefault="00277EBB" w:rsidP="00041AF1">
      <w:pPr>
        <w:pStyle w:val="ac"/>
        <w:numPr>
          <w:ilvl w:val="0"/>
          <w:numId w:val="30"/>
        </w:numPr>
        <w:ind w:left="0" w:firstLine="709"/>
        <w:jc w:val="both"/>
      </w:pPr>
      <w:r>
        <w:lastRenderedPageBreak/>
        <w:t>признания судом безвестно отсутствующим или объявления умершим;</w:t>
      </w:r>
    </w:p>
    <w:p w:rsidR="00277EBB" w:rsidRDefault="00277EBB" w:rsidP="00041AF1">
      <w:pPr>
        <w:pStyle w:val="ac"/>
        <w:numPr>
          <w:ilvl w:val="0"/>
          <w:numId w:val="30"/>
        </w:numPr>
        <w:ind w:left="0" w:firstLine="709"/>
        <w:jc w:val="both"/>
      </w:pPr>
      <w:r>
        <w:t>вступления в отношении его в законную силу обвинительного приговора суда;</w:t>
      </w:r>
    </w:p>
    <w:p w:rsidR="00277EBB" w:rsidRDefault="00277EBB" w:rsidP="00041AF1">
      <w:pPr>
        <w:pStyle w:val="ac"/>
        <w:numPr>
          <w:ilvl w:val="0"/>
          <w:numId w:val="30"/>
        </w:numPr>
        <w:ind w:left="0" w:firstLine="709"/>
        <w:jc w:val="both"/>
      </w:pPr>
      <w:r>
        <w:t>выезда за пределы Российской Федерации на постоянное место жительства;</w:t>
      </w:r>
    </w:p>
    <w:p w:rsidR="00277EBB" w:rsidRDefault="00277EBB" w:rsidP="00041AF1">
      <w:pPr>
        <w:pStyle w:val="ac"/>
        <w:numPr>
          <w:ilvl w:val="0"/>
          <w:numId w:val="30"/>
        </w:numPr>
        <w:ind w:left="0" w:firstLine="709"/>
        <w:jc w:val="both"/>
      </w:pPr>
      <w:proofErr w:type="gramStart"/>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EBB" w:rsidRDefault="00277EBB" w:rsidP="00041AF1">
      <w:pPr>
        <w:pStyle w:val="a8"/>
        <w:numPr>
          <w:ilvl w:val="0"/>
          <w:numId w:val="3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277EBB" w:rsidRDefault="00277EBB" w:rsidP="00041AF1">
      <w:pPr>
        <w:pStyle w:val="a8"/>
        <w:numPr>
          <w:ilvl w:val="0"/>
          <w:numId w:val="3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277EBB" w:rsidRDefault="00277EBB" w:rsidP="00041AF1">
      <w:pPr>
        <w:pStyle w:val="a8"/>
        <w:numPr>
          <w:ilvl w:val="0"/>
          <w:numId w:val="3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осуществляемого в соответствии с частями 3, 3.2, 4 - 6, 6.1, 6.2, 7, 7.статьи 13 Федерального закона от 6 октября 2003 года № 131-ФЗ, а также в случае упразднения муниципального образования;</w:t>
      </w:r>
    </w:p>
    <w:p w:rsidR="00277EBB" w:rsidRDefault="00277EBB" w:rsidP="00041AF1">
      <w:pPr>
        <w:pStyle w:val="ac"/>
        <w:numPr>
          <w:ilvl w:val="0"/>
          <w:numId w:val="30"/>
        </w:numPr>
        <w:autoSpaceDE w:val="0"/>
        <w:autoSpaceDN w:val="0"/>
        <w:adjustRightInd w:val="0"/>
        <w:ind w:left="0" w:firstLine="709"/>
        <w:jc w:val="both"/>
      </w:pPr>
      <w:r>
        <w:t>утраты муниципальным образованием статуса сельского поселения в связи с его объединением с городским округом;</w:t>
      </w:r>
    </w:p>
    <w:p w:rsidR="00277EBB" w:rsidRDefault="00277EBB" w:rsidP="00041AF1">
      <w:pPr>
        <w:pStyle w:val="ac"/>
        <w:numPr>
          <w:ilvl w:val="0"/>
          <w:numId w:val="30"/>
        </w:numPr>
        <w:autoSpaceDE w:val="0"/>
        <w:autoSpaceDN w:val="0"/>
        <w:adjustRightInd w:val="0"/>
        <w:ind w:left="0" w:firstLine="709"/>
        <w:jc w:val="both"/>
      </w:pPr>
      <w:r>
        <w:t xml:space="preserve">увеличения численности избирателей муниципального образования более чем на 25 процентов, произошедшего вследствие изменения границ МО </w:t>
      </w:r>
      <w:r w:rsidR="00B22201" w:rsidRPr="00E95A3D">
        <w:t>Серебрянское</w:t>
      </w:r>
      <w:r>
        <w:t xml:space="preserve">  сельское поселение или объединения его с городским округом.</w:t>
      </w:r>
    </w:p>
    <w:p w:rsidR="00277EBB" w:rsidRDefault="00B22201" w:rsidP="00041AF1">
      <w:pPr>
        <w:pStyle w:val="a8"/>
        <w:numPr>
          <w:ilvl w:val="1"/>
          <w:numId w:val="29"/>
        </w:numPr>
        <w:tabs>
          <w:tab w:val="left" w:pos="900"/>
        </w:tabs>
        <w:spacing w:after="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277EBB">
        <w:rPr>
          <w:rFonts w:ascii="Times New Roman" w:hAnsi="Times New Roman" w:cs="Times New Roman"/>
          <w:sz w:val="24"/>
          <w:szCs w:val="24"/>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bookmarkStart w:id="401" w:name="_Toc409800757"/>
      <w:bookmarkStart w:id="402" w:name="_Toc410222863"/>
      <w:bookmarkStart w:id="403" w:name="_Toc410383823"/>
      <w:bookmarkStart w:id="404" w:name="_Toc410384132"/>
      <w:bookmarkStart w:id="405" w:name="_Toc410653140"/>
      <w:bookmarkStart w:id="406" w:name="_Toc410998356"/>
      <w:bookmarkStart w:id="407" w:name="_Toc411272001"/>
      <w:bookmarkStart w:id="408" w:name="_Toc411321772"/>
      <w:bookmarkStart w:id="409" w:name="_Toc411322259"/>
      <w:bookmarkStart w:id="410" w:name="_Toc411362427"/>
      <w:bookmarkStart w:id="411" w:name="_Toc411362658"/>
      <w:bookmarkStart w:id="412" w:name="_Toc413077997"/>
      <w:bookmarkStart w:id="413" w:name="_Toc416103207"/>
      <w:bookmarkStart w:id="414" w:name="_Toc426535663"/>
      <w:bookmarkStart w:id="415" w:name="_Toc116440536"/>
      <w:bookmarkStart w:id="416" w:name="_Toc404443634"/>
      <w:bookmarkStart w:id="417" w:name="_Toc405980878"/>
      <w:bookmarkStart w:id="418" w:name="_Toc409800764"/>
      <w:bookmarkStart w:id="419" w:name="_Toc410222870"/>
      <w:bookmarkStart w:id="420" w:name="_Toc410383830"/>
      <w:bookmarkStart w:id="421" w:name="_Toc410384139"/>
      <w:bookmarkStart w:id="422" w:name="_Toc410653147"/>
      <w:bookmarkStart w:id="423" w:name="_Toc410998363"/>
      <w:bookmarkStart w:id="424" w:name="_Toc411272008"/>
      <w:bookmarkStart w:id="425" w:name="_Toc411321779"/>
      <w:bookmarkStart w:id="426" w:name="_Toc411322266"/>
      <w:bookmarkStart w:id="427" w:name="_Toc411362434"/>
      <w:bookmarkStart w:id="428" w:name="_Toc411362665"/>
      <w:bookmarkStart w:id="429" w:name="_Toc415563808"/>
      <w:bookmarkEnd w:id="369"/>
      <w:bookmarkEnd w:id="370"/>
      <w:bookmarkEnd w:id="371"/>
    </w:p>
    <w:p w:rsidR="00277EBB" w:rsidRDefault="00277EBB" w:rsidP="00041AF1">
      <w:pPr>
        <w:pStyle w:val="a8"/>
        <w:tabs>
          <w:tab w:val="left" w:pos="900"/>
        </w:tabs>
        <w:spacing w:after="0"/>
        <w:jc w:val="both"/>
        <w:rPr>
          <w:rFonts w:ascii="Times New Roman" w:hAnsi="Times New Roman" w:cs="Times New Roman"/>
          <w:i/>
          <w:sz w:val="24"/>
          <w:szCs w:val="24"/>
        </w:rPr>
      </w:pPr>
    </w:p>
    <w:p w:rsidR="00277EBB" w:rsidRDefault="00277EBB" w:rsidP="00041AF1">
      <w:pPr>
        <w:pStyle w:val="a8"/>
        <w:tabs>
          <w:tab w:val="left" w:pos="90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Статья 28. Администрация </w:t>
      </w:r>
      <w:bookmarkEnd w:id="401"/>
      <w:bookmarkEnd w:id="402"/>
      <w:bookmarkEnd w:id="403"/>
      <w:bookmarkEnd w:id="404"/>
      <w:bookmarkEnd w:id="405"/>
      <w:bookmarkEnd w:id="406"/>
      <w:bookmarkEnd w:id="407"/>
      <w:bookmarkEnd w:id="408"/>
      <w:bookmarkEnd w:id="409"/>
      <w:bookmarkEnd w:id="410"/>
      <w:bookmarkEnd w:id="411"/>
      <w:bookmarkEnd w:id="412"/>
      <w:bookmarkEnd w:id="413"/>
      <w:r>
        <w:rPr>
          <w:rFonts w:ascii="Times New Roman" w:hAnsi="Times New Roman" w:cs="Times New Roman"/>
          <w:b/>
          <w:sz w:val="24"/>
          <w:szCs w:val="24"/>
        </w:rPr>
        <w:t xml:space="preserve">МО  </w:t>
      </w:r>
      <w:r w:rsidR="00B22201" w:rsidRPr="00B22201">
        <w:rPr>
          <w:rFonts w:ascii="Times New Roman" w:hAnsi="Times New Roman" w:cs="Times New Roman"/>
          <w:b/>
          <w:sz w:val="24"/>
          <w:szCs w:val="24"/>
        </w:rPr>
        <w:t>Серебрянское</w:t>
      </w:r>
      <w:r w:rsidR="00B22201">
        <w:rPr>
          <w:rFonts w:ascii="Times New Roman" w:hAnsi="Times New Roman" w:cs="Times New Roman"/>
          <w:b/>
          <w:sz w:val="24"/>
          <w:szCs w:val="24"/>
        </w:rPr>
        <w:t xml:space="preserve"> </w:t>
      </w:r>
      <w:r>
        <w:rPr>
          <w:rFonts w:ascii="Times New Roman" w:hAnsi="Times New Roman" w:cs="Times New Roman"/>
          <w:b/>
          <w:sz w:val="24"/>
          <w:szCs w:val="24"/>
        </w:rPr>
        <w:t>сельское поселени</w:t>
      </w:r>
      <w:bookmarkEnd w:id="414"/>
      <w:r>
        <w:rPr>
          <w:rFonts w:ascii="Times New Roman" w:hAnsi="Times New Roman" w:cs="Times New Roman"/>
          <w:b/>
          <w:sz w:val="24"/>
          <w:szCs w:val="24"/>
        </w:rPr>
        <w:t>е.</w:t>
      </w:r>
    </w:p>
    <w:p w:rsidR="00277EBB" w:rsidRDefault="00277EBB" w:rsidP="00041AF1">
      <w:pPr>
        <w:spacing w:after="0"/>
        <w:ind w:firstLine="709"/>
        <w:jc w:val="both"/>
        <w:rPr>
          <w:rFonts w:ascii="Times New Roman" w:hAnsi="Times New Roman"/>
          <w:b/>
          <w:sz w:val="24"/>
          <w:szCs w:val="24"/>
        </w:rPr>
      </w:pPr>
    </w:p>
    <w:p w:rsidR="00277EBB" w:rsidRDefault="00277EBB" w:rsidP="00041AF1">
      <w:pPr>
        <w:pStyle w:val="a8"/>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277EBB" w:rsidRDefault="00277EBB" w:rsidP="00041AF1">
      <w:pPr>
        <w:pStyle w:val="a8"/>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обладает правами юридического лица и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277EBB" w:rsidRDefault="00277EBB" w:rsidP="00041AF1">
      <w:pPr>
        <w:autoSpaceDE w:val="0"/>
        <w:autoSpaceDN w:val="0"/>
        <w:adjustRightInd w:val="0"/>
        <w:spacing w:after="0"/>
        <w:ind w:firstLine="540"/>
        <w:jc w:val="both"/>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430" w:name="_Toc404443629"/>
      <w:bookmarkStart w:id="431" w:name="_Toc405980872"/>
      <w:bookmarkStart w:id="432" w:name="_Toc409800759"/>
      <w:bookmarkStart w:id="433" w:name="_Toc410222865"/>
      <w:bookmarkStart w:id="434" w:name="_Toc410383825"/>
      <w:bookmarkStart w:id="435" w:name="_Toc410384134"/>
      <w:bookmarkStart w:id="436" w:name="_Toc410653142"/>
      <w:bookmarkStart w:id="437" w:name="_Toc410998358"/>
      <w:bookmarkStart w:id="438" w:name="_Toc411272003"/>
      <w:bookmarkStart w:id="439" w:name="_Toc411321774"/>
      <w:bookmarkStart w:id="440" w:name="_Toc411322261"/>
      <w:bookmarkStart w:id="441" w:name="_Toc411362429"/>
      <w:bookmarkStart w:id="442" w:name="_Toc411362660"/>
      <w:bookmarkStart w:id="443" w:name="_Toc414631976"/>
      <w:bookmarkStart w:id="444" w:name="_Toc416103209"/>
      <w:bookmarkStart w:id="445" w:name="_Toc426535664"/>
      <w:r>
        <w:rPr>
          <w:rFonts w:ascii="Times New Roman" w:hAnsi="Times New Roman" w:cs="Times New Roman"/>
          <w:i w:val="0"/>
          <w:sz w:val="24"/>
          <w:szCs w:val="24"/>
        </w:rPr>
        <w:t xml:space="preserve">Статья 29. Полномочия </w:t>
      </w:r>
      <w:bookmarkEnd w:id="430"/>
      <w:r>
        <w:rPr>
          <w:rFonts w:ascii="Times New Roman" w:hAnsi="Times New Roman" w:cs="Times New Roman"/>
          <w:i w:val="0"/>
          <w:sz w:val="24"/>
          <w:szCs w:val="24"/>
        </w:rPr>
        <w:t xml:space="preserve">администрации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Fonts w:ascii="Times New Roman" w:hAnsi="Times New Roman" w:cs="Times New Roman"/>
          <w:i w:val="0"/>
          <w:sz w:val="24"/>
          <w:szCs w:val="24"/>
        </w:rPr>
        <w:t xml:space="preserve">МО </w:t>
      </w:r>
      <w:r w:rsidR="00B22201" w:rsidRPr="00E95A3D">
        <w:rPr>
          <w:rFonts w:ascii="Times New Roman" w:hAnsi="Times New Roman" w:cs="Times New Roman"/>
          <w:i w:val="0"/>
          <w:sz w:val="24"/>
          <w:szCs w:val="24"/>
        </w:rPr>
        <w:t>Серебрянское</w:t>
      </w:r>
      <w:r w:rsidR="00B22201">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445"/>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277EBB" w:rsidP="00041AF1">
      <w:pPr>
        <w:pStyle w:val="a8"/>
        <w:numPr>
          <w:ilvl w:val="6"/>
          <w:numId w:val="31"/>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277EBB" w:rsidRDefault="00277EBB" w:rsidP="00041AF1">
      <w:pPr>
        <w:widowControl w:val="0"/>
        <w:numPr>
          <w:ilvl w:val="0"/>
          <w:numId w:val="32"/>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277EBB" w:rsidRDefault="00277EBB" w:rsidP="00041AF1">
      <w:pPr>
        <w:widowControl w:val="0"/>
        <w:numPr>
          <w:ilvl w:val="0"/>
          <w:numId w:val="32"/>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277EBB" w:rsidRDefault="00277EBB" w:rsidP="00041AF1">
      <w:pPr>
        <w:widowControl w:val="0"/>
        <w:numPr>
          <w:ilvl w:val="0"/>
          <w:numId w:val="32"/>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277EBB" w:rsidRDefault="00277EBB" w:rsidP="00041AF1">
      <w:pPr>
        <w:widowControl w:val="0"/>
        <w:numPr>
          <w:ilvl w:val="0"/>
          <w:numId w:val="32"/>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осуществляет муниципальный контроль в порядке, установленном регламентами муниципального контроля, утверждаемыми администрацией;</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соглашения с администрацией Лужского муниципального района в порядке, установленном решением совета депутатов;</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Pr>
          <w:rFonts w:ascii="Times New Roman" w:hAnsi="Times New Roman"/>
          <w:sz w:val="24"/>
          <w:szCs w:val="24"/>
        </w:rPr>
        <w:t>от 27 июля 2010 года № 190-ФЗ «О теплоснабжении»</w:t>
      </w:r>
      <w:r>
        <w:rPr>
          <w:rFonts w:ascii="Times New Roman" w:hAnsi="Times New Roman"/>
          <w:color w:val="000000"/>
          <w:sz w:val="24"/>
          <w:szCs w:val="24"/>
        </w:rPr>
        <w:t>;</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277EBB" w:rsidRDefault="00277EBB" w:rsidP="00041AF1">
      <w:pPr>
        <w:widowControl w:val="0"/>
        <w:numPr>
          <w:ilvl w:val="0"/>
          <w:numId w:val="32"/>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77EBB" w:rsidRDefault="00277EBB" w:rsidP="00041AF1">
      <w:pPr>
        <w:pStyle w:val="a8"/>
        <w:numPr>
          <w:ilvl w:val="6"/>
          <w:numId w:val="31"/>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277EBB" w:rsidRPr="00B22201" w:rsidRDefault="00E62358" w:rsidP="00E62358">
      <w:pPr>
        <w:pStyle w:val="a8"/>
        <w:tabs>
          <w:tab w:val="left" w:pos="709"/>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7EBB">
        <w:rPr>
          <w:rFonts w:ascii="Times New Roman" w:hAnsi="Times New Roman" w:cs="Times New Roman"/>
          <w:sz w:val="24"/>
          <w:szCs w:val="24"/>
        </w:rPr>
        <w:t xml:space="preserve">3. </w:t>
      </w:r>
      <w:r>
        <w:rPr>
          <w:rFonts w:ascii="Times New Roman" w:hAnsi="Times New Roman" w:cs="Times New Roman"/>
          <w:sz w:val="24"/>
          <w:szCs w:val="24"/>
        </w:rPr>
        <w:t xml:space="preserve">      </w:t>
      </w:r>
      <w:r w:rsidR="00277EBB">
        <w:rPr>
          <w:rFonts w:ascii="Times New Roman" w:hAnsi="Times New Roman" w:cs="Times New Roman"/>
          <w:sz w:val="24"/>
          <w:szCs w:val="24"/>
        </w:rPr>
        <w:t>Администрация в соответствии с частью 2 статьи 17 Федерального закона от 6 октября</w:t>
      </w:r>
      <w:r w:rsidR="00B22201">
        <w:rPr>
          <w:rFonts w:ascii="Times New Roman" w:hAnsi="Times New Roman" w:cs="Times New Roman"/>
          <w:sz w:val="24"/>
          <w:szCs w:val="24"/>
        </w:rPr>
        <w:t xml:space="preserve"> </w:t>
      </w:r>
      <w:r w:rsidR="00277EBB">
        <w:rPr>
          <w:rFonts w:ascii="Times New Roman" w:hAnsi="Times New Roman" w:cs="Times New Roman"/>
          <w:sz w:val="24"/>
          <w:szCs w:val="24"/>
        </w:rPr>
        <w:t xml:space="preserve">2003 года № 131-ФЗ принимает решения о привлечении граждан к выполнению на </w:t>
      </w:r>
      <w:r w:rsidR="00277EBB">
        <w:rPr>
          <w:rFonts w:ascii="Times New Roman" w:hAnsi="Times New Roman" w:cs="Times New Roman"/>
          <w:sz w:val="24"/>
          <w:szCs w:val="24"/>
        </w:rPr>
        <w:lastRenderedPageBreak/>
        <w:t>добровольной основе социально значимых для поселения работ (в том числе дежурств) в целях решения вопросов местного значения</w:t>
      </w:r>
      <w:r w:rsidR="00B22201">
        <w:rPr>
          <w:rFonts w:ascii="Times New Roman" w:hAnsi="Times New Roman" w:cs="Times New Roman"/>
          <w:sz w:val="24"/>
          <w:szCs w:val="24"/>
        </w:rPr>
        <w:t>.</w:t>
      </w:r>
      <w:r w:rsidR="00277EBB">
        <w:rPr>
          <w:rFonts w:ascii="Times New Roman" w:hAnsi="Times New Roman" w:cs="Times New Roman"/>
          <w:sz w:val="24"/>
          <w:szCs w:val="24"/>
        </w:rPr>
        <w:t xml:space="preserve"> </w:t>
      </w:r>
      <w:bookmarkStart w:id="446" w:name="_Toc405980874"/>
      <w:bookmarkStart w:id="447" w:name="_Toc409800760"/>
      <w:bookmarkStart w:id="448" w:name="_Toc410222866"/>
      <w:bookmarkStart w:id="449" w:name="_Toc410383826"/>
      <w:bookmarkStart w:id="450" w:name="_Toc410384135"/>
      <w:bookmarkStart w:id="451" w:name="_Toc410653143"/>
      <w:bookmarkStart w:id="452" w:name="_Toc410998359"/>
      <w:bookmarkStart w:id="453" w:name="_Toc411272004"/>
      <w:bookmarkStart w:id="454" w:name="_Toc411321775"/>
      <w:bookmarkStart w:id="455" w:name="_Toc411322262"/>
      <w:bookmarkStart w:id="456" w:name="_Toc411362430"/>
      <w:bookmarkStart w:id="457" w:name="_Toc411362661"/>
      <w:bookmarkStart w:id="458" w:name="_Toc414631977"/>
      <w:bookmarkStart w:id="459" w:name="_Toc416103210"/>
      <w:bookmarkStart w:id="460" w:name="_Toc426535665"/>
    </w:p>
    <w:p w:rsidR="00277EBB" w:rsidRDefault="00277EBB" w:rsidP="00041AF1">
      <w:pPr>
        <w:pStyle w:val="a8"/>
        <w:tabs>
          <w:tab w:val="left" w:pos="709"/>
        </w:tabs>
        <w:spacing w:after="0"/>
        <w:jc w:val="both"/>
        <w:rPr>
          <w:rFonts w:ascii="Times New Roman" w:hAnsi="Times New Roman" w:cs="Times New Roman"/>
          <w:i/>
          <w:sz w:val="24"/>
          <w:szCs w:val="24"/>
        </w:rPr>
      </w:pPr>
    </w:p>
    <w:p w:rsidR="00277EBB" w:rsidRDefault="00277EBB" w:rsidP="00041AF1">
      <w:pPr>
        <w:pStyle w:val="a8"/>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Статья 30. Глава администрации</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imes New Roman" w:hAnsi="Times New Roman" w:cs="Times New Roman"/>
          <w:b/>
          <w:sz w:val="24"/>
          <w:szCs w:val="24"/>
        </w:rPr>
        <w:t xml:space="preserve"> МО</w:t>
      </w:r>
      <w:r w:rsidRPr="00B22201">
        <w:rPr>
          <w:rFonts w:ascii="Times New Roman" w:hAnsi="Times New Roman" w:cs="Times New Roman"/>
          <w:b/>
          <w:sz w:val="24"/>
          <w:szCs w:val="24"/>
        </w:rPr>
        <w:t xml:space="preserve"> </w:t>
      </w:r>
      <w:r w:rsidR="00B22201" w:rsidRPr="00B22201">
        <w:rPr>
          <w:rFonts w:ascii="Times New Roman" w:hAnsi="Times New Roman" w:cs="Times New Roman"/>
          <w:b/>
          <w:sz w:val="24"/>
          <w:szCs w:val="24"/>
        </w:rPr>
        <w:t>Серебрянское</w:t>
      </w:r>
      <w:r w:rsidR="00B22201">
        <w:rPr>
          <w:rFonts w:ascii="Times New Roman" w:hAnsi="Times New Roman" w:cs="Times New Roman"/>
          <w:b/>
          <w:sz w:val="24"/>
          <w:szCs w:val="24"/>
        </w:rPr>
        <w:t xml:space="preserve"> </w:t>
      </w:r>
      <w:r>
        <w:rPr>
          <w:rFonts w:ascii="Times New Roman" w:hAnsi="Times New Roman" w:cs="Times New Roman"/>
          <w:b/>
          <w:sz w:val="24"/>
          <w:szCs w:val="24"/>
        </w:rPr>
        <w:t>сельское поселени</w:t>
      </w:r>
      <w:bookmarkEnd w:id="460"/>
      <w:r>
        <w:rPr>
          <w:rFonts w:ascii="Times New Roman" w:hAnsi="Times New Roman" w:cs="Times New Roman"/>
          <w:b/>
          <w:sz w:val="24"/>
          <w:szCs w:val="24"/>
        </w:rPr>
        <w:t>е.</w:t>
      </w:r>
    </w:p>
    <w:p w:rsidR="00277EBB" w:rsidRDefault="00277EBB" w:rsidP="00041AF1">
      <w:pPr>
        <w:spacing w:after="0"/>
        <w:jc w:val="center"/>
        <w:rPr>
          <w:rFonts w:ascii="Times New Roman" w:hAnsi="Times New Roman"/>
          <w:sz w:val="24"/>
          <w:szCs w:val="24"/>
        </w:rPr>
      </w:pPr>
    </w:p>
    <w:p w:rsidR="00277EBB" w:rsidRDefault="00277EBB" w:rsidP="00041AF1">
      <w:pPr>
        <w:pStyle w:val="ac"/>
        <w:numPr>
          <w:ilvl w:val="6"/>
          <w:numId w:val="33"/>
        </w:numPr>
        <w:ind w:left="0" w:firstLine="709"/>
        <w:jc w:val="both"/>
      </w:pPr>
      <w: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277EBB" w:rsidRDefault="00E62358" w:rsidP="00041AF1">
      <w:pPr>
        <w:pStyle w:val="ac"/>
        <w:numPr>
          <w:ilvl w:val="6"/>
          <w:numId w:val="33"/>
        </w:numPr>
        <w:ind w:left="0" w:firstLine="709"/>
        <w:jc w:val="both"/>
      </w:pPr>
      <w:r>
        <w:t>Контра</w:t>
      </w:r>
      <w:proofErr w:type="gramStart"/>
      <w:r>
        <w:t xml:space="preserve">кт </w:t>
      </w:r>
      <w:r w:rsidR="00277EBB">
        <w:t>с гл</w:t>
      </w:r>
      <w:proofErr w:type="gramEnd"/>
      <w:r w:rsidR="00277EBB">
        <w:t>авой администрации заключается на срок полномочий совета депутатов.</w:t>
      </w:r>
    </w:p>
    <w:p w:rsidR="00277EBB" w:rsidRDefault="00277EBB" w:rsidP="00041AF1">
      <w:pPr>
        <w:pStyle w:val="ac"/>
        <w:numPr>
          <w:ilvl w:val="6"/>
          <w:numId w:val="33"/>
        </w:numPr>
        <w:ind w:left="0" w:firstLine="709"/>
        <w:jc w:val="both"/>
      </w:pPr>
      <w:r>
        <w:t xml:space="preserve">Глава администрации </w:t>
      </w:r>
      <w:proofErr w:type="gramStart"/>
      <w:r>
        <w:t>подконтролен</w:t>
      </w:r>
      <w:proofErr w:type="gramEnd"/>
      <w:r>
        <w:t xml:space="preserve"> и подотчетен совету депутатов.</w:t>
      </w:r>
    </w:p>
    <w:p w:rsidR="00277EBB" w:rsidRDefault="00277EBB" w:rsidP="00041AF1">
      <w:pPr>
        <w:pStyle w:val="ac"/>
        <w:numPr>
          <w:ilvl w:val="6"/>
          <w:numId w:val="33"/>
        </w:numPr>
        <w:ind w:left="0" w:firstLine="709"/>
        <w:jc w:val="both"/>
      </w:pPr>
      <w:r>
        <w:t>Глава администрации:</w:t>
      </w:r>
    </w:p>
    <w:p w:rsidR="00277EBB" w:rsidRDefault="00277EBB" w:rsidP="00041AF1">
      <w:pPr>
        <w:pStyle w:val="ac"/>
        <w:numPr>
          <w:ilvl w:val="0"/>
          <w:numId w:val="34"/>
        </w:numPr>
        <w:tabs>
          <w:tab w:val="num" w:pos="1134"/>
        </w:tabs>
        <w:ind w:left="0" w:firstLine="709"/>
        <w:jc w:val="both"/>
      </w:pP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277EBB" w:rsidRDefault="00277EBB" w:rsidP="00041AF1">
      <w:pPr>
        <w:pStyle w:val="ac"/>
        <w:numPr>
          <w:ilvl w:val="0"/>
          <w:numId w:val="34"/>
        </w:numPr>
        <w:tabs>
          <w:tab w:val="num" w:pos="1134"/>
        </w:tabs>
        <w:ind w:left="0" w:firstLine="709"/>
        <w:jc w:val="both"/>
      </w:pPr>
      <w: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77EBB" w:rsidRDefault="00277EBB" w:rsidP="00041AF1">
      <w:pPr>
        <w:pStyle w:val="ac"/>
        <w:numPr>
          <w:ilvl w:val="0"/>
          <w:numId w:val="34"/>
        </w:numPr>
        <w:tabs>
          <w:tab w:val="num" w:pos="1134"/>
        </w:tabs>
        <w:ind w:left="0" w:firstLine="709"/>
        <w:jc w:val="both"/>
      </w:pPr>
      <w:r>
        <w:t>организует работу администрации и осуществляет полномочия в соответствии с положением об администрации;</w:t>
      </w:r>
    </w:p>
    <w:p w:rsidR="00277EBB" w:rsidRDefault="00277EBB" w:rsidP="00041AF1">
      <w:pPr>
        <w:pStyle w:val="ac"/>
        <w:numPr>
          <w:ilvl w:val="0"/>
          <w:numId w:val="34"/>
        </w:numPr>
        <w:tabs>
          <w:tab w:val="num" w:pos="1134"/>
        </w:tabs>
        <w:ind w:left="0" w:firstLine="709"/>
        <w:jc w:val="both"/>
      </w:pPr>
      <w:r>
        <w:t>несет персональную ответственность за деятельность структурных подразделений и должностных лиц  администрации.</w:t>
      </w:r>
    </w:p>
    <w:p w:rsidR="00277EBB" w:rsidRDefault="00277EBB" w:rsidP="00041AF1">
      <w:pPr>
        <w:pStyle w:val="ac"/>
        <w:ind w:left="0" w:firstLine="709"/>
        <w:jc w:val="both"/>
      </w:pPr>
      <w:r>
        <w:t>5.</w:t>
      </w:r>
      <w: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277EBB" w:rsidRDefault="00277EBB" w:rsidP="00041AF1">
      <w:pPr>
        <w:tabs>
          <w:tab w:val="left" w:pos="900"/>
        </w:tabs>
        <w:spacing w:after="0"/>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22201">
        <w:rPr>
          <w:rFonts w:ascii="Times New Roman" w:hAnsi="Times New Roman"/>
          <w:sz w:val="24"/>
          <w:szCs w:val="24"/>
        </w:rPr>
        <w:t xml:space="preserve">        </w:t>
      </w:r>
      <w:r>
        <w:rPr>
          <w:rFonts w:ascii="Times New Roman" w:hAnsi="Times New Roman"/>
          <w:sz w:val="24"/>
          <w:szCs w:val="24"/>
        </w:rPr>
        <w:t>Полномочия главы администрации, прекращаются досрочно в случае:</w:t>
      </w:r>
    </w:p>
    <w:p w:rsidR="00277EBB" w:rsidRDefault="00277EBB" w:rsidP="00041AF1">
      <w:pPr>
        <w:pStyle w:val="ac"/>
        <w:numPr>
          <w:ilvl w:val="0"/>
          <w:numId w:val="35"/>
        </w:numPr>
        <w:tabs>
          <w:tab w:val="left" w:pos="900"/>
        </w:tabs>
        <w:ind w:left="0" w:firstLine="709"/>
        <w:jc w:val="both"/>
      </w:pPr>
      <w:r>
        <w:t>смерти;</w:t>
      </w:r>
    </w:p>
    <w:p w:rsidR="00277EBB" w:rsidRDefault="00277EBB" w:rsidP="00041AF1">
      <w:pPr>
        <w:pStyle w:val="ac"/>
        <w:numPr>
          <w:ilvl w:val="0"/>
          <w:numId w:val="35"/>
        </w:numPr>
        <w:tabs>
          <w:tab w:val="left" w:pos="900"/>
        </w:tabs>
        <w:ind w:left="0" w:firstLine="709"/>
        <w:jc w:val="both"/>
      </w:pPr>
      <w:r>
        <w:t>отставки по собственному желанию;</w:t>
      </w:r>
    </w:p>
    <w:p w:rsidR="00277EBB" w:rsidRDefault="00277EBB" w:rsidP="00041AF1">
      <w:pPr>
        <w:pStyle w:val="ac"/>
        <w:numPr>
          <w:ilvl w:val="0"/>
          <w:numId w:val="35"/>
        </w:numPr>
        <w:tabs>
          <w:tab w:val="left" w:pos="900"/>
        </w:tabs>
        <w:ind w:left="0" w:firstLine="709"/>
        <w:jc w:val="both"/>
      </w:pPr>
      <w:r>
        <w:t>расторжения контракта по соглашению сторон или в судебном порядке на основании заявления;</w:t>
      </w:r>
    </w:p>
    <w:p w:rsidR="00277EBB" w:rsidRDefault="00277EBB" w:rsidP="00041AF1">
      <w:pPr>
        <w:pStyle w:val="ac"/>
        <w:numPr>
          <w:ilvl w:val="0"/>
          <w:numId w:val="35"/>
        </w:numPr>
        <w:tabs>
          <w:tab w:val="left" w:pos="900"/>
        </w:tabs>
        <w:ind w:left="0" w:firstLine="709"/>
        <w:jc w:val="both"/>
      </w:pPr>
      <w:r>
        <w:t>отрешения от должности в соответствии со статьей 74 Федерального закона от 6 октября 2003 года № 131-ФЗ;</w:t>
      </w:r>
    </w:p>
    <w:p w:rsidR="00277EBB" w:rsidRDefault="00277EBB" w:rsidP="00041AF1">
      <w:pPr>
        <w:pStyle w:val="ac"/>
        <w:numPr>
          <w:ilvl w:val="0"/>
          <w:numId w:val="35"/>
        </w:numPr>
        <w:tabs>
          <w:tab w:val="left" w:pos="900"/>
        </w:tabs>
        <w:ind w:left="0" w:firstLine="709"/>
        <w:jc w:val="both"/>
      </w:pPr>
      <w:r>
        <w:t>признания судом недееспособным или ограниченно дееспособным;</w:t>
      </w:r>
    </w:p>
    <w:p w:rsidR="00277EBB" w:rsidRDefault="00277EBB" w:rsidP="00041AF1">
      <w:pPr>
        <w:pStyle w:val="ac"/>
        <w:numPr>
          <w:ilvl w:val="0"/>
          <w:numId w:val="35"/>
        </w:numPr>
        <w:tabs>
          <w:tab w:val="left" w:pos="900"/>
        </w:tabs>
        <w:ind w:left="0" w:firstLine="709"/>
        <w:jc w:val="both"/>
      </w:pPr>
      <w:r>
        <w:t>признания судом безвестно отсутствующим или объявления умершим;</w:t>
      </w:r>
    </w:p>
    <w:p w:rsidR="00277EBB" w:rsidRDefault="00277EBB" w:rsidP="00041AF1">
      <w:pPr>
        <w:pStyle w:val="ac"/>
        <w:numPr>
          <w:ilvl w:val="0"/>
          <w:numId w:val="35"/>
        </w:numPr>
        <w:tabs>
          <w:tab w:val="left" w:pos="900"/>
        </w:tabs>
        <w:ind w:left="0" w:firstLine="709"/>
        <w:jc w:val="both"/>
      </w:pPr>
      <w:r>
        <w:t>вступления в отношении его в законную силу обвинительного приговора суда;</w:t>
      </w:r>
    </w:p>
    <w:p w:rsidR="00277EBB" w:rsidRDefault="00277EBB" w:rsidP="00041AF1">
      <w:pPr>
        <w:pStyle w:val="ac"/>
        <w:numPr>
          <w:ilvl w:val="0"/>
          <w:numId w:val="35"/>
        </w:numPr>
        <w:tabs>
          <w:tab w:val="left" w:pos="900"/>
        </w:tabs>
        <w:ind w:left="0" w:firstLine="709"/>
        <w:jc w:val="both"/>
      </w:pPr>
      <w:r>
        <w:t>выезда за пределы Российской Федерации на постоянное место жительства;</w:t>
      </w:r>
    </w:p>
    <w:p w:rsidR="00277EBB" w:rsidRDefault="00277EBB" w:rsidP="00041AF1">
      <w:pPr>
        <w:pStyle w:val="ac"/>
        <w:numPr>
          <w:ilvl w:val="0"/>
          <w:numId w:val="35"/>
        </w:numPr>
        <w:tabs>
          <w:tab w:val="left" w:pos="900"/>
        </w:tabs>
        <w:ind w:left="0" w:firstLine="709"/>
        <w:jc w:val="both"/>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EBB" w:rsidRDefault="00277EBB" w:rsidP="00041AF1">
      <w:pPr>
        <w:pStyle w:val="ac"/>
        <w:numPr>
          <w:ilvl w:val="0"/>
          <w:numId w:val="35"/>
        </w:numPr>
        <w:tabs>
          <w:tab w:val="left" w:pos="900"/>
        </w:tabs>
        <w:ind w:left="0" w:firstLine="709"/>
        <w:jc w:val="both"/>
      </w:pPr>
      <w:r>
        <w:t>призыва на военную службу или направления на заменяющую ее альтернативную гражданскую службу;</w:t>
      </w:r>
    </w:p>
    <w:p w:rsidR="00277EBB" w:rsidRDefault="00277EBB" w:rsidP="00041AF1">
      <w:pPr>
        <w:pStyle w:val="ac"/>
        <w:numPr>
          <w:ilvl w:val="0"/>
          <w:numId w:val="35"/>
        </w:numPr>
        <w:tabs>
          <w:tab w:val="left" w:pos="900"/>
        </w:tabs>
        <w:ind w:left="0" w:firstLine="709"/>
        <w:jc w:val="both"/>
      </w:pPr>
      <w: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277EBB" w:rsidRDefault="00277EBB" w:rsidP="00041AF1">
      <w:pPr>
        <w:pStyle w:val="ac"/>
        <w:numPr>
          <w:ilvl w:val="0"/>
          <w:numId w:val="35"/>
        </w:numPr>
        <w:tabs>
          <w:tab w:val="left" w:pos="900"/>
        </w:tabs>
        <w:ind w:left="0" w:firstLine="709"/>
        <w:jc w:val="both"/>
      </w:pPr>
      <w:r>
        <w:t>утраты муниципальным образованием статуса сельского  поселения в связи с его объединением с городским округом;</w:t>
      </w:r>
    </w:p>
    <w:p w:rsidR="00277EBB" w:rsidRDefault="00277EBB" w:rsidP="00041AF1">
      <w:pPr>
        <w:pStyle w:val="ac"/>
        <w:numPr>
          <w:ilvl w:val="0"/>
          <w:numId w:val="35"/>
        </w:numPr>
        <w:tabs>
          <w:tab w:val="left" w:pos="900"/>
        </w:tabs>
        <w:ind w:left="0" w:firstLine="709"/>
        <w:jc w:val="both"/>
      </w:pPr>
      <w:r>
        <w:lastRenderedPageBreak/>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277EBB" w:rsidRDefault="00277EBB" w:rsidP="00041AF1">
      <w:pPr>
        <w:pStyle w:val="a8"/>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Контракт с главой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r w:rsidR="00121787">
        <w:rPr>
          <w:rFonts w:ascii="Times New Roman" w:hAnsi="Times New Roman" w:cs="Times New Roman"/>
          <w:sz w:val="24"/>
          <w:szCs w:val="24"/>
        </w:rPr>
        <w:t>.</w:t>
      </w:r>
    </w:p>
    <w:p w:rsidR="00277EBB" w:rsidRDefault="00121787" w:rsidP="00041AF1">
      <w:pPr>
        <w:pStyle w:val="a8"/>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77EBB">
        <w:rPr>
          <w:rFonts w:ascii="Times New Roman" w:hAnsi="Times New Roman" w:cs="Times New Roman"/>
          <w:sz w:val="24"/>
          <w:szCs w:val="24"/>
        </w:rPr>
        <w:t>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277EBB" w:rsidRDefault="00277EBB" w:rsidP="00041AF1">
      <w:pPr>
        <w:pStyle w:val="a8"/>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277EBB" w:rsidRDefault="00277EBB" w:rsidP="00041AF1">
      <w:pPr>
        <w:pStyle w:val="a8"/>
        <w:numPr>
          <w:ilvl w:val="0"/>
          <w:numId w:val="3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4"/>
          <w:szCs w:val="24"/>
        </w:rPr>
        <w:t>.</w:t>
      </w:r>
    </w:p>
    <w:p w:rsidR="00277EBB" w:rsidRDefault="00277EBB" w:rsidP="00041AF1">
      <w:pPr>
        <w:pStyle w:val="ac"/>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461" w:name="_Toc404443632"/>
      <w:bookmarkStart w:id="462" w:name="_Toc405980876"/>
      <w:bookmarkStart w:id="463" w:name="_Toc409800762"/>
      <w:bookmarkStart w:id="464" w:name="_Toc410222868"/>
      <w:bookmarkStart w:id="465" w:name="_Toc410383828"/>
      <w:bookmarkStart w:id="466" w:name="_Toc410384137"/>
      <w:bookmarkStart w:id="467" w:name="_Toc410653145"/>
      <w:bookmarkStart w:id="468" w:name="_Toc410998361"/>
      <w:bookmarkStart w:id="469" w:name="_Toc411272006"/>
      <w:bookmarkStart w:id="470" w:name="_Toc411321777"/>
      <w:bookmarkStart w:id="471" w:name="_Toc411322264"/>
      <w:bookmarkStart w:id="472" w:name="_Toc411362432"/>
      <w:bookmarkStart w:id="473" w:name="_Toc411362663"/>
      <w:bookmarkStart w:id="474" w:name="_Toc413077998"/>
      <w:bookmarkStart w:id="475" w:name="_Toc416103213"/>
      <w:bookmarkStart w:id="476" w:name="_Toc426535666"/>
      <w:r>
        <w:rPr>
          <w:rFonts w:ascii="Times New Roman" w:hAnsi="Times New Roman" w:cs="Times New Roman"/>
          <w:i w:val="0"/>
          <w:sz w:val="24"/>
          <w:szCs w:val="24"/>
        </w:rPr>
        <w:t>Статья 3</w:t>
      </w:r>
      <w:r w:rsidRPr="00E62358">
        <w:rPr>
          <w:rFonts w:ascii="Times New Roman" w:hAnsi="Times New Roman" w:cs="Times New Roman"/>
          <w:i w:val="0"/>
          <w:sz w:val="24"/>
          <w:szCs w:val="24"/>
        </w:rPr>
        <w:t>1</w:t>
      </w:r>
      <w:r>
        <w:rPr>
          <w:rFonts w:ascii="Times New Roman" w:hAnsi="Times New Roman" w:cs="Times New Roman"/>
          <w:i w:val="0"/>
          <w:sz w:val="24"/>
          <w:szCs w:val="24"/>
        </w:rPr>
        <w:t xml:space="preserve">. </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Fonts w:ascii="Times New Roman" w:hAnsi="Times New Roman" w:cs="Times New Roman"/>
          <w:i w:val="0"/>
          <w:sz w:val="24"/>
          <w:szCs w:val="24"/>
        </w:rPr>
        <w:t>Муниципальный финансовый контроль</w:t>
      </w:r>
      <w:bookmarkEnd w:id="476"/>
      <w:r>
        <w:rPr>
          <w:rFonts w:ascii="Times New Roman" w:hAnsi="Times New Roman" w:cs="Times New Roman"/>
          <w:i w:val="0"/>
          <w:sz w:val="24"/>
          <w:szCs w:val="24"/>
        </w:rPr>
        <w:t>.</w:t>
      </w:r>
    </w:p>
    <w:p w:rsidR="00277EBB" w:rsidRDefault="00277EBB" w:rsidP="00041AF1">
      <w:pPr>
        <w:pStyle w:val="a8"/>
        <w:spacing w:after="0"/>
        <w:ind w:firstLine="709"/>
        <w:jc w:val="center"/>
        <w:rPr>
          <w:rFonts w:ascii="Times New Roman" w:hAnsi="Times New Roman" w:cs="Times New Roman"/>
          <w:b/>
          <w:sz w:val="24"/>
          <w:szCs w:val="24"/>
        </w:rPr>
      </w:pPr>
    </w:p>
    <w:p w:rsidR="00277EBB" w:rsidRDefault="00277EBB" w:rsidP="00041AF1">
      <w:pPr>
        <w:pStyle w:val="a8"/>
        <w:numPr>
          <w:ilvl w:val="0"/>
          <w:numId w:val="37"/>
        </w:numPr>
        <w:spacing w:after="0"/>
        <w:ind w:left="0" w:firstLine="540"/>
        <w:jc w:val="both"/>
        <w:rPr>
          <w:rFonts w:ascii="Times New Roman" w:hAnsi="Times New Roman" w:cs="Times New Roman"/>
          <w:sz w:val="24"/>
          <w:szCs w:val="24"/>
        </w:rPr>
      </w:pPr>
      <w:bookmarkStart w:id="477" w:name="Par0"/>
      <w:bookmarkEnd w:id="477"/>
      <w:r>
        <w:rPr>
          <w:rFonts w:ascii="Times New Roman" w:hAnsi="Times New Roman" w:cs="Times New Roman"/>
          <w:sz w:val="24"/>
          <w:szCs w:val="24"/>
        </w:rPr>
        <w:t xml:space="preserve">Контрольно-счетный орган в МО  </w:t>
      </w:r>
      <w:r w:rsidR="00B22201" w:rsidRPr="00E95A3D">
        <w:rPr>
          <w:rFonts w:ascii="Times New Roman" w:hAnsi="Times New Roman" w:cs="Times New Roman"/>
          <w:sz w:val="24"/>
          <w:szCs w:val="24"/>
        </w:rPr>
        <w:t>Серебрянское</w:t>
      </w:r>
      <w:r w:rsidR="00B22201">
        <w:rPr>
          <w:rFonts w:ascii="Times New Roman" w:hAnsi="Times New Roman" w:cs="Times New Roman"/>
          <w:sz w:val="24"/>
          <w:szCs w:val="24"/>
        </w:rPr>
        <w:t xml:space="preserve"> </w:t>
      </w:r>
      <w:r>
        <w:rPr>
          <w:rFonts w:ascii="Times New Roman" w:hAnsi="Times New Roman" w:cs="Times New Roman"/>
          <w:sz w:val="24"/>
          <w:szCs w:val="24"/>
        </w:rPr>
        <w:t>сельское поселение не образуется.</w:t>
      </w:r>
    </w:p>
    <w:p w:rsidR="00277EBB" w:rsidRDefault="00277EBB" w:rsidP="00041AF1">
      <w:pPr>
        <w:pStyle w:val="a8"/>
        <w:numPr>
          <w:ilvl w:val="0"/>
          <w:numId w:val="37"/>
        </w:numPr>
        <w:spacing w:after="0"/>
        <w:ind w:left="0" w:firstLine="540"/>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контрольно-счетной палатой Лужского муниципального района в соответствии с соглашением, заключаемым между советом депутатов поселения и советом депутатов Лужского муниципального района.</w:t>
      </w:r>
    </w:p>
    <w:p w:rsidR="00277EBB" w:rsidRDefault="00277EBB" w:rsidP="00041AF1">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 </w:t>
      </w:r>
      <w:r w:rsidR="00E62358">
        <w:rPr>
          <w:rFonts w:ascii="Times New Roman" w:hAnsi="Times New Roman"/>
          <w:sz w:val="24"/>
          <w:szCs w:val="24"/>
        </w:rPr>
        <w:t xml:space="preserve">       </w:t>
      </w:r>
      <w:r>
        <w:rPr>
          <w:rFonts w:ascii="Times New Roman" w:hAnsi="Times New Roman"/>
          <w:sz w:val="24"/>
          <w:szCs w:val="24"/>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277EBB" w:rsidRDefault="00277EBB" w:rsidP="00041AF1">
      <w:pPr>
        <w:autoSpaceDE w:val="0"/>
        <w:autoSpaceDN w:val="0"/>
        <w:adjustRightInd w:val="0"/>
        <w:spacing w:after="0"/>
        <w:ind w:firstLine="540"/>
        <w:jc w:val="both"/>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478" w:name="_Toc426535667"/>
      <w:r>
        <w:rPr>
          <w:rFonts w:ascii="Times New Roman" w:hAnsi="Times New Roman" w:cs="Times New Roman"/>
          <w:i w:val="0"/>
          <w:sz w:val="24"/>
          <w:szCs w:val="24"/>
        </w:rPr>
        <w:t>Статья 3</w:t>
      </w:r>
      <w:r>
        <w:rPr>
          <w:rFonts w:ascii="Times New Roman" w:hAnsi="Times New Roman" w:cs="Times New Roman"/>
          <w:i w:val="0"/>
          <w:sz w:val="24"/>
          <w:szCs w:val="24"/>
          <w:lang w:val="en-US"/>
        </w:rPr>
        <w:t>2</w:t>
      </w:r>
      <w:r>
        <w:rPr>
          <w:rFonts w:ascii="Times New Roman" w:hAnsi="Times New Roman" w:cs="Times New Roman"/>
          <w:i w:val="0"/>
          <w:sz w:val="24"/>
          <w:szCs w:val="24"/>
        </w:rPr>
        <w:t>. Избирательная комисси</w:t>
      </w:r>
      <w:bookmarkEnd w:id="415"/>
      <w:r>
        <w:rPr>
          <w:rFonts w:ascii="Times New Roman" w:hAnsi="Times New Roman" w:cs="Times New Roman"/>
          <w:i w:val="0"/>
          <w:sz w:val="24"/>
          <w:szCs w:val="24"/>
        </w:rPr>
        <w:t>я</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78"/>
      <w:r>
        <w:rPr>
          <w:rFonts w:ascii="Times New Roman" w:hAnsi="Times New Roman" w:cs="Times New Roman"/>
          <w:i w:val="0"/>
          <w:sz w:val="24"/>
          <w:szCs w:val="24"/>
        </w:rPr>
        <w:t>.</w:t>
      </w:r>
    </w:p>
    <w:p w:rsidR="00277EBB" w:rsidRDefault="00277EBB" w:rsidP="00041AF1">
      <w:pPr>
        <w:spacing w:after="0"/>
        <w:jc w:val="both"/>
        <w:rPr>
          <w:rFonts w:ascii="Times New Roman" w:hAnsi="Times New Roman"/>
          <w:sz w:val="24"/>
          <w:szCs w:val="24"/>
        </w:rPr>
      </w:pPr>
    </w:p>
    <w:p w:rsidR="00277EBB" w:rsidRDefault="00E62358" w:rsidP="00041AF1">
      <w:pPr>
        <w:pStyle w:val="a8"/>
        <w:numPr>
          <w:ilvl w:val="0"/>
          <w:numId w:val="38"/>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МО </w:t>
      </w:r>
      <w:r w:rsidR="00B22201" w:rsidRPr="00E95A3D">
        <w:rPr>
          <w:rFonts w:ascii="Times New Roman" w:hAnsi="Times New Roman" w:cs="Times New Roman"/>
          <w:sz w:val="24"/>
          <w:szCs w:val="24"/>
        </w:rPr>
        <w:t>Серебрянское</w:t>
      </w:r>
      <w:r>
        <w:rPr>
          <w:rFonts w:ascii="Times New Roman" w:hAnsi="Times New Roman" w:cs="Times New Roman"/>
          <w:sz w:val="24"/>
          <w:szCs w:val="24"/>
        </w:rPr>
        <w:t xml:space="preserve"> </w:t>
      </w:r>
      <w:r w:rsidR="00277EBB">
        <w:rPr>
          <w:rFonts w:ascii="Times New Roman" w:hAnsi="Times New Roman" w:cs="Times New Roman"/>
          <w:sz w:val="24"/>
          <w:szCs w:val="24"/>
        </w:rPr>
        <w:t xml:space="preserve">сельское поселение (далее – избирательная комиссия муниципального образования) не образуется. </w:t>
      </w:r>
    </w:p>
    <w:p w:rsidR="00277EBB" w:rsidRDefault="00277EBB" w:rsidP="00041AF1">
      <w:pPr>
        <w:pStyle w:val="a8"/>
        <w:numPr>
          <w:ilvl w:val="0"/>
          <w:numId w:val="38"/>
        </w:numPr>
        <w:spacing w:after="0"/>
        <w:ind w:left="0" w:firstLine="924"/>
        <w:jc w:val="both"/>
        <w:rPr>
          <w:rFonts w:ascii="Times New Roman" w:hAnsi="Times New Roman" w:cs="Times New Roman"/>
          <w:sz w:val="24"/>
          <w:szCs w:val="24"/>
        </w:rPr>
      </w:pPr>
      <w:r>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18.07.2006 года  № 53/355. </w:t>
      </w:r>
    </w:p>
    <w:p w:rsidR="00277EBB" w:rsidRDefault="00277EBB" w:rsidP="00041AF1">
      <w:pPr>
        <w:pStyle w:val="a8"/>
        <w:spacing w:after="0"/>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479" w:name="_Toc426535668"/>
      <w:bookmarkStart w:id="480" w:name="_Toc404443636"/>
      <w:bookmarkStart w:id="481" w:name="_Toc405980879"/>
      <w:bookmarkStart w:id="482" w:name="_Toc409800765"/>
      <w:bookmarkStart w:id="483" w:name="_Toc410222871"/>
      <w:bookmarkStart w:id="484" w:name="_Toc410383831"/>
      <w:bookmarkStart w:id="485" w:name="_Toc410384140"/>
      <w:bookmarkStart w:id="486" w:name="_Toc410653148"/>
      <w:bookmarkStart w:id="487" w:name="_Toc410998364"/>
      <w:bookmarkStart w:id="488" w:name="_Toc411272009"/>
      <w:bookmarkStart w:id="489" w:name="_Toc411321780"/>
      <w:bookmarkStart w:id="490" w:name="_Toc411322267"/>
      <w:bookmarkStart w:id="491" w:name="_Toc411362435"/>
      <w:bookmarkStart w:id="492" w:name="_Toc411362666"/>
      <w:bookmarkStart w:id="493" w:name="_Toc415563809"/>
      <w:r>
        <w:rPr>
          <w:rFonts w:ascii="Times New Roman" w:hAnsi="Times New Roman" w:cs="Times New Roman"/>
          <w:i w:val="0"/>
          <w:sz w:val="24"/>
          <w:szCs w:val="24"/>
        </w:rPr>
        <w:t>Статья 33. Осуществление органами местного самоуправления</w:t>
      </w:r>
    </w:p>
    <w:p w:rsidR="00277EBB" w:rsidRDefault="00277EBB" w:rsidP="00041AF1">
      <w:pPr>
        <w:pStyle w:val="2"/>
        <w:spacing w:before="0" w:after="0"/>
        <w:jc w:val="center"/>
        <w:rPr>
          <w:rFonts w:ascii="Times New Roman" w:hAnsi="Times New Roman" w:cs="Times New Roman"/>
          <w:sz w:val="24"/>
          <w:szCs w:val="24"/>
        </w:rPr>
      </w:pPr>
      <w:r>
        <w:rPr>
          <w:rFonts w:ascii="Times New Roman" w:hAnsi="Times New Roman" w:cs="Times New Roman"/>
          <w:i w:val="0"/>
          <w:sz w:val="24"/>
          <w:szCs w:val="24"/>
        </w:rPr>
        <w:t>отдельных государственных полномочий</w:t>
      </w:r>
      <w:bookmarkEnd w:id="479"/>
      <w:r>
        <w:rPr>
          <w:rFonts w:ascii="Times New Roman" w:hAnsi="Times New Roman" w:cs="Times New Roman"/>
          <w:i w:val="0"/>
          <w:sz w:val="24"/>
          <w:szCs w:val="24"/>
        </w:rPr>
        <w:t>.</w:t>
      </w:r>
    </w:p>
    <w:p w:rsidR="00277EBB" w:rsidRDefault="00277EBB" w:rsidP="00041AF1">
      <w:pPr>
        <w:pStyle w:val="a8"/>
        <w:spacing w:after="0"/>
        <w:ind w:firstLine="709"/>
        <w:jc w:val="center"/>
        <w:rPr>
          <w:rFonts w:ascii="Times New Roman" w:hAnsi="Times New Roman" w:cs="Times New Roman"/>
          <w:b/>
          <w:sz w:val="24"/>
          <w:szCs w:val="24"/>
        </w:rPr>
      </w:pPr>
    </w:p>
    <w:p w:rsidR="00277EBB" w:rsidRDefault="00277EBB" w:rsidP="00041AF1">
      <w:pPr>
        <w:pStyle w:val="ac"/>
        <w:numPr>
          <w:ilvl w:val="0"/>
          <w:numId w:val="39"/>
        </w:numPr>
        <w:autoSpaceDE w:val="0"/>
        <w:autoSpaceDN w:val="0"/>
        <w:adjustRightInd w:val="0"/>
        <w:ind w:left="0" w:firstLine="709"/>
        <w:jc w:val="both"/>
      </w:pPr>
      <w: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277EBB" w:rsidRDefault="00277EBB" w:rsidP="00041AF1">
      <w:pPr>
        <w:pStyle w:val="ac"/>
        <w:numPr>
          <w:ilvl w:val="0"/>
          <w:numId w:val="39"/>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277EBB" w:rsidRDefault="00277EBB" w:rsidP="00041AF1">
      <w:pPr>
        <w:pStyle w:val="ac"/>
        <w:numPr>
          <w:ilvl w:val="0"/>
          <w:numId w:val="39"/>
        </w:numPr>
        <w:autoSpaceDE w:val="0"/>
        <w:autoSpaceDN w:val="0"/>
        <w:adjustRightInd w:val="0"/>
        <w:ind w:left="0" w:firstLine="709"/>
        <w:jc w:val="both"/>
      </w:pPr>
      <w: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277EBB" w:rsidRDefault="00277EBB" w:rsidP="00041AF1">
      <w:pPr>
        <w:pStyle w:val="ac"/>
        <w:numPr>
          <w:ilvl w:val="0"/>
          <w:numId w:val="39"/>
        </w:numPr>
        <w:autoSpaceDE w:val="0"/>
        <w:autoSpaceDN w:val="0"/>
        <w:adjustRightInd w:val="0"/>
        <w:ind w:left="0" w:firstLine="709"/>
        <w:jc w:val="both"/>
      </w:pPr>
      <w: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277EBB" w:rsidRDefault="00277EBB" w:rsidP="00041AF1">
      <w:pPr>
        <w:pStyle w:val="ac"/>
        <w:numPr>
          <w:ilvl w:val="0"/>
          <w:numId w:val="39"/>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77EBB" w:rsidRDefault="00277EBB" w:rsidP="00041AF1">
      <w:pPr>
        <w:pStyle w:val="ac"/>
        <w:autoSpaceDE w:val="0"/>
        <w:autoSpaceDN w:val="0"/>
        <w:adjustRightInd w:val="0"/>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494" w:name="_Toc426535669"/>
      <w:r>
        <w:rPr>
          <w:rFonts w:ascii="Times New Roman" w:hAnsi="Times New Roman" w:cs="Times New Roman"/>
          <w:i w:val="0"/>
          <w:sz w:val="24"/>
          <w:szCs w:val="24"/>
        </w:rPr>
        <w:t>Статья 34. Виды ответственности органов местного самоуправления</w:t>
      </w:r>
      <w:bookmarkEnd w:id="494"/>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30"/>
        <w:spacing w:after="0"/>
        <w:ind w:left="0" w:firstLine="709"/>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277EBB" w:rsidRDefault="00277EBB" w:rsidP="00041AF1">
      <w:pPr>
        <w:pStyle w:val="ac"/>
        <w:autoSpaceDE w:val="0"/>
        <w:autoSpaceDN w:val="0"/>
        <w:adjustRightInd w:val="0"/>
        <w:ind w:left="0"/>
        <w:jc w:val="both"/>
      </w:pPr>
    </w:p>
    <w:p w:rsidR="00277EBB" w:rsidRDefault="00277EBB" w:rsidP="00041AF1">
      <w:pPr>
        <w:pStyle w:val="2"/>
        <w:spacing w:before="0" w:after="0"/>
        <w:jc w:val="center"/>
        <w:rPr>
          <w:rFonts w:ascii="Times New Roman" w:hAnsi="Times New Roman" w:cs="Times New Roman"/>
          <w:i w:val="0"/>
          <w:sz w:val="24"/>
          <w:szCs w:val="24"/>
        </w:rPr>
      </w:pPr>
      <w:bookmarkStart w:id="495" w:name="_Toc404443637"/>
      <w:bookmarkStart w:id="496" w:name="_Toc405980880"/>
      <w:bookmarkStart w:id="497" w:name="_Toc409800736"/>
      <w:bookmarkStart w:id="498" w:name="_Toc410222842"/>
      <w:bookmarkStart w:id="499" w:name="_Toc410383832"/>
      <w:bookmarkStart w:id="500" w:name="_Toc410384141"/>
      <w:bookmarkStart w:id="501" w:name="_Toc410653149"/>
      <w:bookmarkStart w:id="502" w:name="_Toc410998365"/>
      <w:bookmarkStart w:id="503" w:name="_Toc411272010"/>
      <w:bookmarkStart w:id="504" w:name="_Toc411321781"/>
      <w:bookmarkStart w:id="505" w:name="_Toc411322268"/>
      <w:bookmarkStart w:id="506" w:name="_Toc411362436"/>
      <w:bookmarkStart w:id="507" w:name="_Toc411362667"/>
      <w:bookmarkStart w:id="508" w:name="_Toc42653567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Fonts w:ascii="Times New Roman" w:hAnsi="Times New Roman" w:cs="Times New Roman"/>
          <w:i w:val="0"/>
          <w:sz w:val="24"/>
          <w:szCs w:val="24"/>
        </w:rPr>
        <w:t xml:space="preserve">ГЛАВА 5. </w:t>
      </w:r>
      <w:bookmarkEnd w:id="495"/>
      <w:bookmarkEnd w:id="496"/>
      <w:bookmarkEnd w:id="497"/>
      <w:bookmarkEnd w:id="498"/>
      <w:bookmarkEnd w:id="499"/>
      <w:bookmarkEnd w:id="500"/>
      <w:bookmarkEnd w:id="501"/>
      <w:bookmarkEnd w:id="502"/>
      <w:bookmarkEnd w:id="503"/>
      <w:bookmarkEnd w:id="504"/>
      <w:bookmarkEnd w:id="505"/>
      <w:bookmarkEnd w:id="506"/>
      <w:bookmarkEnd w:id="507"/>
      <w:r>
        <w:rPr>
          <w:rFonts w:ascii="Times New Roman" w:hAnsi="Times New Roman" w:cs="Times New Roman"/>
          <w:i w:val="0"/>
          <w:sz w:val="24"/>
          <w:szCs w:val="24"/>
        </w:rPr>
        <w:t>МУНИЦИПАЛЬНЫЕ ПРАВОВЫЕ АКТЫ</w:t>
      </w:r>
      <w:bookmarkEnd w:id="508"/>
      <w:r>
        <w:rPr>
          <w:rFonts w:ascii="Times New Roman" w:hAnsi="Times New Roman" w:cs="Times New Roman"/>
          <w:i w:val="0"/>
          <w:sz w:val="24"/>
          <w:szCs w:val="24"/>
        </w:rPr>
        <w:t>.</w:t>
      </w:r>
    </w:p>
    <w:p w:rsidR="00277EBB" w:rsidRDefault="00277EBB" w:rsidP="00041AF1">
      <w:pPr>
        <w:tabs>
          <w:tab w:val="num" w:pos="-2160"/>
        </w:tabs>
        <w:spacing w:after="0"/>
        <w:ind w:firstLine="567"/>
        <w:jc w:val="center"/>
        <w:rPr>
          <w:rFonts w:ascii="Times New Roman" w:hAnsi="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09" w:name="_Toc426535671"/>
      <w:bookmarkEnd w:id="78"/>
      <w:bookmarkEnd w:id="79"/>
      <w:r>
        <w:rPr>
          <w:rFonts w:ascii="Times New Roman" w:hAnsi="Times New Roman" w:cs="Times New Roman"/>
          <w:i w:val="0"/>
          <w:sz w:val="24"/>
          <w:szCs w:val="24"/>
        </w:rPr>
        <w:t>Статья 35. Система муниципальных правовых актов</w:t>
      </w:r>
      <w:bookmarkEnd w:id="509"/>
      <w:r>
        <w:rPr>
          <w:rFonts w:ascii="Times New Roman" w:hAnsi="Times New Roman" w:cs="Times New Roman"/>
          <w:i w:val="0"/>
          <w:sz w:val="24"/>
          <w:szCs w:val="24"/>
        </w:rPr>
        <w:t>.</w:t>
      </w:r>
    </w:p>
    <w:p w:rsidR="00277EBB" w:rsidRDefault="00277EBB" w:rsidP="00041AF1">
      <w:pPr>
        <w:spacing w:after="0"/>
        <w:jc w:val="center"/>
        <w:rPr>
          <w:rFonts w:ascii="Times New Roman" w:hAnsi="Times New Roman"/>
          <w:sz w:val="24"/>
          <w:szCs w:val="24"/>
        </w:rPr>
      </w:pPr>
    </w:p>
    <w:p w:rsidR="00277EBB" w:rsidRDefault="00277EBB" w:rsidP="00041AF1">
      <w:pPr>
        <w:pStyle w:val="ConsPlusNormal"/>
        <w:numPr>
          <w:ilvl w:val="0"/>
          <w:numId w:val="40"/>
        </w:numPr>
        <w:ind w:left="0" w:firstLine="680"/>
        <w:jc w:val="both"/>
        <w:rPr>
          <w:rFonts w:ascii="Times New Roman" w:hAnsi="Times New Roman" w:cs="Times New Roman"/>
          <w:sz w:val="24"/>
          <w:szCs w:val="24"/>
        </w:rPr>
      </w:pPr>
      <w:bookmarkStart w:id="510" w:name="_Toc413312459"/>
      <w:bookmarkStart w:id="511" w:name="_Toc419387887"/>
      <w:bookmarkStart w:id="512" w:name="_Toc423949871"/>
      <w:r>
        <w:rPr>
          <w:rFonts w:ascii="Times New Roman" w:hAnsi="Times New Roman" w:cs="Times New Roman"/>
          <w:color w:val="000000"/>
          <w:sz w:val="24"/>
          <w:szCs w:val="24"/>
        </w:rPr>
        <w:t xml:space="preserve">Систему муниципальных правовых актов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color w:val="000000"/>
          <w:sz w:val="24"/>
          <w:szCs w:val="24"/>
        </w:rPr>
        <w:t xml:space="preserve"> составляют:</w:t>
      </w:r>
    </w:p>
    <w:p w:rsidR="00277EBB" w:rsidRDefault="00277EBB" w:rsidP="00041AF1">
      <w:pPr>
        <w:widowControl w:val="0"/>
        <w:numPr>
          <w:ilvl w:val="0"/>
          <w:numId w:val="41"/>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1"/>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1"/>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постановления и распоряжения главы </w:t>
      </w:r>
      <w:r>
        <w:rPr>
          <w:rFonts w:ascii="Times New Roman" w:hAnsi="Times New Roman"/>
          <w:iCs/>
          <w:color w:val="000000"/>
          <w:sz w:val="24"/>
          <w:szCs w:val="24"/>
        </w:rPr>
        <w:t xml:space="preserve">муниципального образования; </w:t>
      </w:r>
    </w:p>
    <w:p w:rsidR="00277EBB" w:rsidRDefault="00277EBB" w:rsidP="00041AF1">
      <w:pPr>
        <w:widowControl w:val="0"/>
        <w:numPr>
          <w:ilvl w:val="0"/>
          <w:numId w:val="40"/>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постановления и распоряжения местной администрации </w:t>
      </w:r>
      <w:r>
        <w:rPr>
          <w:rFonts w:ascii="Times New Roman" w:hAnsi="Times New Roman"/>
          <w:iCs/>
          <w:color w:val="000000"/>
          <w:sz w:val="24"/>
          <w:szCs w:val="24"/>
        </w:rPr>
        <w:t xml:space="preserve">муниципального образования; </w:t>
      </w:r>
    </w:p>
    <w:p w:rsidR="00277EBB" w:rsidRDefault="00277EBB" w:rsidP="00041AF1">
      <w:pPr>
        <w:widowControl w:val="0"/>
        <w:numPr>
          <w:ilvl w:val="0"/>
          <w:numId w:val="40"/>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нормативный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принимается в следующих формах:</w:t>
      </w:r>
    </w:p>
    <w:p w:rsidR="00277EBB" w:rsidRDefault="00277EBB" w:rsidP="00041AF1">
      <w:pPr>
        <w:widowControl w:val="0"/>
        <w:numPr>
          <w:ilvl w:val="0"/>
          <w:numId w:val="4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устав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 муниципальный правовой акт о внесении изменений в устав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решение, принятое на местном референдуме (сходе граждан);</w:t>
      </w:r>
    </w:p>
    <w:p w:rsidR="00277EBB" w:rsidRDefault="00277EBB" w:rsidP="00041AF1">
      <w:pPr>
        <w:widowControl w:val="0"/>
        <w:numPr>
          <w:ilvl w:val="0"/>
          <w:numId w:val="42"/>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постановление главы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w:t>
      </w:r>
    </w:p>
    <w:p w:rsidR="00277EBB" w:rsidRDefault="00277EBB" w:rsidP="00041AF1">
      <w:pPr>
        <w:widowControl w:val="0"/>
        <w:numPr>
          <w:ilvl w:val="0"/>
          <w:numId w:val="42"/>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постановление администрации </w:t>
      </w:r>
      <w:r>
        <w:rPr>
          <w:rFonts w:ascii="Times New Roman" w:hAnsi="Times New Roman"/>
          <w:iCs/>
          <w:color w:val="000000"/>
          <w:sz w:val="24"/>
          <w:szCs w:val="24"/>
        </w:rPr>
        <w:t>муниципального образования.</w:t>
      </w:r>
    </w:p>
    <w:p w:rsidR="00277EBB" w:rsidRDefault="00277EBB" w:rsidP="00041AF1">
      <w:pPr>
        <w:widowControl w:val="0"/>
        <w:numPr>
          <w:ilvl w:val="0"/>
          <w:numId w:val="40"/>
        </w:numPr>
        <w:tabs>
          <w:tab w:val="left" w:pos="855"/>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имеющий ненормативный характер, принимается в следующих формах:</w:t>
      </w:r>
    </w:p>
    <w:p w:rsidR="00277EBB" w:rsidRDefault="00277EBB" w:rsidP="00041AF1">
      <w:pPr>
        <w:widowControl w:val="0"/>
        <w:numPr>
          <w:ilvl w:val="0"/>
          <w:numId w:val="43"/>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 xml:space="preserve">муниципального образования; </w:t>
      </w:r>
    </w:p>
    <w:p w:rsidR="00277EBB" w:rsidRDefault="00277EBB" w:rsidP="00041AF1">
      <w:pPr>
        <w:widowControl w:val="0"/>
        <w:numPr>
          <w:ilvl w:val="0"/>
          <w:numId w:val="43"/>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распоряжение главы м</w:t>
      </w:r>
      <w:r>
        <w:rPr>
          <w:rFonts w:ascii="Times New Roman" w:hAnsi="Times New Roman"/>
          <w:iCs/>
          <w:color w:val="000000"/>
          <w:sz w:val="24"/>
          <w:szCs w:val="24"/>
        </w:rPr>
        <w:t>униципального образования;</w:t>
      </w:r>
    </w:p>
    <w:p w:rsidR="00277EBB" w:rsidRDefault="00277EBB" w:rsidP="00041AF1">
      <w:pPr>
        <w:widowControl w:val="0"/>
        <w:numPr>
          <w:ilvl w:val="0"/>
          <w:numId w:val="43"/>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распоряжение администрации </w:t>
      </w:r>
      <w:r>
        <w:rPr>
          <w:rFonts w:ascii="Times New Roman" w:hAnsi="Times New Roman"/>
          <w:iCs/>
          <w:color w:val="000000"/>
          <w:sz w:val="24"/>
          <w:szCs w:val="24"/>
        </w:rPr>
        <w:t>муниципального образования.</w:t>
      </w:r>
    </w:p>
    <w:p w:rsidR="00277EBB" w:rsidRDefault="00277EBB" w:rsidP="00041AF1">
      <w:pPr>
        <w:pStyle w:val="2"/>
        <w:spacing w:before="0" w:after="0"/>
        <w:jc w:val="both"/>
        <w:rPr>
          <w:rFonts w:ascii="Times New Roman" w:hAnsi="Times New Roman" w:cs="Times New Roman"/>
          <w:i w:val="0"/>
          <w:sz w:val="24"/>
          <w:szCs w:val="24"/>
          <w:lang w:val="en-US"/>
        </w:rPr>
      </w:pPr>
      <w:bookmarkStart w:id="513" w:name="_Toc426535672"/>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36. Порядок принятия муниципальных правовых актов</w:t>
      </w:r>
      <w:bookmarkEnd w:id="510"/>
      <w:bookmarkEnd w:id="511"/>
      <w:bookmarkEnd w:id="512"/>
      <w:bookmarkEnd w:id="513"/>
      <w:r>
        <w:rPr>
          <w:rFonts w:ascii="Times New Roman" w:hAnsi="Times New Roman" w:cs="Times New Roman"/>
          <w:i w:val="0"/>
          <w:sz w:val="24"/>
          <w:szCs w:val="24"/>
        </w:rPr>
        <w:t>.</w:t>
      </w:r>
    </w:p>
    <w:p w:rsidR="00B22201" w:rsidRPr="00B22201" w:rsidRDefault="00B22201" w:rsidP="00041AF1"/>
    <w:p w:rsidR="00277EBB" w:rsidRDefault="00277EBB" w:rsidP="00041AF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Pr>
          <w:rFonts w:ascii="Times New Roman" w:hAnsi="Times New Roman" w:cs="Times New Roman"/>
          <w:color w:val="000000"/>
          <w:sz w:val="24"/>
          <w:szCs w:val="24"/>
        </w:rPr>
        <w:t>Лужским</w:t>
      </w:r>
      <w:proofErr w:type="spellEnd"/>
      <w:r>
        <w:rPr>
          <w:rFonts w:ascii="Times New Roman" w:hAnsi="Times New Roman" w:cs="Times New Roman"/>
          <w:color w:val="000000"/>
          <w:sz w:val="24"/>
          <w:szCs w:val="24"/>
        </w:rPr>
        <w:t xml:space="preserve">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w:t>
      </w:r>
      <w:r>
        <w:rPr>
          <w:rFonts w:ascii="Times New Roman" w:hAnsi="Times New Roman" w:cs="Times New Roman"/>
          <w:color w:val="000000"/>
          <w:sz w:val="24"/>
          <w:szCs w:val="24"/>
        </w:rPr>
        <w:lastRenderedPageBreak/>
        <w:t xml:space="preserve">администрации. В совет депутатов на основании бюджетного кодекса Российской Федерации администрацией поселения выносится </w:t>
      </w:r>
      <w:r>
        <w:rPr>
          <w:rFonts w:ascii="Times New Roman" w:hAnsi="Times New Roman" w:cs="Times New Roman"/>
          <w:sz w:val="24"/>
          <w:szCs w:val="24"/>
        </w:rPr>
        <w:t xml:space="preserve">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 </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6235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s="Times New Roman"/>
          <w:color w:val="000000"/>
          <w:sz w:val="24"/>
          <w:szCs w:val="24"/>
        </w:rPr>
        <w:t xml:space="preserve"> Указанный срок не может превышать три месяца.</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E6235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E6235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 устава, проект муниципального правового акта о внесении из</w:t>
      </w:r>
      <w:r w:rsidR="00510C8E">
        <w:rPr>
          <w:rFonts w:ascii="Times New Roman" w:hAnsi="Times New Roman" w:cs="Times New Roman"/>
          <w:color w:val="000000"/>
          <w:sz w:val="24"/>
          <w:szCs w:val="24"/>
        </w:rPr>
        <w:t xml:space="preserve">менений и дополнений в устав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77EBB" w:rsidRDefault="00277EBB" w:rsidP="00041AF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 </w:t>
      </w:r>
      <w:r w:rsidR="00E62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277EBB" w:rsidRDefault="00277EBB" w:rsidP="00041AF1">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CA3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21 июля 2005 года № 97-ФЗ «О государственной регистрации уставов муниципальных образований». </w:t>
      </w:r>
      <w:proofErr w:type="gramStart"/>
      <w:r>
        <w:rPr>
          <w:rFonts w:ascii="Times New Roman" w:hAnsi="Times New Roman" w:cs="Times New Roman"/>
          <w:color w:val="000000"/>
          <w:sz w:val="24"/>
          <w:szCs w:val="24"/>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4" w:name="_Toc413312460"/>
      <w:bookmarkStart w:id="515" w:name="_Toc419387888"/>
      <w:bookmarkStart w:id="516" w:name="_Toc423949872"/>
      <w:r>
        <w:rPr>
          <w:rFonts w:ascii="Times New Roman" w:hAnsi="Times New Roman" w:cs="Times New Roman"/>
          <w:b/>
          <w:color w:val="000000"/>
          <w:sz w:val="24"/>
          <w:szCs w:val="24"/>
        </w:rPr>
        <w:t>.</w:t>
      </w:r>
      <w:proofErr w:type="gramEnd"/>
    </w:p>
    <w:p w:rsidR="00277EBB" w:rsidRDefault="00277EBB" w:rsidP="00041AF1">
      <w:pPr>
        <w:pStyle w:val="ConsPlusNormal"/>
        <w:widowControl/>
        <w:ind w:firstLine="709"/>
        <w:jc w:val="both"/>
        <w:rPr>
          <w:rFonts w:ascii="Times New Roman" w:hAnsi="Times New Roman" w:cs="Times New Roman"/>
          <w:b/>
          <w:color w:val="000000"/>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17" w:name="_Toc426535673"/>
      <w:r>
        <w:rPr>
          <w:rFonts w:ascii="Times New Roman" w:hAnsi="Times New Roman" w:cs="Times New Roman"/>
          <w:i w:val="0"/>
          <w:sz w:val="24"/>
          <w:szCs w:val="24"/>
        </w:rPr>
        <w:t>Статья 37. Официальное опубликование (обнародование) муниципальных правовых актов</w:t>
      </w:r>
      <w:bookmarkEnd w:id="514"/>
      <w:bookmarkEnd w:id="515"/>
      <w:bookmarkEnd w:id="516"/>
      <w:bookmarkEnd w:id="517"/>
      <w:r>
        <w:rPr>
          <w:rFonts w:ascii="Times New Roman" w:hAnsi="Times New Roman" w:cs="Times New Roman"/>
          <w:i w:val="0"/>
          <w:sz w:val="24"/>
          <w:szCs w:val="24"/>
        </w:rPr>
        <w:t>.</w:t>
      </w:r>
    </w:p>
    <w:p w:rsidR="00277EBB" w:rsidRDefault="00277EBB" w:rsidP="00041AF1">
      <w:pPr>
        <w:pStyle w:val="ConsPlusNormal"/>
        <w:widowControl/>
        <w:ind w:firstLine="709"/>
        <w:jc w:val="center"/>
        <w:rPr>
          <w:rFonts w:ascii="Times New Roman" w:hAnsi="Times New Roman" w:cs="Times New Roman"/>
          <w:b/>
          <w:color w:val="000000"/>
          <w:sz w:val="24"/>
          <w:szCs w:val="24"/>
        </w:rPr>
      </w:pPr>
    </w:p>
    <w:p w:rsidR="00277EBB" w:rsidRDefault="00277EBB" w:rsidP="00041AF1">
      <w:pPr>
        <w:pStyle w:val="ConsPlusNormal"/>
        <w:widowControl/>
        <w:numPr>
          <w:ilvl w:val="0"/>
          <w:numId w:val="44"/>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277EBB" w:rsidRDefault="00277EBB" w:rsidP="00041AF1">
      <w:pPr>
        <w:pStyle w:val="ConsPlusNormal"/>
        <w:widowControl/>
        <w:numPr>
          <w:ilvl w:val="0"/>
          <w:numId w:val="44"/>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4"/>
          <w:szCs w:val="24"/>
        </w:rPr>
        <w:t xml:space="preserve">их размещения для ознакомления граждан: </w:t>
      </w:r>
    </w:p>
    <w:p w:rsidR="00277EBB" w:rsidRDefault="00277EBB" w:rsidP="00041AF1">
      <w:pPr>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на информационных стендах и (или) в других местах, определяемых советом депутатов поселения;</w:t>
      </w:r>
    </w:p>
    <w:p w:rsidR="00277EBB" w:rsidRDefault="00277EBB" w:rsidP="00041AF1">
      <w:pPr>
        <w:widowControl w:val="0"/>
        <w:numPr>
          <w:ilvl w:val="0"/>
          <w:numId w:val="45"/>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на официальном сайте поселения в информационно-телекоммуникационной сети «Интернет»;</w:t>
      </w:r>
    </w:p>
    <w:p w:rsidR="00277EBB" w:rsidRDefault="00277EBB" w:rsidP="00041AF1">
      <w:pPr>
        <w:widowControl w:val="0"/>
        <w:numPr>
          <w:ilvl w:val="0"/>
          <w:numId w:val="45"/>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18" w:name="_Toc413312461"/>
      <w:bookmarkStart w:id="519" w:name="_Toc419387889"/>
      <w:bookmarkStart w:id="520" w:name="_Toc423949873"/>
      <w:r>
        <w:rPr>
          <w:rFonts w:ascii="Times New Roman" w:hAnsi="Times New Roman"/>
          <w:bCs/>
          <w:sz w:val="24"/>
          <w:szCs w:val="24"/>
        </w:rPr>
        <w:t>ммуникационной сети «Интернет».</w:t>
      </w:r>
    </w:p>
    <w:p w:rsidR="00277EBB" w:rsidRDefault="00277EBB" w:rsidP="00041AF1">
      <w:pPr>
        <w:pStyle w:val="2"/>
        <w:spacing w:before="0" w:after="0"/>
        <w:jc w:val="both"/>
        <w:rPr>
          <w:rFonts w:ascii="Times New Roman" w:hAnsi="Times New Roman" w:cs="Times New Roman"/>
          <w:i w:val="0"/>
          <w:sz w:val="24"/>
          <w:szCs w:val="24"/>
        </w:rPr>
      </w:pPr>
      <w:bookmarkStart w:id="521" w:name="_Toc426535674"/>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38. Вступление в силу муниципальных правовых актов</w:t>
      </w:r>
      <w:bookmarkEnd w:id="518"/>
      <w:bookmarkEnd w:id="519"/>
      <w:bookmarkEnd w:id="520"/>
      <w:bookmarkEnd w:id="521"/>
      <w:r>
        <w:rPr>
          <w:rFonts w:ascii="Times New Roman" w:hAnsi="Times New Roman" w:cs="Times New Roman"/>
          <w:i w:val="0"/>
          <w:sz w:val="24"/>
          <w:szCs w:val="24"/>
        </w:rPr>
        <w:t>.</w:t>
      </w:r>
    </w:p>
    <w:p w:rsidR="00277EBB" w:rsidRDefault="00277EBB" w:rsidP="00041AF1">
      <w:pPr>
        <w:spacing w:after="0"/>
        <w:ind w:firstLine="709"/>
        <w:jc w:val="both"/>
        <w:rPr>
          <w:rFonts w:ascii="Times New Roman" w:hAnsi="Times New Roman"/>
          <w:sz w:val="24"/>
          <w:szCs w:val="24"/>
        </w:rPr>
      </w:pPr>
    </w:p>
    <w:p w:rsidR="00277EBB" w:rsidRDefault="00277EBB" w:rsidP="00041AF1">
      <w:pPr>
        <w:pStyle w:val="ConsPlusNorma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277EBB" w:rsidRDefault="00277EBB" w:rsidP="00041AF1">
      <w:pPr>
        <w:pStyle w:val="ConsPlusNorma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277EBB" w:rsidRDefault="00277EBB" w:rsidP="00041AF1">
      <w:pPr>
        <w:pStyle w:val="ConsPlusNormal"/>
        <w:widowContro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77EBB" w:rsidRDefault="00277EBB" w:rsidP="00041AF1">
      <w:pPr>
        <w:pStyle w:val="ConsPlusNormal"/>
        <w:widowContro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277EBB" w:rsidRDefault="00277EBB" w:rsidP="00041AF1">
      <w:pPr>
        <w:pStyle w:val="ConsPlusNormal"/>
        <w:numPr>
          <w:ilvl w:val="0"/>
          <w:numId w:val="46"/>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277EBB" w:rsidRDefault="00277EBB" w:rsidP="00041AF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принятия правового акта муниципального образования;</w:t>
      </w:r>
    </w:p>
    <w:p w:rsidR="00277EBB" w:rsidRDefault="00277EBB" w:rsidP="00041AF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277EBB" w:rsidRDefault="00277EBB" w:rsidP="00041AF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истечении установленного непосредственно в муниципальном правовом акте муниципального образования срока (события);</w:t>
      </w:r>
    </w:p>
    <w:p w:rsidR="00277EBB" w:rsidRDefault="00277EBB" w:rsidP="00041AF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277EBB" w:rsidRDefault="00CA3C77" w:rsidP="00CA3C77">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277EBB">
        <w:rPr>
          <w:rFonts w:ascii="Times New Roman" w:hAnsi="Times New Roman" w:cs="Times New Roman"/>
          <w:color w:val="000000"/>
          <w:sz w:val="24"/>
          <w:szCs w:val="24"/>
        </w:rPr>
        <w:t>Муниципальные нормативные правовые а</w:t>
      </w:r>
      <w:r>
        <w:rPr>
          <w:rFonts w:ascii="Times New Roman" w:hAnsi="Times New Roman" w:cs="Times New Roman"/>
          <w:color w:val="000000"/>
          <w:sz w:val="24"/>
          <w:szCs w:val="24"/>
        </w:rPr>
        <w:t xml:space="preserve">кты муниципального образования, </w:t>
      </w:r>
      <w:r w:rsidR="00277EBB">
        <w:rPr>
          <w:rFonts w:ascii="Times New Roman" w:hAnsi="Times New Roman" w:cs="Times New Roman"/>
          <w:color w:val="000000"/>
          <w:sz w:val="24"/>
          <w:szCs w:val="24"/>
        </w:rPr>
        <w:t>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277EBB" w:rsidRDefault="00277EBB" w:rsidP="00041AF1">
      <w:pPr>
        <w:pStyle w:val="ConsPlusNormal"/>
        <w:numPr>
          <w:ilvl w:val="0"/>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277EBB" w:rsidRDefault="00277EBB" w:rsidP="00041AF1">
      <w:pPr>
        <w:pStyle w:val="ConsPlusNormal"/>
        <w:numPr>
          <w:ilvl w:val="0"/>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277EBB" w:rsidRDefault="00277EBB" w:rsidP="00041AF1">
      <w:pPr>
        <w:pStyle w:val="ConsPlusNormal"/>
        <w:numPr>
          <w:ilvl w:val="0"/>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277EBB" w:rsidRDefault="00277EBB" w:rsidP="00041AF1">
      <w:pPr>
        <w:pStyle w:val="ConsPlusNormal"/>
        <w:numPr>
          <w:ilvl w:val="0"/>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277EBB" w:rsidRDefault="00277EBB" w:rsidP="00041AF1">
      <w:pPr>
        <w:pStyle w:val="ConsPlusNormal"/>
        <w:numPr>
          <w:ilvl w:val="0"/>
          <w:numId w:val="47"/>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277EBB" w:rsidRDefault="00277EBB" w:rsidP="00041AF1">
      <w:pPr>
        <w:pStyle w:val="ConsPlusNormal"/>
        <w:numPr>
          <w:ilvl w:val="0"/>
          <w:numId w:val="47"/>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277EBB" w:rsidRDefault="00277EBB" w:rsidP="00041AF1">
      <w:pPr>
        <w:pStyle w:val="ConsPlusNormal"/>
        <w:numPr>
          <w:ilvl w:val="0"/>
          <w:numId w:val="47"/>
        </w:numPr>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Pr>
          <w:rFonts w:ascii="Times New Roman" w:hAnsi="Times New Roman" w:cs="Times New Roman"/>
          <w:color w:val="000000"/>
          <w:sz w:val="24"/>
          <w:szCs w:val="24"/>
        </w:rPr>
        <w:t>, судом;</w:t>
      </w:r>
    </w:p>
    <w:p w:rsidR="00277EBB" w:rsidRDefault="00277EBB" w:rsidP="00041AF1">
      <w:pPr>
        <w:pStyle w:val="ConsPlusNormal"/>
        <w:numPr>
          <w:ilvl w:val="0"/>
          <w:numId w:val="47"/>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277EBB" w:rsidRDefault="00277EBB" w:rsidP="00041AF1">
      <w:pPr>
        <w:pStyle w:val="22"/>
        <w:ind w:left="0" w:firstLine="709"/>
        <w:jc w:val="both"/>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22" w:name="_Toc404443596"/>
      <w:bookmarkStart w:id="523" w:name="_Toc405980839"/>
      <w:bookmarkStart w:id="524" w:name="_Toc409800780"/>
      <w:bookmarkStart w:id="525" w:name="_Toc410222887"/>
      <w:bookmarkStart w:id="526" w:name="_Toc410383850"/>
      <w:bookmarkStart w:id="527" w:name="_Toc410384159"/>
      <w:bookmarkStart w:id="528" w:name="_Toc410653166"/>
      <w:bookmarkStart w:id="529" w:name="_Toc410998382"/>
      <w:bookmarkStart w:id="530" w:name="_Toc411272027"/>
      <w:bookmarkStart w:id="531" w:name="_Toc411321798"/>
      <w:bookmarkStart w:id="532" w:name="_Toc411322285"/>
      <w:bookmarkStart w:id="533" w:name="_Toc411362453"/>
      <w:bookmarkStart w:id="534" w:name="_Toc411362684"/>
      <w:bookmarkStart w:id="535" w:name="_Toc426535675"/>
      <w:r>
        <w:rPr>
          <w:rFonts w:ascii="Times New Roman" w:hAnsi="Times New Roman" w:cs="Times New Roman"/>
          <w:i w:val="0"/>
          <w:sz w:val="24"/>
          <w:szCs w:val="24"/>
        </w:rPr>
        <w:t xml:space="preserve">ГЛАВА 6. </w:t>
      </w:r>
      <w:bookmarkEnd w:id="522"/>
      <w:bookmarkEnd w:id="523"/>
      <w:bookmarkEnd w:id="524"/>
      <w:bookmarkEnd w:id="525"/>
      <w:bookmarkEnd w:id="526"/>
      <w:bookmarkEnd w:id="527"/>
      <w:bookmarkEnd w:id="528"/>
      <w:bookmarkEnd w:id="529"/>
      <w:bookmarkEnd w:id="530"/>
      <w:bookmarkEnd w:id="531"/>
      <w:bookmarkEnd w:id="532"/>
      <w:bookmarkEnd w:id="533"/>
      <w:bookmarkEnd w:id="534"/>
      <w:r>
        <w:rPr>
          <w:rFonts w:ascii="Times New Roman" w:hAnsi="Times New Roman" w:cs="Times New Roman"/>
          <w:i w:val="0"/>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i w:val="0"/>
          <w:sz w:val="24"/>
          <w:szCs w:val="24"/>
        </w:rPr>
        <w:t>КОНТРОЛЯ ЗА</w:t>
      </w:r>
      <w:proofErr w:type="gramEnd"/>
      <w:r>
        <w:rPr>
          <w:rFonts w:ascii="Times New Roman" w:hAnsi="Times New Roman" w:cs="Times New Roman"/>
          <w:i w:val="0"/>
          <w:sz w:val="24"/>
          <w:szCs w:val="24"/>
        </w:rPr>
        <w:t xml:space="preserve"> ЕГО ИСПОЛНЕНИЕМ, СОСТАВЛЕНИЯ И УТВЕРЖДЕНИЯ ОТЧЕТА ОБ ИСПОЛНЕНИИ МЕСТНОГО БЮДЖЕТА</w:t>
      </w:r>
      <w:bookmarkEnd w:id="535"/>
      <w:r>
        <w:rPr>
          <w:rFonts w:ascii="Times New Roman" w:hAnsi="Times New Roman" w:cs="Times New Roman"/>
          <w:i w:val="0"/>
          <w:sz w:val="24"/>
          <w:szCs w:val="24"/>
        </w:rPr>
        <w:t>.</w:t>
      </w:r>
    </w:p>
    <w:p w:rsidR="00277EBB" w:rsidRDefault="00277EBB" w:rsidP="00041AF1">
      <w:pPr>
        <w:pStyle w:val="2"/>
        <w:spacing w:before="0" w:after="0"/>
        <w:jc w:val="center"/>
        <w:rPr>
          <w:rFonts w:ascii="Times New Roman" w:hAnsi="Times New Roman" w:cs="Times New Roman"/>
          <w:sz w:val="24"/>
          <w:szCs w:val="24"/>
        </w:rPr>
      </w:pPr>
    </w:p>
    <w:p w:rsidR="00277EBB" w:rsidRDefault="00277EBB" w:rsidP="00041AF1">
      <w:pPr>
        <w:pStyle w:val="2"/>
        <w:spacing w:before="0" w:after="0"/>
        <w:jc w:val="center"/>
        <w:rPr>
          <w:rFonts w:ascii="Times New Roman" w:hAnsi="Times New Roman" w:cs="Times New Roman"/>
          <w:i w:val="0"/>
          <w:sz w:val="24"/>
          <w:szCs w:val="24"/>
        </w:rPr>
      </w:pPr>
      <w:bookmarkStart w:id="536" w:name="_Toc416103241"/>
      <w:bookmarkStart w:id="537" w:name="_Toc421614510"/>
      <w:bookmarkStart w:id="538" w:name="_Toc426535676"/>
      <w:r>
        <w:rPr>
          <w:rFonts w:ascii="Times New Roman" w:hAnsi="Times New Roman" w:cs="Times New Roman"/>
          <w:i w:val="0"/>
          <w:sz w:val="24"/>
          <w:szCs w:val="24"/>
        </w:rPr>
        <w:t>Статья 39. Порядок составления и рассмотрения проекта бюджета</w:t>
      </w:r>
    </w:p>
    <w:p w:rsidR="00277EBB" w:rsidRDefault="005F14CF"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w:t>
      </w:r>
      <w:r w:rsidR="00510C8E" w:rsidRPr="00510C8E">
        <w:rPr>
          <w:rFonts w:ascii="Times New Roman" w:hAnsi="Times New Roman" w:cs="Times New Roman"/>
          <w:i w:val="0"/>
          <w:sz w:val="24"/>
          <w:szCs w:val="24"/>
        </w:rPr>
        <w:t xml:space="preserve"> </w:t>
      </w:r>
      <w:r w:rsidR="00510C8E" w:rsidRPr="00E95A3D">
        <w:rPr>
          <w:rFonts w:ascii="Times New Roman" w:hAnsi="Times New Roman" w:cs="Times New Roman"/>
          <w:i w:val="0"/>
          <w:sz w:val="24"/>
          <w:szCs w:val="24"/>
        </w:rPr>
        <w:t>Серебрянское</w:t>
      </w:r>
      <w:r w:rsidR="00277EBB">
        <w:rPr>
          <w:rFonts w:ascii="Times New Roman" w:hAnsi="Times New Roman" w:cs="Times New Roman"/>
          <w:i w:val="0"/>
          <w:sz w:val="24"/>
          <w:szCs w:val="24"/>
        </w:rPr>
        <w:t xml:space="preserve"> сельское поселени</w:t>
      </w:r>
      <w:bookmarkEnd w:id="536"/>
      <w:bookmarkEnd w:id="537"/>
      <w:bookmarkEnd w:id="538"/>
      <w:r w:rsidR="00277EBB">
        <w:rPr>
          <w:rFonts w:ascii="Times New Roman" w:hAnsi="Times New Roman" w:cs="Times New Roman"/>
          <w:i w:val="0"/>
          <w:sz w:val="24"/>
          <w:szCs w:val="24"/>
        </w:rPr>
        <w:t>е.</w:t>
      </w:r>
    </w:p>
    <w:p w:rsidR="00277EBB" w:rsidRDefault="00277EBB" w:rsidP="00041AF1">
      <w:pPr>
        <w:pStyle w:val="10"/>
        <w:tabs>
          <w:tab w:val="left" w:pos="900"/>
        </w:tabs>
        <w:ind w:firstLine="902"/>
        <w:jc w:val="both"/>
        <w:rPr>
          <w:rFonts w:ascii="Times New Roman" w:hAnsi="Times New Roman"/>
          <w:sz w:val="24"/>
          <w:szCs w:val="24"/>
        </w:rPr>
      </w:pPr>
    </w:p>
    <w:p w:rsidR="00277EBB" w:rsidRDefault="00277EBB" w:rsidP="00041AF1">
      <w:pPr>
        <w:pStyle w:val="10"/>
        <w:numPr>
          <w:ilvl w:val="0"/>
          <w:numId w:val="48"/>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 xml:space="preserve">Проект бюджета МО </w:t>
      </w:r>
      <w:r w:rsidR="00510C8E" w:rsidRPr="00E95A3D">
        <w:rPr>
          <w:rFonts w:ascii="Times New Roman" w:hAnsi="Times New Roman"/>
          <w:sz w:val="24"/>
          <w:szCs w:val="24"/>
        </w:rPr>
        <w:t>Серебрянское</w:t>
      </w:r>
      <w:r w:rsidR="00510C8E">
        <w:rPr>
          <w:rFonts w:ascii="Times New Roman" w:hAnsi="Times New Roman"/>
          <w:sz w:val="24"/>
          <w:szCs w:val="24"/>
        </w:rPr>
        <w:t xml:space="preserve"> </w:t>
      </w:r>
      <w:r>
        <w:rPr>
          <w:rFonts w:ascii="Times New Roman" w:hAnsi="Times New Roman"/>
          <w:sz w:val="24"/>
          <w:szCs w:val="24"/>
        </w:rPr>
        <w:t>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277EBB" w:rsidRDefault="00277EBB" w:rsidP="00041AF1">
      <w:pPr>
        <w:pStyle w:val="10"/>
        <w:numPr>
          <w:ilvl w:val="0"/>
          <w:numId w:val="48"/>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lastRenderedPageBreak/>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277EBB" w:rsidRDefault="00277EBB" w:rsidP="00041AF1">
      <w:pPr>
        <w:pStyle w:val="10"/>
        <w:numPr>
          <w:ilvl w:val="0"/>
          <w:numId w:val="48"/>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277EBB" w:rsidRDefault="00277EBB" w:rsidP="00041AF1">
      <w:pPr>
        <w:pStyle w:val="2"/>
        <w:spacing w:before="0" w:after="0"/>
        <w:ind w:firstLine="902"/>
        <w:jc w:val="both"/>
        <w:rPr>
          <w:rFonts w:ascii="Times New Roman" w:hAnsi="Times New Roman" w:cs="Times New Roman"/>
          <w:i w:val="0"/>
          <w:sz w:val="24"/>
          <w:szCs w:val="24"/>
        </w:rPr>
      </w:pPr>
      <w:bookmarkStart w:id="539" w:name="_Toc426535677"/>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40. Порядок исполнения бюджета МО </w:t>
      </w:r>
      <w:r w:rsidR="00510C8E" w:rsidRPr="00E95A3D">
        <w:rPr>
          <w:rFonts w:ascii="Times New Roman" w:hAnsi="Times New Roman" w:cs="Times New Roman"/>
          <w:i w:val="0"/>
          <w:sz w:val="24"/>
          <w:szCs w:val="24"/>
        </w:rPr>
        <w:t>Серебрянское</w:t>
      </w:r>
      <w:r>
        <w:rPr>
          <w:rFonts w:ascii="Times New Roman" w:hAnsi="Times New Roman" w:cs="Times New Roman"/>
          <w:i w:val="0"/>
          <w:sz w:val="24"/>
          <w:szCs w:val="24"/>
        </w:rPr>
        <w:t xml:space="preserve">  сельское поселени</w:t>
      </w:r>
      <w:bookmarkEnd w:id="539"/>
      <w:r>
        <w:rPr>
          <w:rFonts w:ascii="Times New Roman" w:hAnsi="Times New Roman" w:cs="Times New Roman"/>
          <w:i w:val="0"/>
          <w:sz w:val="24"/>
          <w:szCs w:val="24"/>
        </w:rPr>
        <w:t>е.</w:t>
      </w:r>
    </w:p>
    <w:p w:rsidR="00277EBB" w:rsidRDefault="00277EBB" w:rsidP="00041AF1">
      <w:pPr>
        <w:pStyle w:val="10"/>
        <w:tabs>
          <w:tab w:val="left" w:pos="993"/>
        </w:tabs>
        <w:jc w:val="both"/>
        <w:rPr>
          <w:rFonts w:ascii="Times New Roman" w:hAnsi="Times New Roman"/>
          <w:sz w:val="24"/>
          <w:szCs w:val="24"/>
        </w:rPr>
      </w:pPr>
      <w:r>
        <w:rPr>
          <w:rFonts w:ascii="Times New Roman" w:hAnsi="Times New Roman"/>
          <w:sz w:val="24"/>
          <w:szCs w:val="24"/>
        </w:rPr>
        <w:tab/>
      </w:r>
    </w:p>
    <w:p w:rsidR="00277EBB" w:rsidRDefault="00277EBB" w:rsidP="00041AF1">
      <w:pPr>
        <w:pStyle w:val="10"/>
        <w:tabs>
          <w:tab w:val="left" w:pos="993"/>
        </w:tabs>
        <w:ind w:firstLine="567"/>
        <w:jc w:val="both"/>
        <w:rPr>
          <w:rFonts w:ascii="Times New Roman" w:hAnsi="Times New Roman"/>
          <w:color w:val="FF0000"/>
          <w:sz w:val="24"/>
          <w:szCs w:val="24"/>
        </w:rPr>
      </w:pPr>
      <w:r>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277EBB" w:rsidRDefault="00277EBB" w:rsidP="00041AF1">
      <w:pPr>
        <w:pStyle w:val="2"/>
        <w:spacing w:before="0" w:after="0"/>
        <w:jc w:val="both"/>
        <w:rPr>
          <w:rFonts w:ascii="Times New Roman" w:hAnsi="Times New Roman" w:cs="Times New Roman"/>
          <w:i w:val="0"/>
          <w:sz w:val="24"/>
          <w:szCs w:val="24"/>
        </w:rPr>
      </w:pPr>
      <w:bookmarkStart w:id="540" w:name="_Toc426535678"/>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41. Порядок осуществления </w:t>
      </w:r>
      <w:proofErr w:type="gramStart"/>
      <w:r>
        <w:rPr>
          <w:rFonts w:ascii="Times New Roman" w:hAnsi="Times New Roman" w:cs="Times New Roman"/>
          <w:i w:val="0"/>
          <w:sz w:val="24"/>
          <w:szCs w:val="24"/>
        </w:rPr>
        <w:t>контроля за</w:t>
      </w:r>
      <w:proofErr w:type="gramEnd"/>
      <w:r>
        <w:rPr>
          <w:rFonts w:ascii="Times New Roman" w:hAnsi="Times New Roman" w:cs="Times New Roman"/>
          <w:i w:val="0"/>
          <w:sz w:val="24"/>
          <w:szCs w:val="24"/>
        </w:rPr>
        <w:t xml:space="preserve"> исполнением бюджета</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w:t>
      </w:r>
      <w:r w:rsidR="00510C8E" w:rsidRPr="00E95A3D">
        <w:rPr>
          <w:rFonts w:ascii="Times New Roman" w:hAnsi="Times New Roman" w:cs="Times New Roman"/>
          <w:i w:val="0"/>
          <w:sz w:val="24"/>
          <w:szCs w:val="24"/>
        </w:rPr>
        <w:t>Серебрянское</w:t>
      </w:r>
      <w:r>
        <w:rPr>
          <w:rFonts w:ascii="Times New Roman" w:hAnsi="Times New Roman" w:cs="Times New Roman"/>
          <w:i w:val="0"/>
          <w:sz w:val="24"/>
          <w:szCs w:val="24"/>
        </w:rPr>
        <w:t xml:space="preserve">  сельское поселени</w:t>
      </w:r>
      <w:bookmarkEnd w:id="540"/>
      <w:r>
        <w:rPr>
          <w:rFonts w:ascii="Times New Roman" w:hAnsi="Times New Roman" w:cs="Times New Roman"/>
          <w:i w:val="0"/>
          <w:sz w:val="24"/>
          <w:szCs w:val="24"/>
        </w:rPr>
        <w:t>е.</w:t>
      </w:r>
    </w:p>
    <w:p w:rsidR="00277EBB" w:rsidRDefault="00277EBB" w:rsidP="00041AF1">
      <w:pPr>
        <w:pStyle w:val="10"/>
        <w:tabs>
          <w:tab w:val="left" w:pos="900"/>
        </w:tabs>
        <w:ind w:firstLine="902"/>
        <w:jc w:val="center"/>
        <w:rPr>
          <w:rFonts w:ascii="Times New Roman" w:hAnsi="Times New Roman"/>
          <w:sz w:val="24"/>
          <w:szCs w:val="24"/>
        </w:rPr>
      </w:pPr>
    </w:p>
    <w:p w:rsidR="00277EBB" w:rsidRDefault="00277EBB" w:rsidP="00041AF1">
      <w:pPr>
        <w:pStyle w:val="ac"/>
        <w:numPr>
          <w:ilvl w:val="0"/>
          <w:numId w:val="49"/>
        </w:numPr>
        <w:tabs>
          <w:tab w:val="left" w:pos="993"/>
        </w:tabs>
        <w:autoSpaceDE w:val="0"/>
        <w:autoSpaceDN w:val="0"/>
        <w:adjustRightInd w:val="0"/>
        <w:ind w:left="0" w:firstLine="709"/>
        <w:jc w:val="both"/>
      </w:pPr>
      <w:r>
        <w:t xml:space="preserve">Муниципальный финансовый контроль </w:t>
      </w:r>
      <w:r>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t xml:space="preserve">подразделяется </w:t>
      </w:r>
      <w:proofErr w:type="gramStart"/>
      <w:r>
        <w:t>на</w:t>
      </w:r>
      <w:proofErr w:type="gramEnd"/>
      <w:r>
        <w:t xml:space="preserve"> внешний и внутренний, предварительный и последующий. </w:t>
      </w:r>
    </w:p>
    <w:p w:rsidR="00277EBB" w:rsidRDefault="00277EBB" w:rsidP="00041AF1">
      <w:pPr>
        <w:pStyle w:val="10"/>
        <w:numPr>
          <w:ilvl w:val="0"/>
          <w:numId w:val="49"/>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277EBB" w:rsidRDefault="00277EBB" w:rsidP="00041AF1">
      <w:pPr>
        <w:pStyle w:val="10"/>
        <w:numPr>
          <w:ilvl w:val="0"/>
          <w:numId w:val="49"/>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4"/>
          <w:szCs w:val="24"/>
        </w:rPr>
        <w:t>администрации</w:t>
      </w:r>
      <w:r>
        <w:rPr>
          <w:rFonts w:ascii="Times New Roman" w:hAnsi="Times New Roman"/>
          <w:sz w:val="24"/>
          <w:szCs w:val="24"/>
        </w:rPr>
        <w:t xml:space="preserve">. </w:t>
      </w:r>
    </w:p>
    <w:p w:rsidR="00277EBB" w:rsidRDefault="00277EBB" w:rsidP="00041AF1">
      <w:pPr>
        <w:pStyle w:val="10"/>
        <w:numPr>
          <w:ilvl w:val="0"/>
          <w:numId w:val="49"/>
        </w:numPr>
        <w:tabs>
          <w:tab w:val="left" w:pos="993"/>
        </w:tabs>
        <w:ind w:left="0" w:firstLine="709"/>
        <w:jc w:val="both"/>
        <w:rPr>
          <w:rFonts w:ascii="Times New Roman" w:hAnsi="Times New Roman"/>
          <w:sz w:val="24"/>
          <w:szCs w:val="24"/>
        </w:rPr>
      </w:pPr>
      <w:r>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77EBB" w:rsidRDefault="00277EBB" w:rsidP="00041AF1">
      <w:pPr>
        <w:pStyle w:val="10"/>
        <w:numPr>
          <w:ilvl w:val="0"/>
          <w:numId w:val="49"/>
        </w:numPr>
        <w:tabs>
          <w:tab w:val="left" w:pos="993"/>
        </w:tabs>
        <w:ind w:left="0" w:firstLine="709"/>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277EBB" w:rsidRDefault="00277EBB" w:rsidP="00041AF1">
      <w:pPr>
        <w:pStyle w:val="2"/>
        <w:spacing w:before="0" w:after="0"/>
        <w:ind w:firstLine="902"/>
        <w:jc w:val="both"/>
        <w:rPr>
          <w:rFonts w:ascii="Times New Roman" w:hAnsi="Times New Roman" w:cs="Times New Roman"/>
          <w:i w:val="0"/>
          <w:sz w:val="24"/>
          <w:szCs w:val="24"/>
        </w:rPr>
      </w:pPr>
      <w:bookmarkStart w:id="541" w:name="_Toc426535679"/>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Статья 42. Порядок утверждения отчета об исполнении бюджета</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МО </w:t>
      </w:r>
      <w:r w:rsidR="00510C8E" w:rsidRPr="00E95A3D">
        <w:rPr>
          <w:rFonts w:ascii="Times New Roman" w:hAnsi="Times New Roman" w:cs="Times New Roman"/>
          <w:i w:val="0"/>
          <w:sz w:val="24"/>
          <w:szCs w:val="24"/>
        </w:rPr>
        <w:t>Серебрянское</w:t>
      </w:r>
      <w:r>
        <w:rPr>
          <w:rFonts w:ascii="Times New Roman" w:hAnsi="Times New Roman" w:cs="Times New Roman"/>
          <w:i w:val="0"/>
          <w:sz w:val="24"/>
          <w:szCs w:val="24"/>
        </w:rPr>
        <w:t xml:space="preserve"> сельское поселени</w:t>
      </w:r>
      <w:bookmarkEnd w:id="541"/>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277EBB" w:rsidP="00041AF1">
      <w:pPr>
        <w:pStyle w:val="ac"/>
        <w:numPr>
          <w:ilvl w:val="0"/>
          <w:numId w:val="50"/>
        </w:numPr>
        <w:tabs>
          <w:tab w:val="left" w:pos="993"/>
        </w:tabs>
        <w:autoSpaceDE w:val="0"/>
        <w:autoSpaceDN w:val="0"/>
        <w:adjustRightInd w:val="0"/>
        <w:ind w:left="0" w:firstLine="540"/>
        <w:jc w:val="both"/>
        <w:rPr>
          <w:lang w:eastAsia="en-US"/>
        </w:rPr>
      </w:pPr>
      <w:r>
        <w:rPr>
          <w:lang w:eastAsia="en-US"/>
        </w:rPr>
        <w:t>Отчет об исполнении бюджета является ежеквартальным.</w:t>
      </w:r>
    </w:p>
    <w:p w:rsidR="00277EBB" w:rsidRDefault="00277EBB" w:rsidP="00041AF1">
      <w:pPr>
        <w:pStyle w:val="ac"/>
        <w:numPr>
          <w:ilvl w:val="0"/>
          <w:numId w:val="50"/>
        </w:numPr>
        <w:tabs>
          <w:tab w:val="left" w:pos="993"/>
        </w:tabs>
        <w:autoSpaceDE w:val="0"/>
        <w:autoSpaceDN w:val="0"/>
        <w:adjustRightInd w:val="0"/>
        <w:ind w:left="0" w:firstLine="540"/>
        <w:jc w:val="both"/>
        <w:rPr>
          <w:lang w:eastAsia="en-US"/>
        </w:rPr>
      </w:pPr>
      <w:r>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rPr>
        <w:t>и контрольно-счетный орган.</w:t>
      </w:r>
    </w:p>
    <w:p w:rsidR="00277EBB" w:rsidRDefault="00277EBB" w:rsidP="00041AF1">
      <w:pPr>
        <w:pStyle w:val="ac"/>
        <w:numPr>
          <w:ilvl w:val="0"/>
          <w:numId w:val="50"/>
        </w:numPr>
        <w:tabs>
          <w:tab w:val="left" w:pos="993"/>
        </w:tabs>
        <w:autoSpaceDE w:val="0"/>
        <w:autoSpaceDN w:val="0"/>
        <w:adjustRightInd w:val="0"/>
        <w:ind w:left="0" w:firstLine="540"/>
        <w:jc w:val="both"/>
        <w:rPr>
          <w:lang w:eastAsia="en-US"/>
        </w:rPr>
      </w:pPr>
      <w:r>
        <w:rPr>
          <w:lang w:eastAsia="en-US"/>
        </w:rPr>
        <w:t>Годовой отчет об исполнении бюджета утверждается решением совета депутатов.</w:t>
      </w:r>
    </w:p>
    <w:p w:rsidR="00277EBB" w:rsidRDefault="00277EBB" w:rsidP="00041AF1">
      <w:pPr>
        <w:pStyle w:val="2"/>
        <w:spacing w:before="0" w:after="0"/>
        <w:jc w:val="both"/>
        <w:rPr>
          <w:rFonts w:ascii="Times New Roman" w:hAnsi="Times New Roman" w:cs="Times New Roman"/>
          <w:i w:val="0"/>
          <w:sz w:val="24"/>
          <w:szCs w:val="24"/>
        </w:rPr>
      </w:pPr>
      <w:bookmarkStart w:id="542" w:name="_Toc404443658"/>
      <w:bookmarkStart w:id="543" w:name="_Toc405980898"/>
      <w:bookmarkStart w:id="544" w:name="_Toc409800785"/>
      <w:bookmarkStart w:id="545" w:name="_Toc410222892"/>
      <w:bookmarkStart w:id="546" w:name="_Toc410383855"/>
      <w:bookmarkStart w:id="547" w:name="_Toc410384164"/>
      <w:bookmarkStart w:id="548" w:name="_Toc410653171"/>
      <w:bookmarkStart w:id="549" w:name="_Toc410998387"/>
      <w:bookmarkStart w:id="550" w:name="_Toc411272032"/>
      <w:bookmarkStart w:id="551" w:name="_Toc411321803"/>
      <w:bookmarkStart w:id="552" w:name="_Toc411322290"/>
      <w:bookmarkStart w:id="553" w:name="_Toc411362458"/>
      <w:bookmarkStart w:id="554" w:name="_Toc411362689"/>
      <w:bookmarkStart w:id="555" w:name="_Toc426535680"/>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7. </w:t>
      </w:r>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Times New Roman" w:hAnsi="Times New Roman" w:cs="Times New Roman"/>
          <w:i w:val="0"/>
          <w:sz w:val="24"/>
          <w:szCs w:val="24"/>
        </w:rPr>
        <w:t>ЗАКЛЮЧИТЕЛЬНЫЕ ПОЛОЖЕНИЯ</w:t>
      </w:r>
      <w:bookmarkEnd w:id="555"/>
    </w:p>
    <w:p w:rsidR="005F14CF" w:rsidRPr="005F14CF" w:rsidRDefault="005F14CF" w:rsidP="005F14CF"/>
    <w:p w:rsidR="00277EBB" w:rsidRDefault="00277EBB" w:rsidP="00041AF1">
      <w:pPr>
        <w:pStyle w:val="2"/>
        <w:spacing w:before="0" w:after="0"/>
        <w:jc w:val="center"/>
        <w:rPr>
          <w:rFonts w:ascii="Times New Roman" w:hAnsi="Times New Roman" w:cs="Times New Roman"/>
          <w:i w:val="0"/>
          <w:sz w:val="24"/>
          <w:szCs w:val="24"/>
        </w:rPr>
      </w:pPr>
      <w:bookmarkStart w:id="556" w:name="_Toc410383856"/>
      <w:bookmarkStart w:id="557" w:name="_Toc410384165"/>
      <w:bookmarkStart w:id="558" w:name="_Toc410653172"/>
      <w:bookmarkStart w:id="559" w:name="_Toc410998388"/>
      <w:bookmarkStart w:id="560" w:name="_Toc411272033"/>
      <w:bookmarkStart w:id="561" w:name="_Toc411321804"/>
      <w:bookmarkStart w:id="562" w:name="_Toc411322291"/>
      <w:bookmarkStart w:id="563" w:name="_Toc411362459"/>
      <w:bookmarkStart w:id="564" w:name="_Toc411362690"/>
      <w:bookmarkStart w:id="565" w:name="_Toc415563843"/>
      <w:bookmarkStart w:id="566" w:name="_Toc426535681"/>
      <w:r>
        <w:rPr>
          <w:rFonts w:ascii="Times New Roman" w:hAnsi="Times New Roman" w:cs="Times New Roman"/>
          <w:i w:val="0"/>
          <w:sz w:val="24"/>
          <w:szCs w:val="24"/>
        </w:rPr>
        <w:t xml:space="preserve">Статья 43. </w:t>
      </w:r>
      <w:bookmarkEnd w:id="556"/>
      <w:bookmarkEnd w:id="557"/>
      <w:r>
        <w:rPr>
          <w:rFonts w:ascii="Times New Roman" w:hAnsi="Times New Roman" w:cs="Times New Roman"/>
          <w:i w:val="0"/>
          <w:sz w:val="24"/>
          <w:szCs w:val="24"/>
        </w:rPr>
        <w:t xml:space="preserve">Порядок принятия, внесения изменений и дополнений </w:t>
      </w:r>
    </w:p>
    <w:p w:rsidR="00277EBB" w:rsidRDefault="00277EBB" w:rsidP="00041AF1">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в устав</w:t>
      </w:r>
      <w:bookmarkEnd w:id="558"/>
      <w:bookmarkEnd w:id="559"/>
      <w:bookmarkEnd w:id="560"/>
      <w:bookmarkEnd w:id="561"/>
      <w:bookmarkEnd w:id="562"/>
      <w:bookmarkEnd w:id="563"/>
      <w:bookmarkEnd w:id="564"/>
      <w:bookmarkEnd w:id="565"/>
      <w:r>
        <w:rPr>
          <w:rFonts w:ascii="Times New Roman" w:hAnsi="Times New Roman" w:cs="Times New Roman"/>
          <w:i w:val="0"/>
          <w:sz w:val="24"/>
          <w:szCs w:val="24"/>
        </w:rPr>
        <w:t xml:space="preserve"> МО  </w:t>
      </w:r>
      <w:r w:rsidR="00510C8E" w:rsidRPr="00E95A3D">
        <w:rPr>
          <w:rFonts w:ascii="Times New Roman" w:hAnsi="Times New Roman" w:cs="Times New Roman"/>
          <w:i w:val="0"/>
          <w:sz w:val="24"/>
          <w:szCs w:val="24"/>
        </w:rPr>
        <w:t>Серебрянское</w:t>
      </w:r>
      <w:r w:rsidR="00510C8E">
        <w:rPr>
          <w:rFonts w:ascii="Times New Roman" w:hAnsi="Times New Roman" w:cs="Times New Roman"/>
          <w:i w:val="0"/>
          <w:sz w:val="24"/>
          <w:szCs w:val="24"/>
        </w:rPr>
        <w:t xml:space="preserve"> </w:t>
      </w:r>
      <w:r>
        <w:rPr>
          <w:rFonts w:ascii="Times New Roman" w:hAnsi="Times New Roman" w:cs="Times New Roman"/>
          <w:i w:val="0"/>
          <w:sz w:val="24"/>
          <w:szCs w:val="24"/>
        </w:rPr>
        <w:t>сельское поселени</w:t>
      </w:r>
      <w:bookmarkEnd w:id="566"/>
      <w:r>
        <w:rPr>
          <w:rFonts w:ascii="Times New Roman" w:hAnsi="Times New Roman" w:cs="Times New Roman"/>
          <w:i w:val="0"/>
          <w:sz w:val="24"/>
          <w:szCs w:val="24"/>
        </w:rPr>
        <w:t>е</w:t>
      </w:r>
    </w:p>
    <w:p w:rsidR="00277EBB" w:rsidRDefault="00277EBB" w:rsidP="00041AF1">
      <w:pPr>
        <w:spacing w:after="0"/>
        <w:jc w:val="both"/>
        <w:rPr>
          <w:rFonts w:ascii="Times New Roman" w:hAnsi="Times New Roman"/>
          <w:sz w:val="24"/>
          <w:szCs w:val="24"/>
        </w:rPr>
      </w:pPr>
    </w:p>
    <w:p w:rsidR="00277EBB" w:rsidRDefault="00510C8E" w:rsidP="00041AF1">
      <w:pPr>
        <w:pStyle w:val="10"/>
        <w:numPr>
          <w:ilvl w:val="0"/>
          <w:numId w:val="51"/>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w:t>
      </w:r>
    </w:p>
    <w:p w:rsidR="00277EBB" w:rsidRDefault="00510C8E" w:rsidP="00041AF1">
      <w:pPr>
        <w:pStyle w:val="10"/>
        <w:numPr>
          <w:ilvl w:val="0"/>
          <w:numId w:val="51"/>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 </w:t>
      </w:r>
      <w:r w:rsidR="00277EBB">
        <w:rPr>
          <w:rFonts w:ascii="Times New Roman" w:hAnsi="Times New Roman"/>
          <w:sz w:val="24"/>
          <w:szCs w:val="24"/>
        </w:rPr>
        <w:t xml:space="preserve">Со дня вступления в силу настоящего устава устав МО </w:t>
      </w:r>
      <w:r w:rsidRPr="00E95A3D">
        <w:rPr>
          <w:rFonts w:ascii="Times New Roman" w:hAnsi="Times New Roman"/>
          <w:sz w:val="24"/>
          <w:szCs w:val="24"/>
        </w:rPr>
        <w:t>Серебрянское</w:t>
      </w:r>
      <w:r w:rsidR="00277EBB">
        <w:rPr>
          <w:rFonts w:ascii="Times New Roman" w:hAnsi="Times New Roman"/>
          <w:sz w:val="24"/>
          <w:szCs w:val="24"/>
        </w:rPr>
        <w:t xml:space="preserve"> сельское поселение Лужского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w:t>
      </w:r>
      <w:r w:rsidR="00277EBB">
        <w:rPr>
          <w:rFonts w:ascii="Times New Roman" w:hAnsi="Times New Roman"/>
          <w:sz w:val="24"/>
          <w:szCs w:val="24"/>
        </w:rPr>
        <w:lastRenderedPageBreak/>
        <w:t>округу, государственн</w:t>
      </w:r>
      <w:r w:rsidR="001E2A71">
        <w:rPr>
          <w:rFonts w:ascii="Times New Roman" w:hAnsi="Times New Roman"/>
          <w:sz w:val="24"/>
          <w:szCs w:val="24"/>
        </w:rPr>
        <w:t>ый регистрационный № RU 47512309</w:t>
      </w:r>
      <w:r w:rsidR="00277EBB">
        <w:rPr>
          <w:rFonts w:ascii="Times New Roman" w:hAnsi="Times New Roman"/>
          <w:sz w:val="24"/>
          <w:szCs w:val="24"/>
        </w:rPr>
        <w:t>2005001, с последующими изменениями и дополнениями, в том числе путем изложения его в новых редакциях, утрачивает силу.</w:t>
      </w:r>
    </w:p>
    <w:p w:rsidR="00B84B50" w:rsidRDefault="00B84B50"/>
    <w:sectPr w:rsidR="00B84B50" w:rsidSect="00DE5030">
      <w:footerReference w:type="default" r:id="rId6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4C" w:rsidRDefault="005F114C" w:rsidP="00222DF3">
      <w:pPr>
        <w:spacing w:after="0" w:line="240" w:lineRule="auto"/>
      </w:pPr>
      <w:r>
        <w:separator/>
      </w:r>
    </w:p>
  </w:endnote>
  <w:endnote w:type="continuationSeparator" w:id="0">
    <w:p w:rsidR="005F114C" w:rsidRDefault="005F114C" w:rsidP="0022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0782"/>
      <w:docPartObj>
        <w:docPartGallery w:val="Page Numbers (Bottom of Page)"/>
        <w:docPartUnique/>
      </w:docPartObj>
    </w:sdtPr>
    <w:sdtContent>
      <w:p w:rsidR="00DE5030" w:rsidRDefault="0025360E">
        <w:pPr>
          <w:pStyle w:val="a7"/>
          <w:jc w:val="right"/>
        </w:pPr>
        <w:fldSimple w:instr=" PAGE   \* MERGEFORMAT ">
          <w:r w:rsidR="000F54AB">
            <w:rPr>
              <w:noProof/>
            </w:rPr>
            <w:t>7</w:t>
          </w:r>
        </w:fldSimple>
      </w:p>
    </w:sdtContent>
  </w:sdt>
  <w:p w:rsidR="00DE5030" w:rsidRDefault="00DE50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4C" w:rsidRDefault="005F114C" w:rsidP="00222DF3">
      <w:pPr>
        <w:spacing w:after="0" w:line="240" w:lineRule="auto"/>
      </w:pPr>
      <w:r>
        <w:separator/>
      </w:r>
    </w:p>
  </w:footnote>
  <w:footnote w:type="continuationSeparator" w:id="0">
    <w:p w:rsidR="005F114C" w:rsidRDefault="005F114C" w:rsidP="00222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5B5"/>
    <w:multiLevelType w:val="hybridMultilevel"/>
    <w:tmpl w:val="51E65B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092929"/>
    <w:multiLevelType w:val="hybridMultilevel"/>
    <w:tmpl w:val="D6C25BAC"/>
    <w:lvl w:ilvl="0" w:tplc="B40CBC8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94A4FFA"/>
    <w:multiLevelType w:val="hybridMultilevel"/>
    <w:tmpl w:val="45B21F0E"/>
    <w:lvl w:ilvl="0" w:tplc="B85C2552">
      <w:start w:val="1"/>
      <w:numFmt w:val="decimal"/>
      <w:lvlText w:val="%1."/>
      <w:lvlJc w:val="left"/>
      <w:pPr>
        <w:ind w:left="1069"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35D5004"/>
    <w:multiLevelType w:val="hybridMultilevel"/>
    <w:tmpl w:val="CF06B19E"/>
    <w:lvl w:ilvl="0" w:tplc="799CDAE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5BC2897"/>
    <w:multiLevelType w:val="hybridMultilevel"/>
    <w:tmpl w:val="A77A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78C3C51"/>
    <w:multiLevelType w:val="hybridMultilevel"/>
    <w:tmpl w:val="52002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F5512A"/>
    <w:multiLevelType w:val="hybridMultilevel"/>
    <w:tmpl w:val="7C72BE04"/>
    <w:lvl w:ilvl="0" w:tplc="FFFFFFF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06361C2"/>
    <w:multiLevelType w:val="hybridMultilevel"/>
    <w:tmpl w:val="30B605A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754155E"/>
    <w:multiLevelType w:val="hybridMultilevel"/>
    <w:tmpl w:val="D786CEC2"/>
    <w:lvl w:ilvl="0" w:tplc="04190011">
      <w:start w:val="1"/>
      <w:numFmt w:val="decimal"/>
      <w:lvlText w:val="%1)"/>
      <w:lvlJc w:val="left"/>
      <w:pPr>
        <w:ind w:left="291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8">
    <w:nsid w:val="4A030C2F"/>
    <w:multiLevelType w:val="hybridMultilevel"/>
    <w:tmpl w:val="FB3E2A3E"/>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E3F7EE8"/>
    <w:multiLevelType w:val="hybridMultilevel"/>
    <w:tmpl w:val="C7BACF62"/>
    <w:lvl w:ilvl="0" w:tplc="150A874C">
      <w:start w:val="1"/>
      <w:numFmt w:val="decimal"/>
      <w:lvlText w:val="%1)"/>
      <w:lvlJc w:val="left"/>
      <w:pPr>
        <w:ind w:left="1092" w:hanging="525"/>
      </w:pPr>
      <w:rPr>
        <w:rFonts w:cs="Times New Roman"/>
      </w:rPr>
    </w:lvl>
    <w:lvl w:ilvl="1" w:tplc="04190019">
      <w:start w:val="1"/>
      <w:numFmt w:val="lowerLetter"/>
      <w:lvlText w:val="%2."/>
      <w:lvlJc w:val="left"/>
      <w:pPr>
        <w:ind w:left="-4372" w:hanging="360"/>
      </w:pPr>
      <w:rPr>
        <w:rFonts w:cs="Times New Roman"/>
      </w:rPr>
    </w:lvl>
    <w:lvl w:ilvl="2" w:tplc="0419001B">
      <w:start w:val="1"/>
      <w:numFmt w:val="decimal"/>
      <w:lvlText w:val="%3."/>
      <w:lvlJc w:val="left"/>
      <w:pPr>
        <w:tabs>
          <w:tab w:val="num" w:pos="-2943"/>
        </w:tabs>
        <w:ind w:left="-2943" w:hanging="360"/>
      </w:pPr>
      <w:rPr>
        <w:rFonts w:cs="Times New Roman"/>
      </w:rPr>
    </w:lvl>
    <w:lvl w:ilvl="3" w:tplc="0419000F">
      <w:start w:val="1"/>
      <w:numFmt w:val="decimal"/>
      <w:lvlText w:val="%4."/>
      <w:lvlJc w:val="left"/>
      <w:pPr>
        <w:tabs>
          <w:tab w:val="num" w:pos="-2223"/>
        </w:tabs>
        <w:ind w:left="-2223" w:hanging="360"/>
      </w:pPr>
      <w:rPr>
        <w:rFonts w:cs="Times New Roman"/>
      </w:rPr>
    </w:lvl>
    <w:lvl w:ilvl="4" w:tplc="04190019">
      <w:start w:val="1"/>
      <w:numFmt w:val="decimal"/>
      <w:lvlText w:val="%5."/>
      <w:lvlJc w:val="left"/>
      <w:pPr>
        <w:tabs>
          <w:tab w:val="num" w:pos="-1503"/>
        </w:tabs>
        <w:ind w:left="-1503" w:hanging="360"/>
      </w:pPr>
      <w:rPr>
        <w:rFonts w:cs="Times New Roman"/>
      </w:rPr>
    </w:lvl>
    <w:lvl w:ilvl="5" w:tplc="0419001B">
      <w:start w:val="1"/>
      <w:numFmt w:val="decimal"/>
      <w:lvlText w:val="%6."/>
      <w:lvlJc w:val="left"/>
      <w:pPr>
        <w:tabs>
          <w:tab w:val="num" w:pos="-783"/>
        </w:tabs>
        <w:ind w:left="-783" w:hanging="360"/>
      </w:pPr>
      <w:rPr>
        <w:rFonts w:cs="Times New Roman"/>
      </w:rPr>
    </w:lvl>
    <w:lvl w:ilvl="6" w:tplc="0419000F">
      <w:start w:val="1"/>
      <w:numFmt w:val="decimal"/>
      <w:lvlText w:val="%7."/>
      <w:lvlJc w:val="left"/>
      <w:pPr>
        <w:tabs>
          <w:tab w:val="num" w:pos="-63"/>
        </w:tabs>
        <w:ind w:left="-63" w:hanging="360"/>
      </w:pPr>
      <w:rPr>
        <w:rFonts w:cs="Times New Roman"/>
      </w:rPr>
    </w:lvl>
    <w:lvl w:ilvl="7" w:tplc="04190019">
      <w:start w:val="1"/>
      <w:numFmt w:val="decimal"/>
      <w:lvlText w:val="%8."/>
      <w:lvlJc w:val="left"/>
      <w:pPr>
        <w:tabs>
          <w:tab w:val="num" w:pos="657"/>
        </w:tabs>
        <w:ind w:left="657" w:hanging="360"/>
      </w:pPr>
      <w:rPr>
        <w:rFonts w:cs="Times New Roman"/>
      </w:rPr>
    </w:lvl>
    <w:lvl w:ilvl="8" w:tplc="0419001B">
      <w:start w:val="1"/>
      <w:numFmt w:val="decimal"/>
      <w:lvlText w:val="%9."/>
      <w:lvlJc w:val="left"/>
      <w:pPr>
        <w:tabs>
          <w:tab w:val="num" w:pos="1377"/>
        </w:tabs>
        <w:ind w:left="1377" w:hanging="360"/>
      </w:pPr>
      <w:rPr>
        <w:rFonts w:cs="Times New Roman"/>
      </w:rPr>
    </w:lvl>
  </w:abstractNum>
  <w:abstractNum w:abstractNumId="4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45C2F0E"/>
    <w:multiLevelType w:val="multilevel"/>
    <w:tmpl w:val="E09667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636" w:hanging="360"/>
      </w:pPr>
      <w:rPr>
        <w:rFonts w:cs="Times New Roman"/>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4FA6055"/>
    <w:multiLevelType w:val="hybridMultilevel"/>
    <w:tmpl w:val="E8C6B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7B9F59BA"/>
    <w:multiLevelType w:val="hybridMultilevel"/>
    <w:tmpl w:val="93968484"/>
    <w:lvl w:ilvl="0" w:tplc="601C6D4A">
      <w:start w:val="1"/>
      <w:numFmt w:val="decimal"/>
      <w:lvlText w:val="%1)"/>
      <w:lvlJc w:val="left"/>
      <w:pPr>
        <w:tabs>
          <w:tab w:val="num" w:pos="1441"/>
        </w:tabs>
        <w:ind w:left="1441" w:hanging="731"/>
      </w:pPr>
      <w:rPr>
        <w:rFonts w:cs="Times New Roman"/>
      </w:rPr>
    </w:lvl>
    <w:lvl w:ilvl="1" w:tplc="5F0002C6">
      <w:start w:val="1"/>
      <w:numFmt w:val="decimal"/>
      <w:lvlText w:val="%2."/>
      <w:lvlJc w:val="left"/>
      <w:pPr>
        <w:tabs>
          <w:tab w:val="num" w:pos="1070"/>
        </w:tabs>
        <w:ind w:left="1070" w:hanging="360"/>
      </w:pPr>
      <w:rPr>
        <w:rFonts w:cs="Times New Roman"/>
        <w:i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7"/>
  </w:num>
  <w:num w:numId="54">
    <w:abstractNumId w:val="20"/>
  </w:num>
  <w:num w:numId="55">
    <w:abstractNumId w:val="24"/>
  </w:num>
  <w:num w:numId="56">
    <w:abstractNumId w:val="49"/>
  </w:num>
  <w:num w:numId="57">
    <w:abstractNumId w:val="0"/>
  </w:num>
  <w:num w:numId="58">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7EBB"/>
    <w:rsid w:val="00034E4C"/>
    <w:rsid w:val="00041AF1"/>
    <w:rsid w:val="000F54AB"/>
    <w:rsid w:val="00106681"/>
    <w:rsid w:val="00121787"/>
    <w:rsid w:val="00153E01"/>
    <w:rsid w:val="001D53EF"/>
    <w:rsid w:val="001E2A71"/>
    <w:rsid w:val="00222DF3"/>
    <w:rsid w:val="0025360E"/>
    <w:rsid w:val="00277EBB"/>
    <w:rsid w:val="002A5774"/>
    <w:rsid w:val="003B0CE4"/>
    <w:rsid w:val="003E1BAC"/>
    <w:rsid w:val="00420860"/>
    <w:rsid w:val="005109FF"/>
    <w:rsid w:val="00510C8E"/>
    <w:rsid w:val="005A252E"/>
    <w:rsid w:val="005F114C"/>
    <w:rsid w:val="005F14CF"/>
    <w:rsid w:val="006F7A84"/>
    <w:rsid w:val="00712CBD"/>
    <w:rsid w:val="00825C5D"/>
    <w:rsid w:val="00832D1C"/>
    <w:rsid w:val="00891EC1"/>
    <w:rsid w:val="008B6120"/>
    <w:rsid w:val="00941D58"/>
    <w:rsid w:val="00A1697B"/>
    <w:rsid w:val="00A469CA"/>
    <w:rsid w:val="00B22201"/>
    <w:rsid w:val="00B84B50"/>
    <w:rsid w:val="00C0668E"/>
    <w:rsid w:val="00C320E9"/>
    <w:rsid w:val="00C655EE"/>
    <w:rsid w:val="00CA3C77"/>
    <w:rsid w:val="00D97A75"/>
    <w:rsid w:val="00DC466D"/>
    <w:rsid w:val="00DC4957"/>
    <w:rsid w:val="00DE5030"/>
    <w:rsid w:val="00E02F43"/>
    <w:rsid w:val="00E5654C"/>
    <w:rsid w:val="00E5733F"/>
    <w:rsid w:val="00E62358"/>
    <w:rsid w:val="00E95A3D"/>
    <w:rsid w:val="00EB2BF4"/>
    <w:rsid w:val="00F21D3E"/>
    <w:rsid w:val="00F87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BB"/>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unhideWhenUsed/>
    <w:qFormat/>
    <w:rsid w:val="00277EB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77EBB"/>
    <w:rPr>
      <w:rFonts w:ascii="Arial" w:eastAsia="Times New Roman" w:hAnsi="Arial" w:cs="Arial"/>
      <w:b/>
      <w:bCs/>
      <w:i/>
      <w:iCs/>
      <w:sz w:val="28"/>
      <w:szCs w:val="28"/>
      <w:lang w:eastAsia="ru-RU"/>
    </w:rPr>
  </w:style>
  <w:style w:type="character" w:styleId="a3">
    <w:name w:val="Hyperlink"/>
    <w:basedOn w:val="a0"/>
    <w:uiPriority w:val="99"/>
    <w:semiHidden/>
    <w:unhideWhenUsed/>
    <w:rsid w:val="00277EBB"/>
    <w:rPr>
      <w:rFonts w:ascii="Times New Roman" w:hAnsi="Times New Roman" w:cs="Times New Roman" w:hint="default"/>
      <w:color w:val="0000FF"/>
      <w:u w:val="single"/>
    </w:rPr>
  </w:style>
  <w:style w:type="paragraph" w:styleId="1">
    <w:name w:val="toc 1"/>
    <w:basedOn w:val="a"/>
    <w:next w:val="a"/>
    <w:autoRedefine/>
    <w:uiPriority w:val="99"/>
    <w:semiHidden/>
    <w:unhideWhenUsed/>
    <w:rsid w:val="00277EBB"/>
    <w:pPr>
      <w:spacing w:before="360" w:after="0" w:line="240" w:lineRule="auto"/>
    </w:pPr>
    <w:rPr>
      <w:rFonts w:ascii="Cambria" w:hAnsi="Cambria"/>
      <w:b/>
      <w:bCs/>
      <w:caps/>
      <w:sz w:val="24"/>
      <w:szCs w:val="24"/>
    </w:rPr>
  </w:style>
  <w:style w:type="paragraph" w:styleId="21">
    <w:name w:val="toc 2"/>
    <w:basedOn w:val="a"/>
    <w:next w:val="a"/>
    <w:autoRedefine/>
    <w:uiPriority w:val="99"/>
    <w:unhideWhenUsed/>
    <w:rsid w:val="00277EBB"/>
    <w:pPr>
      <w:tabs>
        <w:tab w:val="right" w:leader="dot" w:pos="10065"/>
      </w:tabs>
      <w:spacing w:after="0"/>
      <w:ind w:right="424"/>
    </w:pPr>
    <w:rPr>
      <w:rFonts w:ascii="Times New Roman" w:hAnsi="Times New Roman"/>
      <w:bCs/>
      <w:noProof/>
      <w:sz w:val="27"/>
      <w:szCs w:val="27"/>
    </w:rPr>
  </w:style>
  <w:style w:type="paragraph" w:styleId="a4">
    <w:name w:val="header"/>
    <w:basedOn w:val="a"/>
    <w:link w:val="a5"/>
    <w:uiPriority w:val="99"/>
    <w:semiHidden/>
    <w:unhideWhenUsed/>
    <w:rsid w:val="00277E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7EBB"/>
    <w:rPr>
      <w:rFonts w:ascii="Calibri" w:eastAsia="Times New Roman" w:hAnsi="Calibri" w:cs="Times New Roman"/>
      <w:lang w:eastAsia="ru-RU"/>
    </w:rPr>
  </w:style>
  <w:style w:type="character" w:customStyle="1" w:styleId="a6">
    <w:name w:val="Нижний колонтитул Знак"/>
    <w:basedOn w:val="a0"/>
    <w:link w:val="a7"/>
    <w:uiPriority w:val="99"/>
    <w:rsid w:val="00277EBB"/>
    <w:rPr>
      <w:rFonts w:ascii="Calibri" w:eastAsia="Times New Roman" w:hAnsi="Calibri" w:cs="Times New Roman"/>
      <w:lang w:eastAsia="ru-RU"/>
    </w:rPr>
  </w:style>
  <w:style w:type="paragraph" w:styleId="a7">
    <w:name w:val="footer"/>
    <w:basedOn w:val="a"/>
    <w:link w:val="a6"/>
    <w:uiPriority w:val="99"/>
    <w:unhideWhenUsed/>
    <w:rsid w:val="00277EBB"/>
    <w:pPr>
      <w:tabs>
        <w:tab w:val="center" w:pos="4677"/>
        <w:tab w:val="right" w:pos="9355"/>
      </w:tabs>
      <w:spacing w:after="0" w:line="240" w:lineRule="auto"/>
    </w:pPr>
  </w:style>
  <w:style w:type="paragraph" w:styleId="22">
    <w:name w:val="List 2"/>
    <w:basedOn w:val="a"/>
    <w:uiPriority w:val="99"/>
    <w:semiHidden/>
    <w:unhideWhenUsed/>
    <w:rsid w:val="00277EBB"/>
    <w:pPr>
      <w:widowControl w:val="0"/>
      <w:autoSpaceDE w:val="0"/>
      <w:autoSpaceDN w:val="0"/>
      <w:adjustRightInd w:val="0"/>
      <w:spacing w:after="0" w:line="240" w:lineRule="auto"/>
      <w:ind w:left="566" w:hanging="283"/>
    </w:pPr>
    <w:rPr>
      <w:rFonts w:ascii="Arial" w:hAnsi="Arial" w:cs="Arial"/>
      <w:sz w:val="20"/>
      <w:szCs w:val="20"/>
    </w:rPr>
  </w:style>
  <w:style w:type="paragraph" w:styleId="3">
    <w:name w:val="List 3"/>
    <w:basedOn w:val="a"/>
    <w:uiPriority w:val="99"/>
    <w:unhideWhenUsed/>
    <w:rsid w:val="00277EBB"/>
    <w:pPr>
      <w:spacing w:after="0" w:line="240" w:lineRule="auto"/>
      <w:ind w:left="849" w:hanging="283"/>
    </w:pPr>
    <w:rPr>
      <w:rFonts w:ascii="Times New Roman" w:hAnsi="Times New Roman"/>
      <w:sz w:val="24"/>
      <w:szCs w:val="24"/>
    </w:rPr>
  </w:style>
  <w:style w:type="paragraph" w:styleId="a8">
    <w:name w:val="Body Text"/>
    <w:basedOn w:val="a"/>
    <w:link w:val="a9"/>
    <w:uiPriority w:val="99"/>
    <w:unhideWhenUsed/>
    <w:rsid w:val="00277EBB"/>
    <w:pPr>
      <w:widowControl w:val="0"/>
      <w:autoSpaceDE w:val="0"/>
      <w:autoSpaceDN w:val="0"/>
      <w:adjustRightInd w:val="0"/>
      <w:spacing w:after="120" w:line="240" w:lineRule="auto"/>
    </w:pPr>
    <w:rPr>
      <w:rFonts w:ascii="Arial" w:hAnsi="Arial" w:cs="Arial"/>
      <w:sz w:val="20"/>
      <w:szCs w:val="20"/>
    </w:rPr>
  </w:style>
  <w:style w:type="character" w:customStyle="1" w:styleId="a9">
    <w:name w:val="Основной текст Знак"/>
    <w:basedOn w:val="a0"/>
    <w:link w:val="a8"/>
    <w:uiPriority w:val="99"/>
    <w:rsid w:val="00277EBB"/>
    <w:rPr>
      <w:rFonts w:ascii="Arial" w:eastAsia="Times New Roman" w:hAnsi="Arial" w:cs="Arial"/>
      <w:sz w:val="20"/>
      <w:szCs w:val="20"/>
      <w:lang w:eastAsia="ru-RU"/>
    </w:rPr>
  </w:style>
  <w:style w:type="paragraph" w:styleId="30">
    <w:name w:val="List Continue 3"/>
    <w:basedOn w:val="a"/>
    <w:uiPriority w:val="99"/>
    <w:semiHidden/>
    <w:unhideWhenUsed/>
    <w:rsid w:val="00277EBB"/>
    <w:pPr>
      <w:spacing w:after="120" w:line="240" w:lineRule="auto"/>
      <w:ind w:left="849"/>
    </w:pPr>
    <w:rPr>
      <w:rFonts w:ascii="Times New Roman" w:hAnsi="Times New Roman"/>
      <w:sz w:val="24"/>
      <w:szCs w:val="24"/>
    </w:rPr>
  </w:style>
  <w:style w:type="character" w:customStyle="1" w:styleId="aa">
    <w:name w:val="Текст выноски Знак"/>
    <w:basedOn w:val="a0"/>
    <w:link w:val="ab"/>
    <w:uiPriority w:val="99"/>
    <w:semiHidden/>
    <w:rsid w:val="00277EBB"/>
    <w:rPr>
      <w:rFonts w:ascii="Tahoma" w:eastAsia="Times New Roman" w:hAnsi="Tahoma" w:cs="Tahoma"/>
      <w:sz w:val="16"/>
      <w:szCs w:val="16"/>
      <w:lang w:eastAsia="ru-RU"/>
    </w:rPr>
  </w:style>
  <w:style w:type="paragraph" w:styleId="ab">
    <w:name w:val="Balloon Text"/>
    <w:basedOn w:val="a"/>
    <w:link w:val="aa"/>
    <w:uiPriority w:val="99"/>
    <w:semiHidden/>
    <w:unhideWhenUsed/>
    <w:rsid w:val="00277EBB"/>
    <w:rPr>
      <w:rFonts w:ascii="Tahoma" w:hAnsi="Tahoma" w:cs="Tahoma"/>
      <w:sz w:val="16"/>
      <w:szCs w:val="16"/>
    </w:rPr>
  </w:style>
  <w:style w:type="paragraph" w:styleId="ac">
    <w:name w:val="List Paragraph"/>
    <w:basedOn w:val="a"/>
    <w:uiPriority w:val="99"/>
    <w:qFormat/>
    <w:rsid w:val="00277EBB"/>
    <w:pPr>
      <w:spacing w:after="0" w:line="240" w:lineRule="auto"/>
      <w:ind w:left="720"/>
      <w:contextualSpacing/>
    </w:pPr>
    <w:rPr>
      <w:rFonts w:ascii="Times New Roman" w:hAnsi="Times New Roman"/>
      <w:sz w:val="24"/>
      <w:szCs w:val="24"/>
    </w:rPr>
  </w:style>
  <w:style w:type="paragraph" w:customStyle="1" w:styleId="10">
    <w:name w:val="Обычный1"/>
    <w:uiPriority w:val="99"/>
    <w:semiHidden/>
    <w:rsid w:val="00277EBB"/>
    <w:pPr>
      <w:snapToGrid w:val="0"/>
    </w:pPr>
    <w:rPr>
      <w:rFonts w:ascii="Arial" w:eastAsia="Times New Roman" w:hAnsi="Arial" w:cs="Times New Roman"/>
      <w:sz w:val="18"/>
      <w:szCs w:val="20"/>
      <w:lang w:eastAsia="ru-RU"/>
    </w:rPr>
  </w:style>
  <w:style w:type="paragraph" w:customStyle="1" w:styleId="ConsPlusNormal">
    <w:name w:val="ConsPlusNormal"/>
    <w:uiPriority w:val="99"/>
    <w:rsid w:val="00277EB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FontStyle39">
    <w:name w:val="Font Style39"/>
    <w:uiPriority w:val="99"/>
    <w:rsid w:val="00277EBB"/>
    <w:rPr>
      <w:rFonts w:ascii="Arial" w:hAnsi="Arial" w:cs="Arial" w:hint="default"/>
      <w:sz w:val="18"/>
    </w:rPr>
  </w:style>
</w:styles>
</file>

<file path=word/webSettings.xml><?xml version="1.0" encoding="utf-8"?>
<w:webSettings xmlns:r="http://schemas.openxmlformats.org/officeDocument/2006/relationships" xmlns:w="http://schemas.openxmlformats.org/wordprocessingml/2006/main">
  <w:divs>
    <w:div w:id="1656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a0.698\&#1055;&#1056;&#1054;&#1045;&#1050;&#1058;%20&#1059;&#1057;&#1058;&#1040;&#1042;&#1040;%20&#1057;&#1082;&#1088;&#1077;&#1073;&#1083;&#1086;&#1074;&#1089;&#1082;&#1086;&#1075;&#1086;%20&#1057;&#1055;.doc" TargetMode="External"/><Relationship Id="rId18" Type="http://schemas.openxmlformats.org/officeDocument/2006/relationships/hyperlink" Target="file:///C:\Users\user\AppData\Local\Temp\Rar$DIa0.698\&#1055;&#1056;&#1054;&#1045;&#1050;&#1058;%20&#1059;&#1057;&#1058;&#1040;&#1042;&#1040;%20&#1057;&#1082;&#1088;&#1077;&#1073;&#1083;&#1086;&#1074;&#1089;&#1082;&#1086;&#1075;&#1086;%20&#1057;&#1055;.doc" TargetMode="External"/><Relationship Id="rId26" Type="http://schemas.openxmlformats.org/officeDocument/2006/relationships/hyperlink" Target="file:///C:\Users\user\AppData\Local\Temp\Rar$DIa0.698\&#1055;&#1056;&#1054;&#1045;&#1050;&#1058;%20&#1059;&#1057;&#1058;&#1040;&#1042;&#1040;%20&#1057;&#1082;&#1088;&#1077;&#1073;&#1083;&#1086;&#1074;&#1089;&#1082;&#1086;&#1075;&#1086;%20&#1057;&#1055;.doc" TargetMode="External"/><Relationship Id="rId39" Type="http://schemas.openxmlformats.org/officeDocument/2006/relationships/hyperlink" Target="file:///C:\Users\user\AppData\Local\Temp\Rar$DIa0.698\&#1055;&#1056;&#1054;&#1045;&#1050;&#1058;%20&#1059;&#1057;&#1058;&#1040;&#1042;&#1040;%20&#1057;&#1082;&#1088;&#1077;&#1073;&#1083;&#1086;&#1074;&#1089;&#1082;&#1086;&#1075;&#1086;%20&#1057;&#1055;.doc" TargetMode="External"/><Relationship Id="rId21" Type="http://schemas.openxmlformats.org/officeDocument/2006/relationships/hyperlink" Target="file:///C:\Users\user\AppData\Local\Temp\Rar$DIa0.698\&#1055;&#1056;&#1054;&#1045;&#1050;&#1058;%20&#1059;&#1057;&#1058;&#1040;&#1042;&#1040;%20&#1057;&#1082;&#1088;&#1077;&#1073;&#1083;&#1086;&#1074;&#1089;&#1082;&#1086;&#1075;&#1086;%20&#1057;&#1055;.doc" TargetMode="External"/><Relationship Id="rId34" Type="http://schemas.openxmlformats.org/officeDocument/2006/relationships/hyperlink" Target="file:///C:\Users\user\AppData\Local\Temp\Rar$DIa0.698\&#1055;&#1056;&#1054;&#1045;&#1050;&#1058;%20&#1059;&#1057;&#1058;&#1040;&#1042;&#1040;%20&#1057;&#1082;&#1088;&#1077;&#1073;&#1083;&#1086;&#1074;&#1089;&#1082;&#1086;&#1075;&#1086;%20&#1057;&#1055;.doc" TargetMode="External"/><Relationship Id="rId42" Type="http://schemas.openxmlformats.org/officeDocument/2006/relationships/hyperlink" Target="file:///C:\Users\user\AppData\Local\Temp\Rar$DIa0.698\&#1055;&#1056;&#1054;&#1045;&#1050;&#1058;%20&#1059;&#1057;&#1058;&#1040;&#1042;&#1040;%20&#1057;&#1082;&#1088;&#1077;&#1073;&#1083;&#1086;&#1074;&#1089;&#1082;&#1086;&#1075;&#1086;%20&#1057;&#1055;.doc" TargetMode="External"/><Relationship Id="rId47" Type="http://schemas.openxmlformats.org/officeDocument/2006/relationships/hyperlink" Target="file:///C:\Users\user\AppData\Local\Temp\Rar$DIa0.698\&#1055;&#1056;&#1054;&#1045;&#1050;&#1058;%20&#1059;&#1057;&#1058;&#1040;&#1042;&#1040;%20&#1057;&#1082;&#1088;&#1077;&#1073;&#1083;&#1086;&#1074;&#1089;&#1082;&#1086;&#1075;&#1086;%20&#1057;&#1055;.doc" TargetMode="External"/><Relationship Id="rId50" Type="http://schemas.openxmlformats.org/officeDocument/2006/relationships/hyperlink" Target="file:///C:\Users\user\AppData\Local\Temp\Rar$DIa0.698\&#1055;&#1056;&#1054;&#1045;&#1050;&#1058;%20&#1059;&#1057;&#1058;&#1040;&#1042;&#1040;%20&#1057;&#1082;&#1088;&#1077;&#1073;&#1083;&#1086;&#1074;&#1089;&#1082;&#1086;&#1075;&#1086;%20&#1057;&#1055;.doc" TargetMode="External"/><Relationship Id="rId55" Type="http://schemas.openxmlformats.org/officeDocument/2006/relationships/hyperlink" Target="file:///C:\Users\user\AppData\Local\Temp\Rar$DIa0.698\&#1055;&#1056;&#1054;&#1045;&#1050;&#1058;%20&#1059;&#1057;&#1058;&#1040;&#1042;&#1040;%20&#1057;&#1082;&#1088;&#1077;&#1073;&#1083;&#1086;&#1074;&#1089;&#1082;&#1086;&#1075;&#1086;%20&#1057;&#1055;.do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AppData\Local\Temp\Rar$DIa0.698\&#1055;&#1056;&#1054;&#1045;&#1050;&#1058;%20&#1059;&#1057;&#1058;&#1040;&#1042;&#1040;%20&#1057;&#1082;&#1088;&#1077;&#1073;&#1083;&#1086;&#1074;&#1089;&#1082;&#1086;&#1075;&#1086;%20&#1057;&#1055;.doc" TargetMode="External"/><Relationship Id="rId20" Type="http://schemas.openxmlformats.org/officeDocument/2006/relationships/hyperlink" Target="file:///C:\Users\user\AppData\Local\Temp\Rar$DIa0.698\&#1055;&#1056;&#1054;&#1045;&#1050;&#1058;%20&#1059;&#1057;&#1058;&#1040;&#1042;&#1040;%20&#1057;&#1082;&#1088;&#1077;&#1073;&#1083;&#1086;&#1074;&#1089;&#1082;&#1086;&#1075;&#1086;%20&#1057;&#1055;.doc" TargetMode="External"/><Relationship Id="rId29" Type="http://schemas.openxmlformats.org/officeDocument/2006/relationships/hyperlink" Target="file:///C:\Users\user\AppData\Local\Temp\Rar$DIa0.698\&#1055;&#1056;&#1054;&#1045;&#1050;&#1058;%20&#1059;&#1057;&#1058;&#1040;&#1042;&#1040;%20&#1057;&#1082;&#1088;&#1077;&#1073;&#1083;&#1086;&#1074;&#1089;&#1082;&#1086;&#1075;&#1086;%20&#1057;&#1055;.doc" TargetMode="External"/><Relationship Id="rId41" Type="http://schemas.openxmlformats.org/officeDocument/2006/relationships/hyperlink" Target="file:///C:\Users\user\AppData\Local\Temp\Rar$DIa0.698\&#1055;&#1056;&#1054;&#1045;&#1050;&#1058;%20&#1059;&#1057;&#1058;&#1040;&#1042;&#1040;%20&#1057;&#1082;&#1088;&#1077;&#1073;&#1083;&#1086;&#1074;&#1089;&#1082;&#1086;&#1075;&#1086;%20&#1057;&#1055;.doc" TargetMode="External"/><Relationship Id="rId54" Type="http://schemas.openxmlformats.org/officeDocument/2006/relationships/hyperlink" Target="file:///C:\Users\user\AppData\Local\Temp\Rar$DIa0.698\&#1055;&#1056;&#1054;&#1045;&#1050;&#1058;%20&#1059;&#1057;&#1058;&#1040;&#1042;&#1040;%20&#1057;&#1082;&#1088;&#1077;&#1073;&#1083;&#1086;&#1074;&#1089;&#1082;&#1086;&#1075;&#1086;%20&#1057;&#1055;.doc"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Temp\Rar$DIa0.698\&#1055;&#1056;&#1054;&#1045;&#1050;&#1058;%20&#1059;&#1057;&#1058;&#1040;&#1042;&#1040;%20&#1057;&#1082;&#1088;&#1077;&#1073;&#1083;&#1086;&#1074;&#1089;&#1082;&#1086;&#1075;&#1086;%20&#1057;&#1055;.doc" TargetMode="External"/><Relationship Id="rId24" Type="http://schemas.openxmlformats.org/officeDocument/2006/relationships/hyperlink" Target="file:///C:\Users\user\AppData\Local\Temp\Rar$DIa0.698\&#1055;&#1056;&#1054;&#1045;&#1050;&#1058;%20&#1059;&#1057;&#1058;&#1040;&#1042;&#1040;%20&#1057;&#1082;&#1088;&#1077;&#1073;&#1083;&#1086;&#1074;&#1089;&#1082;&#1086;&#1075;&#1086;%20&#1057;&#1055;.doc" TargetMode="External"/><Relationship Id="rId32" Type="http://schemas.openxmlformats.org/officeDocument/2006/relationships/hyperlink" Target="file:///C:\Users\user\AppData\Local\Temp\Rar$DIa0.698\&#1055;&#1056;&#1054;&#1045;&#1050;&#1058;%20&#1059;&#1057;&#1058;&#1040;&#1042;&#1040;%20&#1057;&#1082;&#1088;&#1077;&#1073;&#1083;&#1086;&#1074;&#1089;&#1082;&#1086;&#1075;&#1086;%20&#1057;&#1055;.doc" TargetMode="External"/><Relationship Id="rId37" Type="http://schemas.openxmlformats.org/officeDocument/2006/relationships/hyperlink" Target="file:///C:\Users\user\AppData\Local\Temp\Rar$DIa0.698\&#1055;&#1056;&#1054;&#1045;&#1050;&#1058;%20&#1059;&#1057;&#1058;&#1040;&#1042;&#1040;%20&#1057;&#1082;&#1088;&#1077;&#1073;&#1083;&#1086;&#1074;&#1089;&#1082;&#1086;&#1075;&#1086;%20&#1057;&#1055;.doc" TargetMode="External"/><Relationship Id="rId40" Type="http://schemas.openxmlformats.org/officeDocument/2006/relationships/hyperlink" Target="file:///C:\Users\user\AppData\Local\Temp\Rar$DIa0.698\&#1055;&#1056;&#1054;&#1045;&#1050;&#1058;%20&#1059;&#1057;&#1058;&#1040;&#1042;&#1040;%20&#1057;&#1082;&#1088;&#1077;&#1073;&#1083;&#1086;&#1074;&#1089;&#1082;&#1086;&#1075;&#1086;%20&#1057;&#1055;.doc" TargetMode="External"/><Relationship Id="rId45" Type="http://schemas.openxmlformats.org/officeDocument/2006/relationships/hyperlink" Target="file:///C:\Users\user\AppData\Local\Temp\Rar$DIa0.698\&#1055;&#1056;&#1054;&#1045;&#1050;&#1058;%20&#1059;&#1057;&#1058;&#1040;&#1042;&#1040;%20&#1057;&#1082;&#1088;&#1077;&#1073;&#1083;&#1086;&#1074;&#1089;&#1082;&#1086;&#1075;&#1086;%20&#1057;&#1055;.doc" TargetMode="External"/><Relationship Id="rId53" Type="http://schemas.openxmlformats.org/officeDocument/2006/relationships/hyperlink" Target="file:///C:\Users\user\AppData\Local\Temp\Rar$DIa0.698\&#1055;&#1056;&#1054;&#1045;&#1050;&#1058;%20&#1059;&#1057;&#1058;&#1040;&#1042;&#1040;%20&#1057;&#1082;&#1088;&#1077;&#1073;&#1083;&#1086;&#1074;&#1089;&#1082;&#1086;&#1075;&#1086;%20&#1057;&#1055;.doc" TargetMode="External"/><Relationship Id="rId58" Type="http://schemas.openxmlformats.org/officeDocument/2006/relationships/hyperlink" Target="consultantplus://offline/ref=585B07C6507BE6F08C75689EF05B195E570BA01D787AF3F5E5B0CF7CdCH" TargetMode="External"/><Relationship Id="rId5" Type="http://schemas.openxmlformats.org/officeDocument/2006/relationships/webSettings" Target="webSettings.xml"/><Relationship Id="rId15" Type="http://schemas.openxmlformats.org/officeDocument/2006/relationships/hyperlink" Target="file:///C:\Users\user\AppData\Local\Temp\Rar$DIa0.698\&#1055;&#1056;&#1054;&#1045;&#1050;&#1058;%20&#1059;&#1057;&#1058;&#1040;&#1042;&#1040;%20&#1057;&#1082;&#1088;&#1077;&#1073;&#1083;&#1086;&#1074;&#1089;&#1082;&#1086;&#1075;&#1086;%20&#1057;&#1055;.doc" TargetMode="External"/><Relationship Id="rId23" Type="http://schemas.openxmlformats.org/officeDocument/2006/relationships/hyperlink" Target="file:///C:\Users\user\AppData\Local\Temp\Rar$DIa0.698\&#1055;&#1056;&#1054;&#1045;&#1050;&#1058;%20&#1059;&#1057;&#1058;&#1040;&#1042;&#1040;%20&#1057;&#1082;&#1088;&#1077;&#1073;&#1083;&#1086;&#1074;&#1089;&#1082;&#1086;&#1075;&#1086;%20&#1057;&#1055;.doc" TargetMode="External"/><Relationship Id="rId28" Type="http://schemas.openxmlformats.org/officeDocument/2006/relationships/hyperlink" Target="file:///C:\Users\user\AppData\Local\Temp\Rar$DIa0.698\&#1055;&#1056;&#1054;&#1045;&#1050;&#1058;%20&#1059;&#1057;&#1058;&#1040;&#1042;&#1040;%20&#1057;&#1082;&#1088;&#1077;&#1073;&#1083;&#1086;&#1074;&#1089;&#1082;&#1086;&#1075;&#1086;%20&#1057;&#1055;.doc" TargetMode="External"/><Relationship Id="rId36" Type="http://schemas.openxmlformats.org/officeDocument/2006/relationships/hyperlink" Target="file:///C:\Users\user\AppData\Local\Temp\Rar$DIa0.698\&#1055;&#1056;&#1054;&#1045;&#1050;&#1058;%20&#1059;&#1057;&#1058;&#1040;&#1042;&#1040;%20&#1057;&#1082;&#1088;&#1077;&#1073;&#1083;&#1086;&#1074;&#1089;&#1082;&#1086;&#1075;&#1086;%20&#1057;&#1055;.doc" TargetMode="External"/><Relationship Id="rId49" Type="http://schemas.openxmlformats.org/officeDocument/2006/relationships/hyperlink" Target="file:///C:\Users\user\AppData\Local\Temp\Rar$DIa0.698\&#1055;&#1056;&#1054;&#1045;&#1050;&#1058;%20&#1059;&#1057;&#1058;&#1040;&#1042;&#1040;%20&#1057;&#1082;&#1088;&#1077;&#1073;&#1083;&#1086;&#1074;&#1089;&#1082;&#1086;&#1075;&#1086;%20&#1057;&#1055;.doc" TargetMode="External"/><Relationship Id="rId57" Type="http://schemas.openxmlformats.org/officeDocument/2006/relationships/hyperlink" Target="file:///C:\Users\user\AppData\Local\Temp\Rar$DIa0.698\&#1055;&#1056;&#1054;&#1045;&#1050;&#1058;%20&#1059;&#1057;&#1058;&#1040;&#1042;&#1040;%20&#1057;&#1082;&#1088;&#1077;&#1073;&#1083;&#1086;&#1074;&#1089;&#1082;&#1086;&#1075;&#1086;%20&#1057;&#1055;.doc" TargetMode="External"/><Relationship Id="rId61" Type="http://schemas.openxmlformats.org/officeDocument/2006/relationships/hyperlink" Target="consultantplus://offline/ref=3D8D75C7DB33A89AE961D0DF143645E1FA7F607874B836AEED7D40aBv3I" TargetMode="External"/><Relationship Id="rId10" Type="http://schemas.openxmlformats.org/officeDocument/2006/relationships/hyperlink" Target="file:///C:\Users\user\AppData\Local\Temp\Rar$DIa0.698\&#1055;&#1056;&#1054;&#1045;&#1050;&#1058;%20&#1059;&#1057;&#1058;&#1040;&#1042;&#1040;%20&#1057;&#1082;&#1088;&#1077;&#1073;&#1083;&#1086;&#1074;&#1089;&#1082;&#1086;&#1075;&#1086;%20&#1057;&#1055;.doc" TargetMode="External"/><Relationship Id="rId19" Type="http://schemas.openxmlformats.org/officeDocument/2006/relationships/hyperlink" Target="file:///C:\Users\user\AppData\Local\Temp\Rar$DIa0.698\&#1055;&#1056;&#1054;&#1045;&#1050;&#1058;%20&#1059;&#1057;&#1058;&#1040;&#1042;&#1040;%20&#1057;&#1082;&#1088;&#1077;&#1073;&#1083;&#1086;&#1074;&#1089;&#1082;&#1086;&#1075;&#1086;%20&#1057;&#1055;.doc" TargetMode="External"/><Relationship Id="rId31" Type="http://schemas.openxmlformats.org/officeDocument/2006/relationships/hyperlink" Target="file:///C:\Users\user\AppData\Local\Temp\Rar$DIa0.698\&#1055;&#1056;&#1054;&#1045;&#1050;&#1058;%20&#1059;&#1057;&#1058;&#1040;&#1042;&#1040;%20&#1057;&#1082;&#1088;&#1077;&#1073;&#1083;&#1086;&#1074;&#1089;&#1082;&#1086;&#1075;&#1086;%20&#1057;&#1055;.doc" TargetMode="External"/><Relationship Id="rId44" Type="http://schemas.openxmlformats.org/officeDocument/2006/relationships/hyperlink" Target="file:///C:\Users\user\AppData\Local\Temp\Rar$DIa0.698\&#1055;&#1056;&#1054;&#1045;&#1050;&#1058;%20&#1059;&#1057;&#1058;&#1040;&#1042;&#1040;%20&#1057;&#1082;&#1088;&#1077;&#1073;&#1083;&#1086;&#1074;&#1089;&#1082;&#1086;&#1075;&#1086;%20&#1057;&#1055;.doc" TargetMode="External"/><Relationship Id="rId52" Type="http://schemas.openxmlformats.org/officeDocument/2006/relationships/hyperlink" Target="file:///C:\Users\user\AppData\Local\Temp\Rar$DIa0.698\&#1055;&#1056;&#1054;&#1045;&#1050;&#1058;%20&#1059;&#1057;&#1058;&#1040;&#1042;&#1040;%20&#1057;&#1082;&#1088;&#1077;&#1073;&#1083;&#1086;&#1074;&#1089;&#1082;&#1086;&#1075;&#1086;%20&#1057;&#1055;.doc" TargetMode="External"/><Relationship Id="rId6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file:///C:\Users\user\AppData\Local\Temp\Rar$DIa0.698\&#1055;&#1056;&#1054;&#1045;&#1050;&#1058;%20&#1059;&#1057;&#1058;&#1040;&#1042;&#1040;%20&#1057;&#1082;&#1088;&#1077;&#1073;&#1083;&#1086;&#1074;&#1089;&#1082;&#1086;&#1075;&#1086;%20&#1057;&#1055;.doc" TargetMode="External"/><Relationship Id="rId14" Type="http://schemas.openxmlformats.org/officeDocument/2006/relationships/hyperlink" Target="file:///C:\Users\user\AppData\Local\Temp\Rar$DIa0.698\&#1055;&#1056;&#1054;&#1045;&#1050;&#1058;%20&#1059;&#1057;&#1058;&#1040;&#1042;&#1040;%20&#1057;&#1082;&#1088;&#1077;&#1073;&#1083;&#1086;&#1074;&#1089;&#1082;&#1086;&#1075;&#1086;%20&#1057;&#1055;.doc" TargetMode="External"/><Relationship Id="rId22" Type="http://schemas.openxmlformats.org/officeDocument/2006/relationships/hyperlink" Target="file:///C:\Users\user\AppData\Local\Temp\Rar$DIa0.698\&#1055;&#1056;&#1054;&#1045;&#1050;&#1058;%20&#1059;&#1057;&#1058;&#1040;&#1042;&#1040;%20&#1057;&#1082;&#1088;&#1077;&#1073;&#1083;&#1086;&#1074;&#1089;&#1082;&#1086;&#1075;&#1086;%20&#1057;&#1055;.doc" TargetMode="External"/><Relationship Id="rId27" Type="http://schemas.openxmlformats.org/officeDocument/2006/relationships/hyperlink" Target="file:///C:\Users\user\AppData\Local\Temp\Rar$DIa0.698\&#1055;&#1056;&#1054;&#1045;&#1050;&#1058;%20&#1059;&#1057;&#1058;&#1040;&#1042;&#1040;%20&#1057;&#1082;&#1088;&#1077;&#1073;&#1083;&#1086;&#1074;&#1089;&#1082;&#1086;&#1075;&#1086;%20&#1057;&#1055;.doc" TargetMode="External"/><Relationship Id="rId30" Type="http://schemas.openxmlformats.org/officeDocument/2006/relationships/hyperlink" Target="file:///C:\Users\user\AppData\Local\Temp\Rar$DIa0.698\&#1055;&#1056;&#1054;&#1045;&#1050;&#1058;%20&#1059;&#1057;&#1058;&#1040;&#1042;&#1040;%20&#1057;&#1082;&#1088;&#1077;&#1073;&#1083;&#1086;&#1074;&#1089;&#1082;&#1086;&#1075;&#1086;%20&#1057;&#1055;.doc" TargetMode="External"/><Relationship Id="rId35" Type="http://schemas.openxmlformats.org/officeDocument/2006/relationships/hyperlink" Target="file:///C:\Users\user\AppData\Local\Temp\Rar$DIa0.698\&#1055;&#1056;&#1054;&#1045;&#1050;&#1058;%20&#1059;&#1057;&#1058;&#1040;&#1042;&#1040;%20&#1057;&#1082;&#1088;&#1077;&#1073;&#1083;&#1086;&#1074;&#1089;&#1082;&#1086;&#1075;&#1086;%20&#1057;&#1055;.doc" TargetMode="External"/><Relationship Id="rId43" Type="http://schemas.openxmlformats.org/officeDocument/2006/relationships/hyperlink" Target="file:///C:\Users\user\AppData\Local\Temp\Rar$DIa0.698\&#1055;&#1056;&#1054;&#1045;&#1050;&#1058;%20&#1059;&#1057;&#1058;&#1040;&#1042;&#1040;%20&#1057;&#1082;&#1088;&#1077;&#1073;&#1083;&#1086;&#1074;&#1089;&#1082;&#1086;&#1075;&#1086;%20&#1057;&#1055;.doc" TargetMode="External"/><Relationship Id="rId48" Type="http://schemas.openxmlformats.org/officeDocument/2006/relationships/hyperlink" Target="file:///C:\Users\user\AppData\Local\Temp\Rar$DIa0.698\&#1055;&#1056;&#1054;&#1045;&#1050;&#1058;%20&#1059;&#1057;&#1058;&#1040;&#1042;&#1040;%20&#1057;&#1082;&#1088;&#1077;&#1073;&#1083;&#1086;&#1074;&#1089;&#1082;&#1086;&#1075;&#1086;%20&#1057;&#1055;.doc" TargetMode="External"/><Relationship Id="rId56" Type="http://schemas.openxmlformats.org/officeDocument/2006/relationships/hyperlink" Target="file:///C:\Users\user\AppData\Local\Temp\Rar$DIa0.698\&#1055;&#1056;&#1054;&#1045;&#1050;&#1058;%20&#1059;&#1057;&#1058;&#1040;&#1042;&#1040;%20&#1057;&#1082;&#1088;&#1077;&#1073;&#1083;&#1086;&#1074;&#1089;&#1082;&#1086;&#1075;&#1086;%20&#1057;&#1055;.doc" TargetMode="External"/><Relationship Id="rId64" Type="http://schemas.openxmlformats.org/officeDocument/2006/relationships/theme" Target="theme/theme1.xml"/><Relationship Id="rId8" Type="http://schemas.openxmlformats.org/officeDocument/2006/relationships/hyperlink" Target="file:///C:\Users\user\AppData\Local\Temp\Rar$DIa0.698\&#1055;&#1056;&#1054;&#1045;&#1050;&#1058;%20&#1059;&#1057;&#1058;&#1040;&#1042;&#1040;%20&#1057;&#1082;&#1088;&#1077;&#1073;&#1083;&#1086;&#1074;&#1089;&#1082;&#1086;&#1075;&#1086;%20&#1057;&#1055;.doc" TargetMode="External"/><Relationship Id="rId51" Type="http://schemas.openxmlformats.org/officeDocument/2006/relationships/hyperlink" Target="file:///C:\Users\user\AppData\Local\Temp\Rar$DIa0.698\&#1055;&#1056;&#1054;&#1045;&#1050;&#1058;%20&#1059;&#1057;&#1058;&#1040;&#1042;&#1040;%20&#1057;&#1082;&#1088;&#1077;&#1073;&#1083;&#1086;&#1074;&#1089;&#1082;&#1086;&#1075;&#1086;%20&#1057;&#1055;.doc" TargetMode="External"/><Relationship Id="rId3" Type="http://schemas.openxmlformats.org/officeDocument/2006/relationships/styles" Target="styles.xml"/><Relationship Id="rId12" Type="http://schemas.openxmlformats.org/officeDocument/2006/relationships/hyperlink" Target="file:///C:\Users\user\AppData\Local\Temp\Rar$DIa0.698\&#1055;&#1056;&#1054;&#1045;&#1050;&#1058;%20&#1059;&#1057;&#1058;&#1040;&#1042;&#1040;%20&#1057;&#1082;&#1088;&#1077;&#1073;&#1083;&#1086;&#1074;&#1089;&#1082;&#1086;&#1075;&#1086;%20&#1057;&#1055;.doc" TargetMode="External"/><Relationship Id="rId17" Type="http://schemas.openxmlformats.org/officeDocument/2006/relationships/hyperlink" Target="file:///C:\Users\user\AppData\Local\Temp\Rar$DIa0.698\&#1055;&#1056;&#1054;&#1045;&#1050;&#1058;%20&#1059;&#1057;&#1058;&#1040;&#1042;&#1040;%20&#1057;&#1082;&#1088;&#1077;&#1073;&#1083;&#1086;&#1074;&#1089;&#1082;&#1086;&#1075;&#1086;%20&#1057;&#1055;.doc" TargetMode="External"/><Relationship Id="rId25" Type="http://schemas.openxmlformats.org/officeDocument/2006/relationships/hyperlink" Target="file:///C:\Users\user\AppData\Local\Temp\Rar$DIa0.698\&#1055;&#1056;&#1054;&#1045;&#1050;&#1058;%20&#1059;&#1057;&#1058;&#1040;&#1042;&#1040;%20&#1057;&#1082;&#1088;&#1077;&#1073;&#1083;&#1086;&#1074;&#1089;&#1082;&#1086;&#1075;&#1086;%20&#1057;&#1055;.doc" TargetMode="External"/><Relationship Id="rId33" Type="http://schemas.openxmlformats.org/officeDocument/2006/relationships/hyperlink" Target="file:///C:\Users\user\AppData\Local\Temp\Rar$DIa0.698\&#1055;&#1056;&#1054;&#1045;&#1050;&#1058;%20&#1059;&#1057;&#1058;&#1040;&#1042;&#1040;%20&#1057;&#1082;&#1088;&#1077;&#1073;&#1083;&#1086;&#1074;&#1089;&#1082;&#1086;&#1075;&#1086;%20&#1057;&#1055;.doc" TargetMode="External"/><Relationship Id="rId38" Type="http://schemas.openxmlformats.org/officeDocument/2006/relationships/hyperlink" Target="file:///C:\Users\user\AppData\Local\Temp\Rar$DIa0.698\&#1055;&#1056;&#1054;&#1045;&#1050;&#1058;%20&#1059;&#1057;&#1058;&#1040;&#1042;&#1040;%20&#1057;&#1082;&#1088;&#1077;&#1073;&#1083;&#1086;&#1074;&#1089;&#1082;&#1086;&#1075;&#1086;%20&#1057;&#1055;.doc" TargetMode="External"/><Relationship Id="rId46" Type="http://schemas.openxmlformats.org/officeDocument/2006/relationships/hyperlink" Target="file:///C:\Users\user\AppData\Local\Temp\Rar$DIa0.698\&#1055;&#1056;&#1054;&#1045;&#1050;&#1058;%20&#1059;&#1057;&#1058;&#1040;&#1042;&#1040;%20&#1057;&#1082;&#1088;&#1077;&#1073;&#1083;&#1086;&#1074;&#1089;&#1082;&#1086;&#1075;&#1086;%20&#1057;&#1055;.doc" TargetMode="External"/><Relationship Id="rId59" Type="http://schemas.openxmlformats.org/officeDocument/2006/relationships/hyperlink" Target="consultantplus://offline/ref=585B07C6507BE6F08C75689EF05B195E5405A41D762BA4F7B4E5C1C9D3F7E1B7B8D12E15ED7FC80974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AA7E1-65A4-42F4-8803-DB1D4705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26</Pages>
  <Words>12466</Words>
  <Characters>71060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serebranka</cp:lastModifiedBy>
  <cp:revision>24</cp:revision>
  <cp:lastPrinted>2016-11-08T07:47:00Z</cp:lastPrinted>
  <dcterms:created xsi:type="dcterms:W3CDTF">2016-08-12T05:36:00Z</dcterms:created>
  <dcterms:modified xsi:type="dcterms:W3CDTF">2016-12-08T06:11:00Z</dcterms:modified>
</cp:coreProperties>
</file>