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C8" w:rsidRPr="00D81B39" w:rsidRDefault="00D81B39" w:rsidP="00D81B3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D81B39">
        <w:rPr>
          <w:rFonts w:ascii="Times New Roman" w:hAnsi="Times New Roman" w:cs="Times New Roman"/>
          <w:b/>
          <w:i w:val="0"/>
          <w:sz w:val="28"/>
          <w:lang w:val="ru-RU"/>
        </w:rPr>
        <w:t>Информация</w:t>
      </w:r>
    </w:p>
    <w:p w:rsidR="00D81B39" w:rsidRP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О деятельности комиссии по соблюдению требований</w:t>
      </w:r>
    </w:p>
    <w:p w:rsid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к служебному поведению муниципальных служащих администрации Серебрянского сельского поселения  и урегулированию конфликта интересов</w:t>
      </w:r>
    </w:p>
    <w:p w:rsidR="00D81B39" w:rsidRDefault="00A27914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за 2021</w:t>
      </w:r>
      <w:r w:rsid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 год.</w:t>
      </w:r>
    </w:p>
    <w:p w:rsid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1270"/>
        <w:gridCol w:w="2457"/>
        <w:gridCol w:w="5104"/>
        <w:gridCol w:w="4717"/>
        <w:gridCol w:w="1985"/>
      </w:tblGrid>
      <w:tr w:rsidR="00E33DE3" w:rsidRPr="00A27914" w:rsidTr="00E33DE3">
        <w:trPr>
          <w:jc w:val="center"/>
        </w:trPr>
        <w:tc>
          <w:tcPr>
            <w:tcW w:w="0" w:type="auto"/>
          </w:tcPr>
          <w:p w:rsidR="00D81B39" w:rsidRPr="00A27914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  <w:t>№ п/п</w:t>
            </w:r>
          </w:p>
        </w:tc>
        <w:tc>
          <w:tcPr>
            <w:tcW w:w="0" w:type="auto"/>
          </w:tcPr>
          <w:p w:rsidR="00D81B39" w:rsidRPr="00A27914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  <w:t>Дата заседания Комиссии</w:t>
            </w:r>
          </w:p>
        </w:tc>
        <w:tc>
          <w:tcPr>
            <w:tcW w:w="0" w:type="auto"/>
          </w:tcPr>
          <w:p w:rsidR="00D81B39" w:rsidRPr="00A27914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0" w:type="auto"/>
          </w:tcPr>
          <w:p w:rsidR="00D81B39" w:rsidRPr="00A27914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  <w:t>Основание заседания Комиссии</w:t>
            </w:r>
          </w:p>
        </w:tc>
        <w:tc>
          <w:tcPr>
            <w:tcW w:w="0" w:type="auto"/>
          </w:tcPr>
          <w:p w:rsidR="00D81B39" w:rsidRPr="00A27914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  <w:t>Решение Комиссии</w:t>
            </w:r>
          </w:p>
        </w:tc>
        <w:tc>
          <w:tcPr>
            <w:tcW w:w="0" w:type="auto"/>
          </w:tcPr>
          <w:p w:rsidR="00D81B39" w:rsidRPr="00A27914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  <w:t>Итоговое решение</w:t>
            </w:r>
          </w:p>
        </w:tc>
      </w:tr>
      <w:tr w:rsidR="00E33DE3" w:rsidRPr="00A27914" w:rsidTr="00E33DE3">
        <w:trPr>
          <w:jc w:val="center"/>
        </w:trPr>
        <w:tc>
          <w:tcPr>
            <w:tcW w:w="0" w:type="auto"/>
            <w:vAlign w:val="center"/>
          </w:tcPr>
          <w:p w:rsidR="00D81B39" w:rsidRPr="00A27914" w:rsidRDefault="00D81B39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1.</w:t>
            </w:r>
          </w:p>
        </w:tc>
        <w:tc>
          <w:tcPr>
            <w:tcW w:w="0" w:type="auto"/>
            <w:vAlign w:val="center"/>
          </w:tcPr>
          <w:p w:rsidR="00BC515D" w:rsidRPr="00A27914" w:rsidRDefault="00A27914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1</w:t>
            </w:r>
            <w:r w:rsidR="00430C20"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2</w:t>
            </w:r>
            <w:r w:rsidR="00430C20" w:rsidRPr="00A27914">
              <w:rPr>
                <w:rFonts w:ascii="Times New Roman" w:hAnsi="Times New Roman" w:cs="Times New Roman"/>
                <w:i w:val="0"/>
                <w:szCs w:val="24"/>
              </w:rPr>
              <w:t>.0</w:t>
            </w:r>
            <w:r w:rsidR="00430C20"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7</w:t>
            </w:r>
            <w:r w:rsidR="004E4F4E" w:rsidRPr="00A27914">
              <w:rPr>
                <w:rFonts w:ascii="Times New Roman" w:hAnsi="Times New Roman" w:cs="Times New Roman"/>
                <w:i w:val="0"/>
                <w:szCs w:val="24"/>
              </w:rPr>
              <w:t>.20</w:t>
            </w: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21</w:t>
            </w:r>
          </w:p>
        </w:tc>
        <w:tc>
          <w:tcPr>
            <w:tcW w:w="0" w:type="auto"/>
            <w:vAlign w:val="center"/>
          </w:tcPr>
          <w:p w:rsidR="00D81B39" w:rsidRPr="00A27914" w:rsidRDefault="00430C20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4E4F4E" w:rsidRPr="00A27914" w:rsidRDefault="004E4F4E" w:rsidP="00430C20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Представление представителем нанимателя материалов проверки, свидетельствующих о предоставлении муниципальными служащими недостоверных сведений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D81B39" w:rsidRPr="00A27914" w:rsidRDefault="00D81B39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E4F4E" w:rsidRPr="00A27914" w:rsidRDefault="004E4F4E" w:rsidP="00E33DE3">
            <w:pPr>
              <w:ind w:firstLine="567"/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Установить, что сведения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представленные</w:t>
            </w:r>
            <w:r w:rsidR="00430C20"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 xml:space="preserve"> муниципальным служащим</w:t>
            </w: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, являются недостоверными;</w:t>
            </w:r>
          </w:p>
          <w:p w:rsidR="00D81B39" w:rsidRPr="00A27914" w:rsidRDefault="004E4F4E" w:rsidP="00E33DE3">
            <w:pPr>
              <w:ind w:firstLine="567"/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Рекомендовать главе администрации при</w:t>
            </w:r>
            <w:r w:rsidR="00430C20"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менить к муниципальному служащему</w:t>
            </w:r>
            <w:r w:rsidR="00E33DE3"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 xml:space="preserve"> </w:t>
            </w: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взыскание за правонарушение, предусмотренное п. 1 ст. 27 Федерального закона от 02.03.2007 № 25-ФЗ «О муниципальной службе в Российской Федерации» в виде замечания.</w:t>
            </w:r>
          </w:p>
        </w:tc>
        <w:tc>
          <w:tcPr>
            <w:tcW w:w="0" w:type="auto"/>
            <w:vAlign w:val="center"/>
          </w:tcPr>
          <w:p w:rsidR="00D81B39" w:rsidRPr="00A27914" w:rsidRDefault="00E33DE3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Решение комиссии согласовано с представителем нанимателя.</w:t>
            </w:r>
          </w:p>
        </w:tc>
      </w:tr>
      <w:tr w:rsidR="00A27914" w:rsidRPr="00A27914" w:rsidTr="00E33DE3">
        <w:trPr>
          <w:jc w:val="center"/>
        </w:trPr>
        <w:tc>
          <w:tcPr>
            <w:tcW w:w="0" w:type="auto"/>
            <w:vAlign w:val="center"/>
          </w:tcPr>
          <w:p w:rsidR="00A27914" w:rsidRPr="00A27914" w:rsidRDefault="00A27914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2.</w:t>
            </w:r>
          </w:p>
        </w:tc>
        <w:tc>
          <w:tcPr>
            <w:tcW w:w="0" w:type="auto"/>
            <w:vAlign w:val="center"/>
          </w:tcPr>
          <w:p w:rsidR="00A27914" w:rsidRPr="00A27914" w:rsidRDefault="00A27914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29.07.2021</w:t>
            </w:r>
          </w:p>
        </w:tc>
        <w:tc>
          <w:tcPr>
            <w:tcW w:w="0" w:type="auto"/>
            <w:vAlign w:val="center"/>
          </w:tcPr>
          <w:p w:rsidR="00A27914" w:rsidRPr="00A27914" w:rsidRDefault="00A27914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Cs w:val="24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27914" w:rsidRPr="00A27914" w:rsidRDefault="00A27914" w:rsidP="00A27914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Представление представителем нанимателя материалов проверки, свидетельствующих о предоставлении муниципальными служащими недостоверных сведений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A27914" w:rsidRPr="00A27914" w:rsidRDefault="00A27914" w:rsidP="00430C20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A27914" w:rsidRPr="00A27914" w:rsidRDefault="00A27914" w:rsidP="00A27914">
            <w:pPr>
              <w:ind w:firstLine="567"/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Установить, что сведения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представленные муниципальным служащим, являются недостоверными;</w:t>
            </w:r>
          </w:p>
          <w:p w:rsidR="00A27914" w:rsidRPr="00A27914" w:rsidRDefault="00A27914" w:rsidP="00A27914">
            <w:pPr>
              <w:ind w:firstLine="567"/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Рекомендовать главе администрации применить к муниципальному служащему взыскание за правонарушение, предусмотренное п. 1 ст. 27 Федерального закона от 02.03.2007 № 25-ФЗ «О муниципальной службе в Российской Федерации» в виде замечания.</w:t>
            </w:r>
          </w:p>
        </w:tc>
        <w:tc>
          <w:tcPr>
            <w:tcW w:w="0" w:type="auto"/>
            <w:vAlign w:val="center"/>
          </w:tcPr>
          <w:p w:rsidR="00A27914" w:rsidRPr="00A27914" w:rsidRDefault="00A27914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Решение комиссии согласовано с представителем нанимателя.</w:t>
            </w:r>
          </w:p>
        </w:tc>
      </w:tr>
    </w:tbl>
    <w:p w:rsidR="00D81B39" w:rsidRPr="00D81B39" w:rsidRDefault="00D81B39" w:rsidP="00E33DE3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</w:p>
    <w:p w:rsidR="00D81B39" w:rsidRPr="00D81B39" w:rsidRDefault="00D81B39" w:rsidP="00D81B39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</w:p>
    <w:sectPr w:rsidR="00D81B39" w:rsidRPr="00D81B39" w:rsidSect="00A2791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B39"/>
    <w:rsid w:val="00430C20"/>
    <w:rsid w:val="004E4F4E"/>
    <w:rsid w:val="006908E6"/>
    <w:rsid w:val="007A7CF4"/>
    <w:rsid w:val="009555C8"/>
    <w:rsid w:val="00A27914"/>
    <w:rsid w:val="00B04E84"/>
    <w:rsid w:val="00BC515D"/>
    <w:rsid w:val="00D47EDD"/>
    <w:rsid w:val="00D81B39"/>
    <w:rsid w:val="00E33DE3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7086C-6AFC-46FE-B00A-29B0B9A5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D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47E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E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E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7E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7E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7EDD"/>
    <w:rPr>
      <w:b/>
      <w:bCs/>
      <w:spacing w:val="0"/>
    </w:rPr>
  </w:style>
  <w:style w:type="character" w:styleId="a9">
    <w:name w:val="Emphasis"/>
    <w:uiPriority w:val="20"/>
    <w:qFormat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7E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7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D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E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E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7E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7E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7E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7E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DD"/>
    <w:pPr>
      <w:outlineLvl w:val="9"/>
    </w:pPr>
  </w:style>
  <w:style w:type="table" w:styleId="af4">
    <w:name w:val="Table Grid"/>
    <w:basedOn w:val="a1"/>
    <w:uiPriority w:val="59"/>
    <w:rsid w:val="00D81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Microsoft Office</cp:lastModifiedBy>
  <cp:revision>4</cp:revision>
  <dcterms:created xsi:type="dcterms:W3CDTF">2020-02-06T06:49:00Z</dcterms:created>
  <dcterms:modified xsi:type="dcterms:W3CDTF">2022-03-28T07:10:00Z</dcterms:modified>
</cp:coreProperties>
</file>