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73" w:rsidRPr="004D2864" w:rsidRDefault="00AC0A73" w:rsidP="004D2864">
      <w:pPr>
        <w:jc w:val="right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bookmarkStart w:id="0" w:name="_GoBack"/>
      <w:bookmarkEnd w:id="0"/>
    </w:p>
    <w:p w:rsidR="00AC0A73" w:rsidRDefault="00AC0A73">
      <w:pPr>
        <w:rPr>
          <w:rFonts w:ascii="Arial" w:hAnsi="Arial" w:cs="Arial"/>
          <w:color w:val="282828"/>
          <w:sz w:val="11"/>
          <w:szCs w:val="11"/>
          <w:shd w:val="clear" w:color="auto" w:fill="FFFFFF"/>
        </w:rPr>
      </w:pPr>
    </w:p>
    <w:p w:rsidR="00B93E46" w:rsidRPr="008B34D6" w:rsidRDefault="00B93E46" w:rsidP="00B93E4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E46" w:rsidRPr="00180389" w:rsidRDefault="00B93E46" w:rsidP="00B93E46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0389">
        <w:rPr>
          <w:rFonts w:ascii="Times New Roman" w:hAnsi="Times New Roman" w:cs="Times New Roman"/>
          <w:b/>
          <w:sz w:val="24"/>
          <w:szCs w:val="28"/>
        </w:rPr>
        <w:t>ЛЕНИНГРАДСКАЯ ОБЛАСТЬ</w:t>
      </w:r>
    </w:p>
    <w:p w:rsidR="00B93E46" w:rsidRPr="00180389" w:rsidRDefault="00B93E46" w:rsidP="00B93E46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0389">
        <w:rPr>
          <w:rFonts w:ascii="Times New Roman" w:hAnsi="Times New Roman" w:cs="Times New Roman"/>
          <w:b/>
          <w:sz w:val="24"/>
          <w:szCs w:val="28"/>
        </w:rPr>
        <w:t>ЛУЖСКИЙ МУНИЦИПАЛЬНЫЙ РАЙОН</w:t>
      </w:r>
    </w:p>
    <w:p w:rsidR="00B93E46" w:rsidRPr="00180389" w:rsidRDefault="00B93E46" w:rsidP="00B93E46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0389">
        <w:rPr>
          <w:rFonts w:ascii="Times New Roman" w:hAnsi="Times New Roman" w:cs="Times New Roman"/>
          <w:b/>
          <w:sz w:val="24"/>
          <w:szCs w:val="28"/>
        </w:rPr>
        <w:t xml:space="preserve">АДМИНИСТРАЦИЯ </w:t>
      </w:r>
    </w:p>
    <w:p w:rsidR="00B93E46" w:rsidRPr="00180389" w:rsidRDefault="00B93E46" w:rsidP="00B93E46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0389">
        <w:rPr>
          <w:rFonts w:ascii="Times New Roman" w:hAnsi="Times New Roman" w:cs="Times New Roman"/>
          <w:b/>
          <w:sz w:val="24"/>
          <w:szCs w:val="28"/>
        </w:rPr>
        <w:t>СЕРЕБРЯНСКОГО СЕЛЬСКОГО ПОСЕЛЕНИЯ</w:t>
      </w:r>
    </w:p>
    <w:p w:rsidR="00B93E46" w:rsidRPr="00180389" w:rsidRDefault="00B93E46" w:rsidP="00B93E46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B93E46" w:rsidRPr="00180389" w:rsidRDefault="00B93E46" w:rsidP="00B93E46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0389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B93E46" w:rsidRPr="00180389" w:rsidRDefault="00B93E46" w:rsidP="00B93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июня 2022 года № 120</w:t>
      </w:r>
    </w:p>
    <w:p w:rsidR="00B93E46" w:rsidRPr="00180389" w:rsidRDefault="00B93E46" w:rsidP="00B93E46">
      <w:pPr>
        <w:shd w:val="clear" w:color="auto" w:fill="FFFFFF"/>
        <w:spacing w:after="63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постановление </w:t>
      </w:r>
    </w:p>
    <w:p w:rsidR="00B93E46" w:rsidRPr="00180389" w:rsidRDefault="00B93E46" w:rsidP="00B93E46">
      <w:pPr>
        <w:shd w:val="clear" w:color="auto" w:fill="FFFFFF"/>
        <w:spacing w:after="63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.10.2020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93E46" w:rsidRPr="00180389" w:rsidRDefault="00B93E46" w:rsidP="00B93E46">
      <w:pPr>
        <w:shd w:val="clear" w:color="auto" w:fill="FFFFFF"/>
        <w:spacing w:after="63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мерах по предотвращению распространения</w:t>
      </w:r>
    </w:p>
    <w:p w:rsidR="00B93E46" w:rsidRPr="00180389" w:rsidRDefault="00B93E46" w:rsidP="00B93E46">
      <w:pPr>
        <w:shd w:val="clear" w:color="auto" w:fill="FFFFFF"/>
        <w:spacing w:after="63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</w:t>
      </w:r>
      <w:proofErr w:type="spellStart"/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</w:t>
      </w:r>
    </w:p>
    <w:p w:rsidR="00B93E46" w:rsidRPr="00180389" w:rsidRDefault="00B93E46" w:rsidP="00B93E46">
      <w:pPr>
        <w:shd w:val="clear" w:color="auto" w:fill="FFFFFF"/>
        <w:spacing w:after="63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Серебрянского</w:t>
      </w:r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93E46" w:rsidRPr="00180389" w:rsidRDefault="00B93E46" w:rsidP="00B93E46">
      <w:pPr>
        <w:shd w:val="clear" w:color="auto" w:fill="FFFFFF"/>
        <w:spacing w:after="63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B93E46" w:rsidRPr="00180389" w:rsidRDefault="00B93E46" w:rsidP="00B93E46">
      <w:pPr>
        <w:shd w:val="clear" w:color="auto" w:fill="FFFFFF"/>
        <w:spacing w:after="63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области»</w:t>
      </w:r>
    </w:p>
    <w:p w:rsidR="00AC0A73" w:rsidRPr="00AC0A73" w:rsidRDefault="00AC0A73" w:rsidP="00DF5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C0A7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721F94" w:rsidRPr="00B93E46" w:rsidRDefault="00721F94" w:rsidP="00721F94">
      <w:pPr>
        <w:pStyle w:val="1"/>
        <w:widowControl w:val="0"/>
        <w:shd w:val="clear" w:color="auto" w:fill="auto"/>
        <w:spacing w:after="0" w:line="240" w:lineRule="auto"/>
        <w:ind w:left="23" w:right="-2" w:firstLine="689"/>
        <w:contextualSpacing/>
        <w:jc w:val="both"/>
        <w:rPr>
          <w:sz w:val="24"/>
          <w:szCs w:val="24"/>
        </w:rPr>
      </w:pPr>
      <w:proofErr w:type="gramStart"/>
      <w:r w:rsidRPr="00B93E46">
        <w:rPr>
          <w:sz w:val="24"/>
          <w:szCs w:val="24"/>
        </w:rPr>
        <w:t xml:space="preserve">В соответствии со статьей 31 Федерального закона от 30.03.1999                               № 52-ФЗ «О санитарно-эпидемиологическом благополучии населения», постановлениями Правительства Ленинградской области от 13.03.2020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Pr="00B93E46">
        <w:rPr>
          <w:sz w:val="24"/>
          <w:szCs w:val="24"/>
        </w:rPr>
        <w:t>коронавирусной</w:t>
      </w:r>
      <w:proofErr w:type="spellEnd"/>
      <w:r w:rsidRPr="00B93E46">
        <w:rPr>
          <w:sz w:val="24"/>
          <w:szCs w:val="24"/>
        </w:rPr>
        <w:t xml:space="preserve"> инфекции COVID-19 на территории Ленинградской области», от 13.08.2020 № 573 «О мерах по предотвращению</w:t>
      </w:r>
      <w:proofErr w:type="gramEnd"/>
      <w:r w:rsidRPr="00B93E46">
        <w:rPr>
          <w:sz w:val="24"/>
          <w:szCs w:val="24"/>
        </w:rPr>
        <w:t xml:space="preserve"> </w:t>
      </w:r>
      <w:proofErr w:type="gramStart"/>
      <w:r w:rsidRPr="00B93E46">
        <w:rPr>
          <w:sz w:val="24"/>
          <w:szCs w:val="24"/>
        </w:rPr>
        <w:t xml:space="preserve">распространения новой </w:t>
      </w:r>
      <w:proofErr w:type="spellStart"/>
      <w:r w:rsidRPr="00B93E46">
        <w:rPr>
          <w:sz w:val="24"/>
          <w:szCs w:val="24"/>
        </w:rPr>
        <w:t>коронавирусной</w:t>
      </w:r>
      <w:proofErr w:type="spellEnd"/>
      <w:r w:rsidRPr="00B93E46">
        <w:rPr>
          <w:sz w:val="24"/>
          <w:szCs w:val="24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области», от 05.05.2022 № 159 «О внесении изменений в постановление Правительства Ленинградской области  от 13 августа 2020 года № 573 «О мерах по предотвращению распространения новой </w:t>
      </w:r>
      <w:proofErr w:type="spellStart"/>
      <w:r w:rsidRPr="00B93E46">
        <w:rPr>
          <w:sz w:val="24"/>
          <w:szCs w:val="24"/>
        </w:rPr>
        <w:t>коронавирусной</w:t>
      </w:r>
      <w:proofErr w:type="spellEnd"/>
      <w:r w:rsidRPr="00B93E46">
        <w:rPr>
          <w:sz w:val="24"/>
          <w:szCs w:val="24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области», от 27.05.2022 № 159</w:t>
      </w:r>
      <w:proofErr w:type="gramEnd"/>
      <w:r w:rsidRPr="00B93E46">
        <w:rPr>
          <w:sz w:val="24"/>
          <w:szCs w:val="24"/>
        </w:rPr>
        <w:t xml:space="preserve"> «О внесении изменений в постановление Правительства Ленинградской области                                       от 13 августа 2020 года № 573 «О мерах по предотвращению распространения новой </w:t>
      </w:r>
      <w:proofErr w:type="spellStart"/>
      <w:r w:rsidRPr="00B93E46">
        <w:rPr>
          <w:sz w:val="24"/>
          <w:szCs w:val="24"/>
        </w:rPr>
        <w:t>коронавирусной</w:t>
      </w:r>
      <w:proofErr w:type="spellEnd"/>
      <w:r w:rsidRPr="00B93E46">
        <w:rPr>
          <w:sz w:val="24"/>
          <w:szCs w:val="24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области», администрация </w:t>
      </w:r>
      <w:r w:rsidR="00B93E46">
        <w:rPr>
          <w:sz w:val="24"/>
          <w:szCs w:val="24"/>
        </w:rPr>
        <w:t>Серебрянского</w:t>
      </w:r>
      <w:r w:rsidRPr="00B93E46">
        <w:rPr>
          <w:sz w:val="24"/>
          <w:szCs w:val="24"/>
        </w:rPr>
        <w:t xml:space="preserve"> сельского поселения  </w:t>
      </w:r>
      <w:proofErr w:type="spellStart"/>
      <w:proofErr w:type="gramStart"/>
      <w:r w:rsidRPr="00B93E46">
        <w:rPr>
          <w:sz w:val="24"/>
          <w:szCs w:val="24"/>
        </w:rPr>
        <w:t>п</w:t>
      </w:r>
      <w:proofErr w:type="spellEnd"/>
      <w:proofErr w:type="gramEnd"/>
      <w:r w:rsidRPr="00B93E46">
        <w:rPr>
          <w:sz w:val="24"/>
          <w:szCs w:val="24"/>
        </w:rPr>
        <w:t xml:space="preserve"> о с т а </w:t>
      </w:r>
      <w:proofErr w:type="spellStart"/>
      <w:r w:rsidRPr="00B93E46">
        <w:rPr>
          <w:sz w:val="24"/>
          <w:szCs w:val="24"/>
        </w:rPr>
        <w:t>н</w:t>
      </w:r>
      <w:proofErr w:type="spellEnd"/>
      <w:r w:rsidRPr="00B93E46">
        <w:rPr>
          <w:sz w:val="24"/>
          <w:szCs w:val="24"/>
        </w:rPr>
        <w:t xml:space="preserve"> о в л я е т:</w:t>
      </w:r>
    </w:p>
    <w:p w:rsidR="00AC0A73" w:rsidRPr="00B93E46" w:rsidRDefault="00AC0A73" w:rsidP="00A20C7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и дополнения в постановление администрации от </w:t>
      </w:r>
      <w:r w:rsidR="00B93E4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7591C" w:rsidRPr="00B93E46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.10.2020</w:t>
      </w:r>
      <w:r w:rsidRPr="00B9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93E4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7591C" w:rsidRPr="00B93E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мерах по предотвращению распространения новой </w:t>
      </w:r>
      <w:proofErr w:type="spellStart"/>
      <w:r w:rsidRPr="00B93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9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</w:t>
      </w:r>
      <w:r w:rsidR="00B93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Серебрянского</w:t>
      </w:r>
      <w:r w:rsidRPr="00B9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93E4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B9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области» (далее по тексту – Постановление):</w:t>
      </w:r>
    </w:p>
    <w:p w:rsidR="00DF5E18" w:rsidRPr="00B93E46" w:rsidRDefault="00721F94" w:rsidP="00DF5E18">
      <w:pPr>
        <w:pStyle w:val="ac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46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абзац п.2 Постановления изложить в следующей редакции</w:t>
      </w:r>
      <w:r w:rsidR="00DF5E18" w:rsidRPr="00B93E4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F5E18" w:rsidRPr="00B93E46" w:rsidRDefault="00DF5E18" w:rsidP="00DF5E18">
      <w:pPr>
        <w:pStyle w:val="ac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 Деятельность </w:t>
      </w:r>
      <w:proofErr w:type="spellStart"/>
      <w:r w:rsidRPr="00B93E46">
        <w:rPr>
          <w:rFonts w:ascii="Times New Roman" w:hAnsi="Times New Roman" w:cs="Times New Roman"/>
          <w:sz w:val="24"/>
          <w:szCs w:val="24"/>
          <w:shd w:val="clear" w:color="auto" w:fill="FFFFFF"/>
        </w:rPr>
        <w:t>СКЦ</w:t>
      </w:r>
      <w:r w:rsidR="00B93E46">
        <w:rPr>
          <w:rFonts w:ascii="Times New Roman" w:hAnsi="Times New Roman" w:cs="Times New Roman"/>
          <w:sz w:val="24"/>
          <w:szCs w:val="24"/>
          <w:shd w:val="clear" w:color="auto" w:fill="FFFFFF"/>
        </w:rPr>
        <w:t>ДиО</w:t>
      </w:r>
      <w:proofErr w:type="spellEnd"/>
      <w:r w:rsidRPr="00B93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B93E46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Романтик</w:t>
      </w:r>
      <w:r w:rsidRPr="00B93E46">
        <w:rPr>
          <w:rFonts w:ascii="Times New Roman" w:hAnsi="Times New Roman" w:cs="Times New Roman"/>
          <w:sz w:val="24"/>
          <w:szCs w:val="24"/>
          <w:shd w:val="clear" w:color="auto" w:fill="FFFFFF"/>
        </w:rPr>
        <w:t>» разрешить с учетом рекомендации использования средств индивидуальной защиты (гигиенические маски, респираторы)».</w:t>
      </w:r>
    </w:p>
    <w:p w:rsidR="00721F94" w:rsidRPr="00B93E46" w:rsidRDefault="00721F9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4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1. </w:t>
      </w:r>
      <w:r w:rsidR="00DF5E18" w:rsidRPr="00B93E4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93E46">
        <w:rPr>
          <w:rFonts w:ascii="Times New Roman" w:hAnsi="Times New Roman" w:cs="Times New Roman"/>
          <w:sz w:val="24"/>
          <w:szCs w:val="24"/>
          <w:shd w:val="clear" w:color="auto" w:fill="FFFFFF"/>
        </w:rPr>
        <w:t>. Второй и трет</w:t>
      </w:r>
      <w:r w:rsidRPr="00B93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ий абзацы </w:t>
      </w:r>
      <w:r w:rsidR="00DF5E18" w:rsidRPr="00B93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E46">
        <w:rPr>
          <w:rFonts w:ascii="Times New Roman" w:hAnsi="Times New Roman" w:cs="Times New Roman"/>
          <w:sz w:val="24"/>
          <w:szCs w:val="24"/>
          <w:shd w:val="clear" w:color="auto" w:fill="FFFFFF"/>
        </w:rPr>
        <w:t>п.2 Постановления признать утратившими силу.</w:t>
      </w:r>
    </w:p>
    <w:p w:rsidR="00DF5E18" w:rsidRPr="00B93E46" w:rsidRDefault="00DF5E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46">
        <w:rPr>
          <w:rFonts w:ascii="Times New Roman" w:hAnsi="Times New Roman" w:cs="Times New Roman"/>
          <w:sz w:val="24"/>
          <w:szCs w:val="24"/>
          <w:shd w:val="clear" w:color="auto" w:fill="FFFFFF"/>
        </w:rPr>
        <w:t>1.3. Пункт</w:t>
      </w:r>
      <w:r w:rsidR="00AC0A73" w:rsidRPr="00B93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постановления изложить в следующей редакции:</w:t>
      </w:r>
    </w:p>
    <w:p w:rsidR="00721F94" w:rsidRPr="00B93E46" w:rsidRDefault="00721F9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46">
        <w:rPr>
          <w:rFonts w:ascii="Times New Roman" w:hAnsi="Times New Roman" w:cs="Times New Roman"/>
          <w:sz w:val="24"/>
          <w:szCs w:val="24"/>
          <w:shd w:val="clear" w:color="auto" w:fill="FFFFFF"/>
        </w:rPr>
        <w:t>«Разрешается проведение массовых гуляний, зрелищных мероприятий и иных массовых мероприятий с количеством участников не более 1000 человек с соблюдением санитарно-эпидемиологических правил»</w:t>
      </w:r>
    </w:p>
    <w:p w:rsidR="00A20C7A" w:rsidRPr="00B93E46" w:rsidRDefault="00A20C7A" w:rsidP="00DF5E18">
      <w:pPr>
        <w:pStyle w:val="ac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E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3E4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A20C7A" w:rsidRPr="00B93E46" w:rsidRDefault="00A20C7A" w:rsidP="00DF5E18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E4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A20C7A" w:rsidRPr="00B93E46" w:rsidRDefault="00A20C7A" w:rsidP="00A20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C7A" w:rsidRDefault="00A20C7A" w:rsidP="00A20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E46" w:rsidRDefault="00B93E46" w:rsidP="00A20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E46" w:rsidRPr="00B93E46" w:rsidRDefault="00B93E46" w:rsidP="00A20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E46" w:rsidRDefault="00B93E46" w:rsidP="00B93E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F5E18" w:rsidRPr="006A6314" w:rsidRDefault="00B93E46" w:rsidP="00B93E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Серебрянского сельского поселения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Пальок</w:t>
      </w:r>
      <w:proofErr w:type="spellEnd"/>
    </w:p>
    <w:sectPr w:rsidR="00DF5E18" w:rsidRPr="006A6314" w:rsidSect="00A20C7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E82" w:rsidRDefault="00BF6E82" w:rsidP="008D6B2C">
      <w:pPr>
        <w:spacing w:after="0" w:line="240" w:lineRule="auto"/>
      </w:pPr>
      <w:r>
        <w:separator/>
      </w:r>
    </w:p>
  </w:endnote>
  <w:endnote w:type="continuationSeparator" w:id="0">
    <w:p w:rsidR="00BF6E82" w:rsidRDefault="00BF6E82" w:rsidP="008D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E82" w:rsidRDefault="00BF6E82" w:rsidP="008D6B2C">
      <w:pPr>
        <w:spacing w:after="0" w:line="240" w:lineRule="auto"/>
      </w:pPr>
      <w:r>
        <w:separator/>
      </w:r>
    </w:p>
  </w:footnote>
  <w:footnote w:type="continuationSeparator" w:id="0">
    <w:p w:rsidR="00BF6E82" w:rsidRDefault="00BF6E82" w:rsidP="008D6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F4BEB"/>
    <w:multiLevelType w:val="multilevel"/>
    <w:tmpl w:val="3732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67772"/>
    <w:multiLevelType w:val="multilevel"/>
    <w:tmpl w:val="6B1A59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5EF"/>
    <w:rsid w:val="000F15BD"/>
    <w:rsid w:val="0021647D"/>
    <w:rsid w:val="003D224E"/>
    <w:rsid w:val="004765EF"/>
    <w:rsid w:val="004D2864"/>
    <w:rsid w:val="006A6314"/>
    <w:rsid w:val="00721F94"/>
    <w:rsid w:val="0072448B"/>
    <w:rsid w:val="00842582"/>
    <w:rsid w:val="0087591C"/>
    <w:rsid w:val="008D6B2C"/>
    <w:rsid w:val="008E5F8F"/>
    <w:rsid w:val="00A01D7C"/>
    <w:rsid w:val="00A20C7A"/>
    <w:rsid w:val="00AC0A73"/>
    <w:rsid w:val="00B93E46"/>
    <w:rsid w:val="00BB5491"/>
    <w:rsid w:val="00BF6E82"/>
    <w:rsid w:val="00CD683B"/>
    <w:rsid w:val="00D35D29"/>
    <w:rsid w:val="00DF5E18"/>
    <w:rsid w:val="00E0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A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D6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6B2C"/>
  </w:style>
  <w:style w:type="paragraph" w:styleId="a9">
    <w:name w:val="footer"/>
    <w:basedOn w:val="a"/>
    <w:link w:val="aa"/>
    <w:uiPriority w:val="99"/>
    <w:semiHidden/>
    <w:unhideWhenUsed/>
    <w:rsid w:val="008D6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6B2C"/>
  </w:style>
  <w:style w:type="character" w:customStyle="1" w:styleId="ab">
    <w:name w:val="Основной текст_"/>
    <w:link w:val="1"/>
    <w:rsid w:val="00721F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721F94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List Paragraph"/>
    <w:basedOn w:val="a"/>
    <w:uiPriority w:val="34"/>
    <w:qFormat/>
    <w:rsid w:val="00DF5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Серебрянка</cp:lastModifiedBy>
  <cp:revision>4</cp:revision>
  <cp:lastPrinted>2022-10-20T06:55:00Z</cp:lastPrinted>
  <dcterms:created xsi:type="dcterms:W3CDTF">2022-10-20T06:30:00Z</dcterms:created>
  <dcterms:modified xsi:type="dcterms:W3CDTF">2022-10-20T06:55:00Z</dcterms:modified>
</cp:coreProperties>
</file>