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FE" w:rsidRPr="008B34D6" w:rsidRDefault="002A2DFE" w:rsidP="002A2D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DFE" w:rsidRPr="008B34D6" w:rsidRDefault="002A2DFE" w:rsidP="002A2DFE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2A2DFE" w:rsidRPr="008B34D6" w:rsidRDefault="002A2DFE" w:rsidP="002A2DFE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2A2DFE" w:rsidRPr="008B34D6" w:rsidRDefault="002A2DFE" w:rsidP="002A2DFE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2A2DFE" w:rsidRPr="008B34D6" w:rsidRDefault="002A2DFE" w:rsidP="002A2DFE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2A2DFE" w:rsidRPr="008B34D6" w:rsidRDefault="002A2DFE" w:rsidP="002A2DFE">
      <w:pPr>
        <w:rPr>
          <w:sz w:val="28"/>
          <w:szCs w:val="28"/>
        </w:rPr>
      </w:pPr>
    </w:p>
    <w:p w:rsidR="002A2DFE" w:rsidRPr="008B34D6" w:rsidRDefault="002A2DFE" w:rsidP="002A2DFE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2A2DFE" w:rsidRDefault="002A2DFE" w:rsidP="002A2DFE">
      <w:r>
        <w:t>от 07.11.2018 года  № 140</w:t>
      </w:r>
    </w:p>
    <w:p w:rsidR="002A2DFE" w:rsidRDefault="002A2DFE" w:rsidP="002A2DFE">
      <w:r>
        <w:t xml:space="preserve"> </w:t>
      </w:r>
    </w:p>
    <w:p w:rsidR="002A2DFE" w:rsidRDefault="002A2DFE" w:rsidP="002A2DFE">
      <w:r>
        <w:t xml:space="preserve"> </w:t>
      </w:r>
    </w:p>
    <w:p w:rsidR="002A2DFE" w:rsidRDefault="002A2DFE" w:rsidP="002A2DFE">
      <w:pPr>
        <w:jc w:val="both"/>
      </w:pPr>
      <w:r>
        <w:t xml:space="preserve">Об утверждении комплексного плана-графика мероприятий, </w:t>
      </w:r>
    </w:p>
    <w:p w:rsidR="002A2DFE" w:rsidRDefault="002A2DFE" w:rsidP="002A2DFE">
      <w:pPr>
        <w:jc w:val="both"/>
      </w:pPr>
      <w:proofErr w:type="gramStart"/>
      <w:r>
        <w:t>направленных</w:t>
      </w:r>
      <w:proofErr w:type="gramEnd"/>
      <w:r>
        <w:t xml:space="preserve"> на избавление от визуального мусора </w:t>
      </w:r>
    </w:p>
    <w:p w:rsidR="002A2DFE" w:rsidRDefault="002A2DFE" w:rsidP="002A2DFE">
      <w:pPr>
        <w:jc w:val="both"/>
      </w:pPr>
      <w:r>
        <w:t xml:space="preserve">и создания привлекательного облика территории </w:t>
      </w:r>
    </w:p>
    <w:p w:rsidR="002A2DFE" w:rsidRDefault="002A2DFE" w:rsidP="002A2DFE">
      <w:pPr>
        <w:jc w:val="both"/>
      </w:pPr>
      <w:r>
        <w:t xml:space="preserve">Серебрянского сельского поселения на 2018-2022 годы </w:t>
      </w:r>
    </w:p>
    <w:p w:rsidR="002A2DFE" w:rsidRDefault="002A2DFE" w:rsidP="002A2DFE">
      <w:r>
        <w:t xml:space="preserve"> </w:t>
      </w:r>
    </w:p>
    <w:p w:rsidR="002A2DFE" w:rsidRDefault="002A2DFE" w:rsidP="002A2DFE">
      <w:r>
        <w:t xml:space="preserve"> </w:t>
      </w:r>
    </w:p>
    <w:p w:rsidR="002A2DFE" w:rsidRDefault="002A2DFE" w:rsidP="002A2DFE"/>
    <w:p w:rsidR="002A2DFE" w:rsidRPr="002A2DFE" w:rsidRDefault="002A2DFE" w:rsidP="002A2DFE">
      <w:pPr>
        <w:ind w:firstLine="567"/>
        <w:jc w:val="both"/>
      </w:pPr>
      <w:r>
        <w:t xml:space="preserve"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 с нормативами, Администрация Серебрянского сельского поселения </w:t>
      </w:r>
      <w:r w:rsidRPr="002A2DFE">
        <w:rPr>
          <w:b/>
        </w:rPr>
        <w:t xml:space="preserve">ПОСТАНОВЛЯЕТ: </w:t>
      </w:r>
    </w:p>
    <w:p w:rsidR="002A2DFE" w:rsidRDefault="002A2DFE" w:rsidP="002A2DFE">
      <w:pPr>
        <w:jc w:val="both"/>
      </w:pPr>
    </w:p>
    <w:p w:rsidR="002A2DFE" w:rsidRDefault="002A2DFE" w:rsidP="002A2DFE">
      <w:pPr>
        <w:ind w:firstLine="567"/>
        <w:jc w:val="both"/>
      </w:pPr>
      <w:r>
        <w:t xml:space="preserve">1. Утвердить план-график мероприятий по приведению вывесок и информационных конструкций в соответствие с нормативами согласно приложению № 1. </w:t>
      </w:r>
    </w:p>
    <w:p w:rsidR="002A2DFE" w:rsidRDefault="002A2DFE" w:rsidP="002A2DFE">
      <w:pPr>
        <w:ind w:firstLine="567"/>
        <w:jc w:val="both"/>
      </w:pPr>
      <w:r>
        <w:t xml:space="preserve">2.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Серебрянского сельского поселения в сети Интернет. </w:t>
      </w:r>
    </w:p>
    <w:p w:rsidR="002A2DFE" w:rsidRDefault="002A2DFE" w:rsidP="002A2DFE">
      <w:pPr>
        <w:ind w:firstLine="567"/>
        <w:jc w:val="both"/>
      </w:pPr>
      <w:r>
        <w:t>3. Постановление вступает в силу со дня его подписания.</w:t>
      </w:r>
    </w:p>
    <w:p w:rsidR="002A2DFE" w:rsidRPr="00542CF5" w:rsidRDefault="002A2DFE" w:rsidP="002A2DFE">
      <w:pPr>
        <w:rPr>
          <w:sz w:val="22"/>
        </w:rPr>
      </w:pPr>
    </w:p>
    <w:p w:rsidR="002A2DFE" w:rsidRPr="00542CF5" w:rsidRDefault="002A2DFE" w:rsidP="002A2DFE">
      <w:pPr>
        <w:rPr>
          <w:sz w:val="22"/>
        </w:rPr>
      </w:pPr>
    </w:p>
    <w:p w:rsidR="002A2DFE" w:rsidRPr="00542CF5" w:rsidRDefault="002A2DFE" w:rsidP="002A2DFE">
      <w:pPr>
        <w:rPr>
          <w:sz w:val="22"/>
        </w:rPr>
      </w:pPr>
      <w:r w:rsidRPr="0003486A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2A2DFE" w:rsidRDefault="002A2DFE" w:rsidP="002A2DFE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2DFE" w:rsidRPr="00542CF5" w:rsidRDefault="002A2DFE" w:rsidP="002A2DFE">
      <w:pPr>
        <w:rPr>
          <w:sz w:val="22"/>
        </w:rPr>
      </w:pPr>
    </w:p>
    <w:p w:rsidR="002A2DFE" w:rsidRPr="00542CF5" w:rsidRDefault="002A2DFE" w:rsidP="002A2DFE">
      <w:r>
        <w:rPr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2A2DFE" w:rsidRPr="00542CF5" w:rsidRDefault="002A2DFE" w:rsidP="002A2DFE">
                  <w:r w:rsidRPr="00542CF5">
                    <w:t xml:space="preserve">С.А. </w:t>
                  </w:r>
                  <w:proofErr w:type="spellStart"/>
                  <w:r w:rsidRPr="00542CF5">
                    <w:t>Пальок</w:t>
                  </w:r>
                  <w:proofErr w:type="spellEnd"/>
                </w:p>
              </w:txbxContent>
            </v:textbox>
          </v:shape>
        </w:pict>
      </w:r>
      <w:r w:rsidRPr="00542CF5">
        <w:t>Глава администрации</w:t>
      </w:r>
    </w:p>
    <w:p w:rsidR="002A2DFE" w:rsidRPr="00542CF5" w:rsidRDefault="002A2DFE" w:rsidP="002A2DFE">
      <w:r w:rsidRPr="00542CF5">
        <w:t xml:space="preserve">Серебрянского сельского поселения            </w:t>
      </w:r>
    </w:p>
    <w:p w:rsidR="002A2DFE" w:rsidRPr="00542CF5" w:rsidRDefault="002A2DFE" w:rsidP="002A2DFE">
      <w:pPr>
        <w:rPr>
          <w:sz w:val="22"/>
        </w:rPr>
      </w:pPr>
      <w:bookmarkStart w:id="0" w:name="_GoBack"/>
      <w:bookmarkEnd w:id="0"/>
    </w:p>
    <w:p w:rsidR="002A2DFE" w:rsidRDefault="002A2DFE">
      <w:pPr>
        <w:spacing w:after="200" w:line="276" w:lineRule="auto"/>
      </w:pPr>
      <w:r>
        <w:br w:type="page"/>
      </w:r>
    </w:p>
    <w:p w:rsidR="002A2DFE" w:rsidRDefault="002A2DFE" w:rsidP="002A2DFE">
      <w:pPr>
        <w:jc w:val="right"/>
      </w:pPr>
      <w:r>
        <w:lastRenderedPageBreak/>
        <w:t xml:space="preserve">Приложение № 1 </w:t>
      </w:r>
    </w:p>
    <w:p w:rsidR="002A2DFE" w:rsidRDefault="002A2DFE" w:rsidP="002A2DFE">
      <w:pPr>
        <w:jc w:val="right"/>
      </w:pPr>
      <w:r>
        <w:t>к Постановлению</w:t>
      </w:r>
    </w:p>
    <w:p w:rsidR="002A2DFE" w:rsidRDefault="002A2DFE" w:rsidP="002A2DFE">
      <w:pPr>
        <w:jc w:val="right"/>
      </w:pPr>
      <w:r>
        <w:t xml:space="preserve"> администрации</w:t>
      </w:r>
    </w:p>
    <w:p w:rsidR="002A2DFE" w:rsidRDefault="002A2DFE" w:rsidP="002A2DFE">
      <w:pPr>
        <w:jc w:val="right"/>
      </w:pPr>
      <w:r>
        <w:t xml:space="preserve"> Серебрянского сельского поселения </w:t>
      </w:r>
    </w:p>
    <w:p w:rsidR="002A2DFE" w:rsidRDefault="002A2DFE" w:rsidP="002A2DFE">
      <w:pPr>
        <w:jc w:val="right"/>
      </w:pPr>
      <w:r>
        <w:t xml:space="preserve">от 07.11.2018 г. № 140 </w:t>
      </w:r>
    </w:p>
    <w:p w:rsidR="002A2DFE" w:rsidRDefault="002A2DFE" w:rsidP="002A2DFE">
      <w:r>
        <w:t xml:space="preserve"> </w:t>
      </w:r>
    </w:p>
    <w:p w:rsidR="002A2DFE" w:rsidRDefault="002A2DFE" w:rsidP="002A2DFE">
      <w:pPr>
        <w:jc w:val="center"/>
      </w:pPr>
      <w:r>
        <w:t>План-график мероприятий направленных  на избавление от визуального мусора и создания привлекательного облика территории  Серебрянского сельского поселения  на 2018-2022 годы.</w:t>
      </w:r>
    </w:p>
    <w:p w:rsidR="002A2DFE" w:rsidRDefault="002A2DFE" w:rsidP="002A2DFE">
      <w:r>
        <w:t xml:space="preserve"> </w:t>
      </w:r>
    </w:p>
    <w:p w:rsidR="002A2DFE" w:rsidRDefault="002A2DFE" w:rsidP="002A2DFE">
      <w:r>
        <w:t xml:space="preserve"> </w:t>
      </w:r>
    </w:p>
    <w:tbl>
      <w:tblPr>
        <w:tblStyle w:val="a5"/>
        <w:tblW w:w="9653" w:type="dxa"/>
        <w:tblLook w:val="04A0"/>
      </w:tblPr>
      <w:tblGrid>
        <w:gridCol w:w="426"/>
        <w:gridCol w:w="4927"/>
        <w:gridCol w:w="1559"/>
        <w:gridCol w:w="2741"/>
      </w:tblGrid>
      <w:tr w:rsidR="002A2DFE" w:rsidTr="002A2DFE"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№</w:t>
            </w:r>
          </w:p>
        </w:tc>
        <w:tc>
          <w:tcPr>
            <w:tcW w:w="4927" w:type="dxa"/>
            <w:vAlign w:val="center"/>
          </w:tcPr>
          <w:p w:rsidR="002A2DFE" w:rsidRDefault="002A2DFE" w:rsidP="002A2D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A2DFE" w:rsidRDefault="002A2DFE" w:rsidP="002A2DFE">
            <w:pPr>
              <w:jc w:val="center"/>
            </w:pPr>
            <w:r>
              <w:t>Срок исполнения</w:t>
            </w:r>
          </w:p>
          <w:p w:rsidR="002A2DFE" w:rsidRDefault="002A2DFE" w:rsidP="002A2DFE">
            <w:pPr>
              <w:jc w:val="center"/>
            </w:pPr>
          </w:p>
        </w:tc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Ответственные исполнители</w:t>
            </w:r>
          </w:p>
        </w:tc>
      </w:tr>
      <w:tr w:rsidR="002A2DFE" w:rsidTr="002A2DFE"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1.</w:t>
            </w:r>
          </w:p>
          <w:p w:rsidR="002A2DFE" w:rsidRDefault="002A2DFE" w:rsidP="002A2DFE">
            <w:pPr>
              <w:jc w:val="center"/>
            </w:pPr>
          </w:p>
        </w:tc>
        <w:tc>
          <w:tcPr>
            <w:tcW w:w="4927" w:type="dxa"/>
            <w:vAlign w:val="center"/>
          </w:tcPr>
          <w:p w:rsidR="002A2DFE" w:rsidRDefault="002A2DFE" w:rsidP="00183410">
            <w:pPr>
              <w:jc w:val="both"/>
            </w:pPr>
            <w:r>
              <w:t>Проведение «ревизий» субъектов  использующих рекламные конструкции</w:t>
            </w:r>
          </w:p>
        </w:tc>
        <w:tc>
          <w:tcPr>
            <w:tcW w:w="1559" w:type="dxa"/>
            <w:vAlign w:val="center"/>
          </w:tcPr>
          <w:p w:rsidR="002A2DFE" w:rsidRDefault="002A2DFE" w:rsidP="002A2DFE">
            <w:pPr>
              <w:jc w:val="center"/>
            </w:pPr>
            <w:r>
              <w:t>2018 -2022 гг.</w:t>
            </w:r>
          </w:p>
        </w:tc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Администрация Серебрянского сельского поселения</w:t>
            </w:r>
          </w:p>
          <w:p w:rsidR="002A2DFE" w:rsidRDefault="002A2DFE" w:rsidP="002A2DFE">
            <w:pPr>
              <w:jc w:val="center"/>
            </w:pPr>
          </w:p>
        </w:tc>
      </w:tr>
      <w:tr w:rsidR="002A2DFE" w:rsidTr="002A2DFE"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2.</w:t>
            </w:r>
          </w:p>
        </w:tc>
        <w:tc>
          <w:tcPr>
            <w:tcW w:w="4927" w:type="dxa"/>
            <w:vAlign w:val="center"/>
          </w:tcPr>
          <w:p w:rsidR="002A2DFE" w:rsidRDefault="002A2DFE" w:rsidP="00183410">
            <w:r>
              <w:t xml:space="preserve">Проверка соответствия вывесок, размещенных на фасадах зданий Серебрянского сельского поселения, нормам федерального законодательства и правилам благоустройства </w:t>
            </w:r>
          </w:p>
        </w:tc>
        <w:tc>
          <w:tcPr>
            <w:tcW w:w="1559" w:type="dxa"/>
            <w:vAlign w:val="center"/>
          </w:tcPr>
          <w:p w:rsidR="002A2DFE" w:rsidRDefault="002A2DFE" w:rsidP="002A2DFE">
            <w:pPr>
              <w:jc w:val="center"/>
            </w:pPr>
            <w:r>
              <w:t>2018 -2022 гг.</w:t>
            </w:r>
          </w:p>
        </w:tc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 w:rsidRPr="00B531C6">
              <w:t>Администрация Серебрянского сельского поселения</w:t>
            </w:r>
          </w:p>
        </w:tc>
      </w:tr>
      <w:tr w:rsidR="002A2DFE" w:rsidTr="002A2DFE"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3.</w:t>
            </w:r>
          </w:p>
        </w:tc>
        <w:tc>
          <w:tcPr>
            <w:tcW w:w="4927" w:type="dxa"/>
            <w:vAlign w:val="center"/>
          </w:tcPr>
          <w:p w:rsidR="002A2DFE" w:rsidRDefault="002A2DFE" w:rsidP="002A2DFE">
            <w:r>
              <w:t>Выявление вывесок и информационных конструкций, не соответствующих требованиям Правил благоустройства.</w:t>
            </w:r>
          </w:p>
        </w:tc>
        <w:tc>
          <w:tcPr>
            <w:tcW w:w="1559" w:type="dxa"/>
            <w:vAlign w:val="center"/>
          </w:tcPr>
          <w:p w:rsidR="002A2DFE" w:rsidRDefault="002A2DFE" w:rsidP="002A2DFE">
            <w:pPr>
              <w:jc w:val="center"/>
            </w:pPr>
            <w:r>
              <w:t>2018 -2022 гг.</w:t>
            </w:r>
          </w:p>
        </w:tc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 w:rsidRPr="00B531C6">
              <w:t>Администрация Серебрянского сельского поселения</w:t>
            </w:r>
          </w:p>
        </w:tc>
      </w:tr>
      <w:tr w:rsidR="002A2DFE" w:rsidTr="002A2DFE"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4.</w:t>
            </w:r>
          </w:p>
        </w:tc>
        <w:tc>
          <w:tcPr>
            <w:tcW w:w="4927" w:type="dxa"/>
            <w:vAlign w:val="center"/>
          </w:tcPr>
          <w:p w:rsidR="002A2DFE" w:rsidRDefault="002A2DFE" w:rsidP="002A2DFE">
            <w:r>
              <w:t xml:space="preserve"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 </w:t>
            </w:r>
          </w:p>
        </w:tc>
        <w:tc>
          <w:tcPr>
            <w:tcW w:w="1559" w:type="dxa"/>
            <w:vAlign w:val="center"/>
          </w:tcPr>
          <w:p w:rsidR="002A2DFE" w:rsidRDefault="002A2DFE" w:rsidP="002A2DFE">
            <w:r>
              <w:t xml:space="preserve">до декабря 2019 года </w:t>
            </w:r>
          </w:p>
          <w:p w:rsidR="002A2DFE" w:rsidRDefault="002A2DFE" w:rsidP="002A2DFE">
            <w:pPr>
              <w:jc w:val="center"/>
            </w:pPr>
          </w:p>
        </w:tc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 w:rsidRPr="00B531C6">
              <w:t>Администрация Серебрянского сельского поселения</w:t>
            </w:r>
          </w:p>
        </w:tc>
      </w:tr>
      <w:tr w:rsidR="002A2DFE" w:rsidTr="002A2DFE"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>
              <w:t>5.</w:t>
            </w:r>
          </w:p>
        </w:tc>
        <w:tc>
          <w:tcPr>
            <w:tcW w:w="4927" w:type="dxa"/>
            <w:vAlign w:val="center"/>
          </w:tcPr>
          <w:p w:rsidR="002A2DFE" w:rsidRDefault="002A2DFE" w:rsidP="002A2DFE">
            <w:pPr>
              <w:jc w:val="both"/>
            </w:pPr>
            <w: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559" w:type="dxa"/>
            <w:vAlign w:val="center"/>
          </w:tcPr>
          <w:p w:rsidR="002A2DFE" w:rsidRDefault="00183410" w:rsidP="002A2DFE">
            <w:pPr>
              <w:jc w:val="center"/>
            </w:pPr>
            <w:r>
              <w:t>2018 -2022 гг.</w:t>
            </w:r>
          </w:p>
        </w:tc>
        <w:tc>
          <w:tcPr>
            <w:tcW w:w="0" w:type="auto"/>
            <w:vAlign w:val="center"/>
          </w:tcPr>
          <w:p w:rsidR="002A2DFE" w:rsidRDefault="002A2DFE" w:rsidP="002A2DFE">
            <w:pPr>
              <w:jc w:val="center"/>
            </w:pPr>
            <w:r w:rsidRPr="00B531C6">
              <w:t>Администрация Серебрянского сельского поселения</w:t>
            </w:r>
          </w:p>
        </w:tc>
      </w:tr>
    </w:tbl>
    <w:p w:rsidR="002A2DFE" w:rsidRDefault="002A2DFE" w:rsidP="002A2DFE"/>
    <w:p w:rsidR="004E4460" w:rsidRDefault="004E4460" w:rsidP="002A2DFE"/>
    <w:sectPr w:rsidR="004E4460" w:rsidSect="004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FE"/>
    <w:rsid w:val="00183410"/>
    <w:rsid w:val="002A2DFE"/>
    <w:rsid w:val="004E4460"/>
    <w:rsid w:val="006B3CA9"/>
    <w:rsid w:val="00A70253"/>
    <w:rsid w:val="00D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D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2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4</cp:revision>
  <cp:lastPrinted>2018-11-09T12:31:00Z</cp:lastPrinted>
  <dcterms:created xsi:type="dcterms:W3CDTF">2018-11-09T12:19:00Z</dcterms:created>
  <dcterms:modified xsi:type="dcterms:W3CDTF">2018-11-09T12:32:00Z</dcterms:modified>
</cp:coreProperties>
</file>