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color w:val="000000"/>
          <w:sz w:val="28"/>
          <w:szCs w:val="28"/>
          <w:lang w:eastAsia="ru-RU"/>
        </w:rPr>
        <w:t xml:space="preserve">ПРОЕКТ </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Административный регламент</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по предоставлению муниципальной услуги «Предварительное согласование предоставления земельного участка»</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0" w:name="Par43"/>
      <w:bookmarkEnd w:id="0"/>
      <w:r w:rsidRPr="00ED3420">
        <w:rPr>
          <w:rFonts w:ascii="Times New Roman" w:eastAsia="Times New Roman" w:hAnsi="Times New Roman" w:cs="Times New Roman"/>
          <w:b/>
          <w:bCs/>
          <w:sz w:val="28"/>
          <w:szCs w:val="28"/>
          <w:lang w:eastAsia="ru-RU"/>
        </w:rPr>
        <w:t>1. Общие положения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 w:name="Par45"/>
      <w:bookmarkEnd w:id="1"/>
      <w:r w:rsidRPr="00ED3420">
        <w:rPr>
          <w:rFonts w:ascii="Times New Roman" w:eastAsia="Times New Roman" w:hAnsi="Times New Roman" w:cs="Times New Roman"/>
          <w:sz w:val="28"/>
          <w:szCs w:val="28"/>
          <w:lang w:eastAsia="ru-RU"/>
        </w:rPr>
        <w:t>1.1. Наименование муниципальной услуги «Предварительное согласование предоставления земельного участка» (далее — муниципальная услуга)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1.2. Предоставление муниципальной услуги осуществляется администрацией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поселения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 (далее – орган местного самоуправления) с участием Администрации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1.3. </w:t>
      </w:r>
      <w:proofErr w:type="gramStart"/>
      <w:r w:rsidRPr="00ED3420">
        <w:rPr>
          <w:rFonts w:ascii="Times New Roman" w:eastAsia="Times New Roman" w:hAnsi="Times New Roman" w:cs="Times New Roman"/>
          <w:sz w:val="28"/>
          <w:szCs w:val="28"/>
          <w:lang w:eastAsia="ru-RU"/>
        </w:rPr>
        <w:t>Ответственные за предоставление муниципальной услуги:</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 xml:space="preserve">- </w:t>
      </w:r>
      <w:r w:rsidRPr="00ED3420">
        <w:rPr>
          <w:rFonts w:ascii="Times New Roman" w:eastAsia="Times New Roman" w:hAnsi="Times New Roman" w:cs="Times New Roman"/>
          <w:sz w:val="28"/>
          <w:szCs w:val="28"/>
          <w:lang w:eastAsia="ru-RU"/>
        </w:rPr>
        <w:t xml:space="preserve">Администрация </w:t>
      </w:r>
      <w:r w:rsidR="00ED3420">
        <w:rPr>
          <w:rFonts w:ascii="Times New Roman" w:eastAsia="Times New Roman" w:hAnsi="Times New Roman" w:cs="Times New Roman"/>
          <w:sz w:val="28"/>
          <w:szCs w:val="28"/>
          <w:lang w:eastAsia="ru-RU"/>
        </w:rPr>
        <w:t>Серебрянского</w:t>
      </w:r>
      <w:r w:rsidR="00ED3420"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2" w:name="Par60"/>
      <w:bookmarkEnd w:id="2"/>
      <w:r w:rsidRPr="00ED3420">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w:t>
      </w:r>
      <w:proofErr w:type="gramStart"/>
      <w:r w:rsidRPr="00ED3420">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ED3420">
        <w:rPr>
          <w:rFonts w:ascii="Times New Roman" w:eastAsia="Times New Roman" w:hAnsi="Times New Roman" w:cs="Times New Roman"/>
          <w:sz w:val="28"/>
          <w:szCs w:val="28"/>
          <w:lang w:eastAsia="ru-RU"/>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w:t>
      </w:r>
      <w:r w:rsidR="00ED3420">
        <w:rPr>
          <w:rFonts w:ascii="Times New Roman" w:eastAsia="Times New Roman" w:hAnsi="Times New Roman" w:cs="Times New Roman"/>
          <w:sz w:val="28"/>
          <w:szCs w:val="28"/>
          <w:lang w:eastAsia="ru-RU"/>
        </w:rPr>
        <w:t xml:space="preserve"> Интернет.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5" w:history="1">
        <w:r w:rsidRPr="00ED3420">
          <w:rPr>
            <w:rFonts w:ascii="Times New Roman" w:eastAsia="Times New Roman" w:hAnsi="Times New Roman" w:cs="Times New Roman"/>
            <w:color w:val="000000"/>
            <w:sz w:val="28"/>
            <w:szCs w:val="28"/>
            <w:u w:val="single"/>
            <w:lang w:eastAsia="ru-RU"/>
          </w:rPr>
          <w:t>http://gu.lenobl.ru/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6" w:history="1">
        <w:r w:rsidRPr="00ED3420">
          <w:rPr>
            <w:rFonts w:ascii="Times New Roman" w:eastAsia="Times New Roman" w:hAnsi="Times New Roman" w:cs="Times New Roman"/>
            <w:color w:val="000000"/>
            <w:sz w:val="28"/>
            <w:szCs w:val="28"/>
            <w:u w:val="single"/>
            <w:lang w:eastAsia="ru-RU"/>
          </w:rPr>
          <w:t>http://www.lenobl.ru/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proofErr w:type="spellStart"/>
      <w:r w:rsidR="00ED3420">
        <w:rPr>
          <w:rFonts w:ascii="Times New Roman" w:eastAsia="Times New Roman" w:hAnsi="Times New Roman" w:cs="Times New Roman"/>
          <w:sz w:val="28"/>
          <w:szCs w:val="28"/>
          <w:u w:val="single"/>
          <w:lang w:eastAsia="ru-RU"/>
        </w:rPr>
        <w:t>Серебрянское.</w:t>
      </w:r>
      <w:r w:rsidRPr="00ED3420">
        <w:rPr>
          <w:rFonts w:ascii="Times New Roman" w:eastAsia="Times New Roman" w:hAnsi="Times New Roman" w:cs="Times New Roman"/>
          <w:sz w:val="28"/>
          <w:szCs w:val="28"/>
          <w:u w:val="single"/>
          <w:lang w:eastAsia="ru-RU"/>
        </w:rPr>
        <w:t>рф</w:t>
      </w:r>
      <w:proofErr w:type="spellEnd"/>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2D6BC8" w:rsidRPr="00ED3420" w:rsidRDefault="002D6BC8" w:rsidP="002D6BC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 телефону специалистами Администрации; (непосредственно в день обращения заинтересованных лиц);</w:t>
      </w:r>
    </w:p>
    <w:p w:rsidR="002D6BC8" w:rsidRPr="00ED3420" w:rsidRDefault="002D6BC8" w:rsidP="00ED3420">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на </w:t>
      </w:r>
      <w:proofErr w:type="gramStart"/>
      <w:r w:rsidRPr="00ED3420">
        <w:rPr>
          <w:rFonts w:ascii="Times New Roman" w:eastAsia="Times New Roman" w:hAnsi="Times New Roman" w:cs="Times New Roman"/>
          <w:sz w:val="28"/>
          <w:szCs w:val="28"/>
          <w:lang w:eastAsia="ru-RU"/>
        </w:rPr>
        <w:t>Интернет–сайте</w:t>
      </w:r>
      <w:proofErr w:type="gramEnd"/>
      <w:r w:rsidRPr="00ED3420">
        <w:rPr>
          <w:rFonts w:ascii="Times New Roman" w:eastAsia="Times New Roman" w:hAnsi="Times New Roman" w:cs="Times New Roman"/>
          <w:sz w:val="28"/>
          <w:szCs w:val="28"/>
          <w:lang w:eastAsia="ru-RU"/>
        </w:rPr>
        <w:t xml:space="preserve"> МО </w:t>
      </w:r>
      <w:hyperlink r:id="rId7" w:history="1">
        <w:r w:rsidRPr="00ED3420">
          <w:rPr>
            <w:rFonts w:ascii="Times New Roman" w:eastAsia="Times New Roman" w:hAnsi="Times New Roman" w:cs="Times New Roman"/>
            <w:color w:val="000000"/>
            <w:sz w:val="28"/>
            <w:szCs w:val="28"/>
            <w:u w:val="single"/>
            <w:lang w:eastAsia="ru-RU"/>
          </w:rPr>
          <w:t>http://www.lenobl.ru/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на Портале государственных и муниципальных (функций) Ленинградской области: </w:t>
      </w:r>
      <w:hyperlink r:id="rId8" w:history="1">
        <w:r w:rsidRPr="00ED3420">
          <w:rPr>
            <w:rFonts w:ascii="Times New Roman" w:eastAsia="Times New Roman" w:hAnsi="Times New Roman" w:cs="Times New Roman"/>
            <w:color w:val="0000FF"/>
            <w:sz w:val="28"/>
            <w:szCs w:val="28"/>
            <w:u w:val="single"/>
            <w:lang w:eastAsia="ru-RU"/>
          </w:rPr>
          <w:t>http://www.gu.lenobl.ru</w:t>
        </w:r>
      </w:hyperlink>
      <w:r w:rsidRPr="00ED3420">
        <w:rPr>
          <w:rFonts w:ascii="Times New Roman" w:eastAsia="Times New Roman" w:hAnsi="Times New Roman" w:cs="Times New Roman"/>
          <w:sz w:val="28"/>
          <w:szCs w:val="28"/>
          <w:lang w:eastAsia="ru-RU"/>
        </w:rPr>
        <w:t>;</w:t>
      </w:r>
    </w:p>
    <w:p w:rsidR="002D6BC8" w:rsidRPr="00ED3420" w:rsidRDefault="002D6BC8" w:rsidP="00ED3420">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p>
    <w:p w:rsidR="002D6BC8" w:rsidRPr="00ED3420" w:rsidRDefault="002D6BC8" w:rsidP="00ED3420">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 обращении в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ED3420" w:rsidRPr="00ED3420">
        <w:rPr>
          <w:rFonts w:ascii="Times New Roman" w:hAnsi="Times New Roman"/>
          <w:sz w:val="27"/>
          <w:szCs w:val="27"/>
        </w:rPr>
        <w:t xml:space="preserve"> </w:t>
      </w:r>
      <w:r w:rsidR="00ED3420" w:rsidRPr="00CE170A">
        <w:rPr>
          <w:rFonts w:ascii="Times New Roman" w:hAnsi="Times New Roman"/>
          <w:sz w:val="27"/>
          <w:szCs w:val="27"/>
        </w:rPr>
        <w:t>188284</w:t>
      </w:r>
      <w:r w:rsidR="00ED3420" w:rsidRPr="00CE170A">
        <w:rPr>
          <w:sz w:val="27"/>
          <w:szCs w:val="27"/>
        </w:rPr>
        <w:t xml:space="preserve"> </w:t>
      </w:r>
      <w:r w:rsidR="00ED3420" w:rsidRPr="00CE170A">
        <w:rPr>
          <w:rFonts w:ascii="Times New Roman" w:hAnsi="Times New Roman"/>
          <w:sz w:val="27"/>
          <w:szCs w:val="27"/>
        </w:rPr>
        <w:t xml:space="preserve">пос. Серебрянский, ул. </w:t>
      </w:r>
      <w:proofErr w:type="gramStart"/>
      <w:r w:rsidR="00ED3420" w:rsidRPr="00CE170A">
        <w:rPr>
          <w:rFonts w:ascii="Times New Roman" w:hAnsi="Times New Roman"/>
          <w:sz w:val="27"/>
          <w:szCs w:val="27"/>
        </w:rPr>
        <w:t>Совхозная</w:t>
      </w:r>
      <w:proofErr w:type="gramEnd"/>
      <w:r w:rsidR="00ED3420" w:rsidRPr="00CE170A">
        <w:rPr>
          <w:rFonts w:ascii="Times New Roman" w:hAnsi="Times New Roman"/>
          <w:sz w:val="27"/>
          <w:szCs w:val="27"/>
        </w:rPr>
        <w:t xml:space="preserve">, дом 18А </w:t>
      </w:r>
      <w:proofErr w:type="spellStart"/>
      <w:r w:rsidR="00ED3420" w:rsidRPr="00CE170A">
        <w:rPr>
          <w:rFonts w:ascii="Times New Roman" w:hAnsi="Times New Roman"/>
          <w:sz w:val="27"/>
          <w:szCs w:val="27"/>
        </w:rPr>
        <w:t>Лужского</w:t>
      </w:r>
      <w:proofErr w:type="spellEnd"/>
      <w:r w:rsidR="00ED3420" w:rsidRPr="00CE170A">
        <w:rPr>
          <w:rFonts w:ascii="Times New Roman" w:hAnsi="Times New Roman"/>
          <w:sz w:val="27"/>
          <w:szCs w:val="27"/>
        </w:rPr>
        <w:t xml:space="preserve"> района Ленинградской области, а также в электронном виде на электронный адрес администрации МО: </w:t>
      </w:r>
      <w:proofErr w:type="spellStart"/>
      <w:r w:rsidR="00ED3420" w:rsidRPr="00CE170A">
        <w:rPr>
          <w:rFonts w:ascii="Times New Roman" w:hAnsi="Times New Roman"/>
          <w:sz w:val="27"/>
          <w:szCs w:val="27"/>
          <w:u w:val="single"/>
          <w:lang w:val="en-US"/>
        </w:rPr>
        <w:t>adm</w:t>
      </w:r>
      <w:proofErr w:type="spellEnd"/>
      <w:r w:rsidR="00ED3420" w:rsidRPr="00CE170A">
        <w:rPr>
          <w:rFonts w:ascii="Times New Roman" w:hAnsi="Times New Roman"/>
          <w:sz w:val="27"/>
          <w:szCs w:val="27"/>
          <w:u w:val="single"/>
        </w:rPr>
        <w:t>.</w:t>
      </w:r>
      <w:proofErr w:type="spellStart"/>
      <w:r w:rsidR="00ED3420" w:rsidRPr="00CE170A">
        <w:rPr>
          <w:rFonts w:ascii="Times New Roman" w:hAnsi="Times New Roman"/>
          <w:sz w:val="27"/>
          <w:szCs w:val="27"/>
          <w:u w:val="single"/>
          <w:lang w:val="en-US"/>
        </w:rPr>
        <w:t>serebrynski</w:t>
      </w:r>
      <w:proofErr w:type="spellEnd"/>
      <w:r w:rsidR="00ED3420" w:rsidRPr="00CE170A">
        <w:rPr>
          <w:rFonts w:ascii="Times New Roman" w:hAnsi="Times New Roman"/>
          <w:sz w:val="27"/>
          <w:szCs w:val="27"/>
          <w:u w:val="single"/>
        </w:rPr>
        <w:t>@</w:t>
      </w:r>
      <w:r w:rsidR="00ED3420" w:rsidRPr="00CE170A">
        <w:rPr>
          <w:rFonts w:ascii="Times New Roman" w:hAnsi="Times New Roman"/>
          <w:sz w:val="27"/>
          <w:szCs w:val="27"/>
          <w:u w:val="single"/>
          <w:lang w:val="en-US"/>
        </w:rPr>
        <w:t>rambler</w:t>
      </w:r>
      <w:r w:rsidR="00ED3420" w:rsidRPr="00CE170A">
        <w:rPr>
          <w:rFonts w:ascii="Times New Roman" w:hAnsi="Times New Roman"/>
          <w:sz w:val="27"/>
          <w:szCs w:val="27"/>
          <w:u w:val="single"/>
        </w:rPr>
        <w:t>.</w:t>
      </w:r>
      <w:proofErr w:type="spellStart"/>
      <w:r w:rsidR="00ED3420" w:rsidRPr="00CE170A">
        <w:rPr>
          <w:rFonts w:ascii="Times New Roman" w:hAnsi="Times New Roman"/>
          <w:sz w:val="27"/>
          <w:szCs w:val="27"/>
          <w:u w:val="single"/>
          <w:lang w:val="en-US"/>
        </w:rPr>
        <w:t>ru</w:t>
      </w:r>
      <w:proofErr w:type="spellEnd"/>
      <w:r w:rsidR="00ED3420" w:rsidRPr="00CE170A">
        <w:rPr>
          <w:rFonts w:ascii="Times New Roman" w:hAnsi="Times New Roman"/>
          <w:sz w:val="27"/>
          <w:szCs w:val="27"/>
        </w:rPr>
        <w:t xml:space="preserve"> рассматриваются Администрацией Серебрянского сельского поселения</w:t>
      </w:r>
      <w:r w:rsidR="00ED3420" w:rsidRPr="00877815">
        <w:rPr>
          <w:rFonts w:ascii="Times New Roman" w:eastAsia="Times New Roman" w:hAnsi="Times New Roman" w:cs="Times New Roman"/>
          <w:sz w:val="28"/>
          <w:szCs w:val="28"/>
          <w:lang w:eastAsia="ru-RU"/>
        </w:rPr>
        <w:t xml:space="preserve"> </w:t>
      </w:r>
      <w:proofErr w:type="spellStart"/>
      <w:r w:rsidR="00ED3420" w:rsidRPr="00877815">
        <w:rPr>
          <w:rFonts w:ascii="Times New Roman" w:eastAsia="Times New Roman" w:hAnsi="Times New Roman" w:cs="Times New Roman"/>
          <w:sz w:val="28"/>
          <w:szCs w:val="28"/>
          <w:lang w:eastAsia="ru-RU"/>
        </w:rPr>
        <w:t>Лужского</w:t>
      </w:r>
      <w:proofErr w:type="spellEnd"/>
      <w:r w:rsidR="00ED3420" w:rsidRPr="00877815">
        <w:rPr>
          <w:rFonts w:ascii="Times New Roman" w:eastAsia="Times New Roman" w:hAnsi="Times New Roman" w:cs="Times New Roman"/>
          <w:sz w:val="28"/>
          <w:szCs w:val="28"/>
          <w:lang w:eastAsia="ru-RU"/>
        </w:rPr>
        <w:t xml:space="preserve"> муниципального района Ленинградской области</w:t>
      </w:r>
      <w:r w:rsidR="00ED3420"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3" w:name="Par151"/>
      <w:bookmarkStart w:id="4" w:name="Par161"/>
      <w:bookmarkEnd w:id="3"/>
      <w:bookmarkEnd w:id="4"/>
      <w:r w:rsidRPr="00ED3420">
        <w:rPr>
          <w:rFonts w:ascii="Times New Roman" w:eastAsia="Times New Roman" w:hAnsi="Times New Roman" w:cs="Times New Roman"/>
          <w:sz w:val="28"/>
          <w:szCs w:val="28"/>
          <w:lang w:eastAsia="ru-RU"/>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5" w:name="Par173"/>
      <w:bookmarkEnd w:id="5"/>
      <w:r w:rsidRPr="00ED3420">
        <w:rPr>
          <w:rFonts w:ascii="Times New Roman" w:eastAsia="Times New Roman" w:hAnsi="Times New Roman" w:cs="Times New Roman"/>
          <w:b/>
          <w:bCs/>
          <w:sz w:val="28"/>
          <w:szCs w:val="28"/>
          <w:lang w:eastAsia="ru-RU"/>
        </w:rPr>
        <w:t>2. Стандарт предоставления муниципальной услуги</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w:t>
      </w:r>
      <w:r w:rsidR="00ED3420">
        <w:rPr>
          <w:rFonts w:ascii="Times New Roman" w:eastAsia="Times New Roman" w:hAnsi="Times New Roman" w:cs="Times New Roman"/>
          <w:sz w:val="28"/>
          <w:szCs w:val="28"/>
          <w:lang w:eastAsia="ru-RU"/>
        </w:rPr>
        <w:t>1. Муниципальная услуга «</w:t>
      </w:r>
      <w:r w:rsidR="00ED3420" w:rsidRPr="00ED3420">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ED3420">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6" w:name="Par179"/>
      <w:bookmarkEnd w:id="6"/>
      <w:r w:rsidRPr="00ED3420">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поселения </w:t>
      </w:r>
      <w:proofErr w:type="spellStart"/>
      <w:r w:rsidRPr="00ED3420">
        <w:rPr>
          <w:rFonts w:ascii="Times New Roman" w:eastAsia="Times New Roman" w:hAnsi="Times New Roman" w:cs="Times New Roman"/>
          <w:sz w:val="28"/>
          <w:szCs w:val="28"/>
          <w:lang w:eastAsia="ru-RU"/>
        </w:rPr>
        <w:t>Лужского</w:t>
      </w:r>
      <w:proofErr w:type="spellEnd"/>
      <w:r w:rsidRPr="00ED3420">
        <w:rPr>
          <w:rFonts w:ascii="Times New Roman" w:eastAsia="Times New Roman" w:hAnsi="Times New Roman" w:cs="Times New Roman"/>
          <w:sz w:val="28"/>
          <w:szCs w:val="28"/>
          <w:lang w:eastAsia="ru-RU"/>
        </w:rPr>
        <w:t xml:space="preserve"> муниципального района Ленинградской области.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2.3. Орган, предоставляющий муниципальную услугу, не вправе требовать:</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7" w:name="Par187"/>
      <w:bookmarkEnd w:id="7"/>
      <w:r w:rsidRPr="00ED3420">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решение органа МСУ о предварительном согласовании предоставления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softHyphen/>
        <w:t xml:space="preserve">- письмо об отказе в предоставлении </w:t>
      </w:r>
      <w:r w:rsidRPr="00ED3420">
        <w:rPr>
          <w:rFonts w:ascii="Times New Roman" w:eastAsia="Times New Roman" w:hAnsi="Times New Roman" w:cs="Times New Roman"/>
          <w:color w:val="000000"/>
          <w:sz w:val="28"/>
          <w:szCs w:val="28"/>
          <w:lang w:eastAsia="ru-RU"/>
        </w:rPr>
        <w:t>муниципальной услуги</w:t>
      </w:r>
      <w:r w:rsidRPr="00ED3420">
        <w:rPr>
          <w:rFonts w:ascii="Times New Roman" w:eastAsia="Times New Roman" w:hAnsi="Times New Roman" w:cs="Times New Roman"/>
          <w:sz w:val="28"/>
          <w:szCs w:val="28"/>
          <w:lang w:eastAsia="ru-RU"/>
        </w:rPr>
        <w:t>.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2.5. Срок принятия решения о предоставлении муниципальной услуги — не более 30 – (тридцати) календарных дней со дня регистрации заявления на </w:t>
      </w:r>
      <w:r w:rsidRPr="00ED3420">
        <w:rPr>
          <w:rFonts w:ascii="Times New Roman" w:eastAsia="Times New Roman" w:hAnsi="Times New Roman" w:cs="Times New Roman"/>
          <w:sz w:val="28"/>
          <w:szCs w:val="28"/>
          <w:lang w:eastAsia="ru-RU"/>
        </w:rPr>
        <w:lastRenderedPageBreak/>
        <w:t>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8" w:name="Par201"/>
      <w:bookmarkEnd w:id="8"/>
      <w:r w:rsidRPr="00ED3420">
        <w:rPr>
          <w:rFonts w:ascii="Times New Roman" w:eastAsia="Times New Roman" w:hAnsi="Times New Roman" w:cs="Times New Roman"/>
          <w:sz w:val="28"/>
          <w:szCs w:val="28"/>
          <w:lang w:eastAsia="ru-RU"/>
        </w:rPr>
        <w:t>2.6. Нормативные правовые акты, регулирующие предоставление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ED3420">
        <w:rPr>
          <w:rFonts w:ascii="Times New Roman" w:eastAsia="Times New Roman" w:hAnsi="Times New Roman" w:cs="Times New Roman"/>
          <w:color w:val="000000"/>
          <w:sz w:val="28"/>
          <w:szCs w:val="28"/>
          <w:lang w:eastAsia="ru-RU"/>
        </w:rPr>
        <w:t>от</w:t>
      </w:r>
      <w:proofErr w:type="gramEnd"/>
      <w:r w:rsidRPr="00ED3420">
        <w:rPr>
          <w:rFonts w:ascii="Times New Roman" w:eastAsia="Times New Roman" w:hAnsi="Times New Roman" w:cs="Times New Roman"/>
          <w:color w:val="000000"/>
          <w:sz w:val="28"/>
          <w:szCs w:val="28"/>
          <w:lang w:eastAsia="ru-RU"/>
        </w:rPr>
        <w:t xml:space="preserve"> 23.07.2014 N 163);</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 xml:space="preserve">51, на официальном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01.12.2011, 06.12.2011, 09.12.2001, 14.12.2011, в «Российской газете» от 14.12.2011 N 281, от 16.12.2011 N 284, в «Парламентской газете» от 06.03.2013 N 8, на официальном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08.04.2013, 07.06.2013, 08.07.2013, 24.07.2013, 30.12.2013, в «Российской газете» от 30.12.2013 N </w:t>
      </w:r>
      <w:r w:rsidRPr="00ED3420">
        <w:rPr>
          <w:rFonts w:ascii="Times New Roman" w:eastAsia="Times New Roman" w:hAnsi="Times New Roman" w:cs="Times New Roman"/>
          <w:color w:val="000000"/>
          <w:sz w:val="28"/>
          <w:szCs w:val="28"/>
          <w:lang w:eastAsia="ru-RU"/>
        </w:rPr>
        <w:lastRenderedPageBreak/>
        <w:t>295, от 27.06.2014 N 142, от</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23.07.2014 N 163, от 25.07.2014 N 166, от 24.10.2014 N 244, от 31.12.2014 N 299);</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11.01.2013 N 3, от 11.06.2013 N 124, от 25.07.2013 N 161, от 27.06.2014 N 142, от 31.12.2014 N 299);</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 xml:space="preserve">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05.12.2011</w:t>
      </w:r>
      <w:proofErr w:type="gramEnd"/>
      <w:r w:rsidRPr="00ED3420">
        <w:rPr>
          <w:rFonts w:ascii="Times New Roman" w:eastAsia="Times New Roman" w:hAnsi="Times New Roman" w:cs="Times New Roman"/>
          <w:color w:val="000000"/>
          <w:sz w:val="28"/>
          <w:szCs w:val="28"/>
          <w:lang w:eastAsia="ru-RU"/>
        </w:rPr>
        <w:t xml:space="preserve">, в «Российской газете» от 30.07.2012 N 172, на </w:t>
      </w:r>
      <w:proofErr w:type="gramStart"/>
      <w:r w:rsidRPr="00ED3420">
        <w:rPr>
          <w:rFonts w:ascii="Times New Roman" w:eastAsia="Times New Roman" w:hAnsi="Times New Roman" w:cs="Times New Roman"/>
          <w:color w:val="000000"/>
          <w:sz w:val="28"/>
          <w:szCs w:val="28"/>
          <w:lang w:eastAsia="ru-RU"/>
        </w:rPr>
        <w:t>официальном</w:t>
      </w:r>
      <w:proofErr w:type="gramEnd"/>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08.04.2013, 03.07.2013, 08.07.2013, 24.07.2013, 23.12.2013, 30.12.2013, 24.06.2014, 22.07.2014);</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 xml:space="preserve">газете» от 31.08.2012 N 200, в «Собрании законодательства Российской Федерации» от 03.09.2012 N 36, ст. 4903, от 10.12.2012 N 50 (часть 6), ст. 7070, от 24.12.2012 N 52, ст. 7507, на официальном </w:t>
      </w:r>
      <w:proofErr w:type="spellStart"/>
      <w:r w:rsidRPr="00ED3420">
        <w:rPr>
          <w:rFonts w:ascii="Times New Roman" w:eastAsia="Times New Roman" w:hAnsi="Times New Roman" w:cs="Times New Roman"/>
          <w:color w:val="000000"/>
          <w:sz w:val="28"/>
          <w:szCs w:val="28"/>
          <w:lang w:eastAsia="ru-RU"/>
        </w:rPr>
        <w:t>интернет-портале</w:t>
      </w:r>
      <w:proofErr w:type="spellEnd"/>
      <w:r w:rsidRPr="00ED3420">
        <w:rPr>
          <w:rFonts w:ascii="Times New Roman" w:eastAsia="Times New Roman" w:hAnsi="Times New Roman" w:cs="Times New Roman"/>
          <w:color w:val="000000"/>
          <w:sz w:val="28"/>
          <w:szCs w:val="28"/>
          <w:lang w:eastAsia="ru-RU"/>
        </w:rPr>
        <w:t xml:space="preserve"> правовой информации http://www.pravo.gov.ru 28.01.2014, в «Собрании законодательства Российской Федерации» от 03.02.2014 N 5, ст. 506);</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Федеральный закон от 02.05.2006 N 59-ФЗ «О порядке рассмотрения обращений граждан в Российской Федерации»;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Федеральный закон от 24.07.2007 N 221-ФЗ «О государственном кадастре недвижимости»;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Федеральный закон от 6 апреля 2011 г. N 63-ФЗ «Об электронной подписи»;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Федеральный закон от 27.07.2006 № 152-ФЗ «О персональных данных»;</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D3420">
        <w:rPr>
          <w:rFonts w:ascii="Times New Roman" w:eastAsia="Times New Roman" w:hAnsi="Times New Roman" w:cs="Times New Roman"/>
          <w:sz w:val="28"/>
          <w:szCs w:val="28"/>
          <w:lang w:eastAsia="ru-RU"/>
        </w:rPr>
        <w:t>ии и ау</w:t>
      </w:r>
      <w:proofErr w:type="gramEnd"/>
      <w:r w:rsidRPr="00ED3420">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Устав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поселения</w:t>
      </w:r>
      <w:r w:rsidR="00ED3420">
        <w:rPr>
          <w:rFonts w:ascii="Times New Roman" w:eastAsia="Times New Roman" w:hAnsi="Times New Roman" w:cs="Times New Roman"/>
          <w:sz w:val="28"/>
          <w:szCs w:val="28"/>
          <w:lang w:eastAsia="ru-RU"/>
        </w:rPr>
        <w:t xml:space="preserve"> </w:t>
      </w:r>
      <w:proofErr w:type="spellStart"/>
      <w:r w:rsidR="00ED3420">
        <w:rPr>
          <w:rFonts w:ascii="Times New Roman" w:eastAsia="Times New Roman" w:hAnsi="Times New Roman" w:cs="Times New Roman"/>
          <w:sz w:val="28"/>
          <w:szCs w:val="28"/>
          <w:lang w:eastAsia="ru-RU"/>
        </w:rPr>
        <w:t>Лужского</w:t>
      </w:r>
      <w:proofErr w:type="spellEnd"/>
      <w:r w:rsidR="00ED3420">
        <w:rPr>
          <w:rFonts w:ascii="Times New Roman" w:eastAsia="Times New Roman" w:hAnsi="Times New Roman" w:cs="Times New Roman"/>
          <w:sz w:val="28"/>
          <w:szCs w:val="28"/>
          <w:lang w:eastAsia="ru-RU"/>
        </w:rPr>
        <w:t xml:space="preserve"> муниципального района Ленинградской области</w:t>
      </w:r>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Настоящий административный регламент.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9" w:name="Par215"/>
      <w:bookmarkEnd w:id="9"/>
      <w:r w:rsidRPr="00ED3420">
        <w:rPr>
          <w:rFonts w:ascii="Times New Roman" w:eastAsia="Times New Roman" w:hAnsi="Times New Roman" w:cs="Times New Roman"/>
          <w:sz w:val="28"/>
          <w:szCs w:val="28"/>
          <w:lang w:eastAsia="ru-RU"/>
        </w:rPr>
        <w:t>2.7. Перечень документов, необходимых для предоставления муниципальной услуги, подлежащих предоставлению заявителем: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3. Кадастровый номер земельного участка, </w:t>
      </w:r>
      <w:proofErr w:type="gramStart"/>
      <w:r w:rsidRPr="00ED3420">
        <w:rPr>
          <w:rFonts w:ascii="Times New Roman" w:eastAsia="Times New Roman" w:hAnsi="Times New Roman" w:cs="Times New Roman"/>
          <w:color w:val="000000"/>
          <w:sz w:val="28"/>
          <w:szCs w:val="28"/>
          <w:lang w:eastAsia="ru-RU"/>
        </w:rPr>
        <w:t>заявление</w:t>
      </w:r>
      <w:proofErr w:type="gramEnd"/>
      <w:r w:rsidRPr="00ED3420">
        <w:rPr>
          <w:rFonts w:ascii="Times New Roman" w:eastAsia="Times New Roman" w:hAnsi="Times New Roman" w:cs="Times New Roman"/>
          <w:color w:val="000000"/>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4. Реквизиты решения об утверждении проекта межевания </w:t>
      </w:r>
      <w:proofErr w:type="gramStart"/>
      <w:r w:rsidRPr="00ED3420">
        <w:rPr>
          <w:rFonts w:ascii="Times New Roman" w:eastAsia="Times New Roman" w:hAnsi="Times New Roman" w:cs="Times New Roman"/>
          <w:color w:val="000000"/>
          <w:sz w:val="28"/>
          <w:szCs w:val="28"/>
          <w:lang w:eastAsia="ru-RU"/>
        </w:rPr>
        <w:t>территории</w:t>
      </w:r>
      <w:proofErr w:type="gramEnd"/>
      <w:r w:rsidRPr="00ED3420">
        <w:rPr>
          <w:rFonts w:ascii="Times New Roman" w:eastAsia="Times New Roman" w:hAnsi="Times New Roman" w:cs="Times New Roman"/>
          <w:color w:val="000000"/>
          <w:sz w:val="28"/>
          <w:szCs w:val="28"/>
          <w:lang w:eastAsia="ru-RU"/>
        </w:rPr>
        <w:t xml:space="preserve"> если образование испрашиваемого земельного участка предусмотрено указанным проектом;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5. </w:t>
      </w:r>
      <w:proofErr w:type="gramStart"/>
      <w:r w:rsidRPr="00ED3420">
        <w:rPr>
          <w:rFonts w:ascii="Times New Roman" w:eastAsia="Times New Roman" w:hAnsi="Times New Roman" w:cs="Times New Roman"/>
          <w:color w:val="000000"/>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8. Цель использования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9. Реквизиты решения об изъятии земельного участка для государственных или муниципальных </w:t>
      </w:r>
      <w:proofErr w:type="gramStart"/>
      <w:r w:rsidRPr="00ED3420">
        <w:rPr>
          <w:rFonts w:ascii="Times New Roman" w:eastAsia="Times New Roman" w:hAnsi="Times New Roman" w:cs="Times New Roman"/>
          <w:color w:val="000000"/>
          <w:sz w:val="28"/>
          <w:szCs w:val="28"/>
          <w:lang w:eastAsia="ru-RU"/>
        </w:rPr>
        <w:t>нужд</w:t>
      </w:r>
      <w:proofErr w:type="gramEnd"/>
      <w:r w:rsidRPr="00ED3420">
        <w:rPr>
          <w:rFonts w:ascii="Times New Roman" w:eastAsia="Times New Roman" w:hAnsi="Times New Roman" w:cs="Times New Roman"/>
          <w:color w:val="000000"/>
          <w:sz w:val="28"/>
          <w:szCs w:val="28"/>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10. Реквизиты решения об утверждении документа территориального планирования и (или) проекта планировки </w:t>
      </w:r>
      <w:proofErr w:type="gramStart"/>
      <w:r w:rsidRPr="00ED3420">
        <w:rPr>
          <w:rFonts w:ascii="Times New Roman" w:eastAsia="Times New Roman" w:hAnsi="Times New Roman" w:cs="Times New Roman"/>
          <w:color w:val="000000"/>
          <w:sz w:val="28"/>
          <w:szCs w:val="28"/>
          <w:lang w:eastAsia="ru-RU"/>
        </w:rPr>
        <w:t>территории</w:t>
      </w:r>
      <w:proofErr w:type="gramEnd"/>
      <w:r w:rsidRPr="00ED3420">
        <w:rPr>
          <w:rFonts w:ascii="Times New Roman" w:eastAsia="Times New Roman" w:hAnsi="Times New Roman" w:cs="Times New Roman"/>
          <w:color w:val="000000"/>
          <w:sz w:val="28"/>
          <w:szCs w:val="28"/>
          <w:lang w:eastAsia="ru-RU"/>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11. Почтовый адрес и (или) адрес электронной почты для связи с заявителем.</w:t>
      </w:r>
    </w:p>
    <w:p w:rsidR="002D6BC8" w:rsidRPr="00ED3420" w:rsidRDefault="00754579" w:rsidP="00ED3420">
      <w:pPr>
        <w:spacing w:before="100" w:beforeAutospacing="1" w:after="100" w:afterAutospacing="1"/>
        <w:jc w:val="both"/>
        <w:rPr>
          <w:rFonts w:ascii="Times New Roman" w:eastAsia="Times New Roman" w:hAnsi="Times New Roman" w:cs="Times New Roman"/>
          <w:sz w:val="28"/>
          <w:szCs w:val="28"/>
          <w:lang w:eastAsia="ru-RU"/>
        </w:rPr>
      </w:pPr>
      <w:hyperlink w:anchor="Par491#Par491" w:history="1">
        <w:r w:rsidR="002D6BC8" w:rsidRPr="00ED3420">
          <w:rPr>
            <w:rFonts w:ascii="Times New Roman" w:eastAsia="Times New Roman" w:hAnsi="Times New Roman" w:cs="Times New Roman"/>
            <w:sz w:val="28"/>
            <w:szCs w:val="28"/>
            <w:u w:val="single"/>
            <w:lang w:eastAsia="ru-RU"/>
          </w:rPr>
          <w:t>Заявление</w:t>
        </w:r>
      </w:hyperlink>
      <w:r w:rsidR="002D6BC8" w:rsidRPr="00ED3420">
        <w:rPr>
          <w:rFonts w:ascii="Times New Roman" w:eastAsia="Times New Roman" w:hAnsi="Times New Roman" w:cs="Times New Roman"/>
          <w:sz w:val="28"/>
          <w:szCs w:val="28"/>
          <w:lang w:eastAsia="ru-RU"/>
        </w:rPr>
        <w:t xml:space="preserve"> оф</w:t>
      </w:r>
      <w:r w:rsidR="002D6BC8" w:rsidRPr="00ED3420">
        <w:rPr>
          <w:rFonts w:ascii="Times New Roman" w:eastAsia="Times New Roman" w:hAnsi="Times New Roman" w:cs="Times New Roman"/>
          <w:color w:val="000000"/>
          <w:sz w:val="28"/>
          <w:szCs w:val="28"/>
          <w:lang w:eastAsia="ru-RU"/>
        </w:rPr>
        <w:t>ормляется по форме согласно приложению N 3 к настоящему Административному регламенту (далее — заявление);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2.7.2 документ, подтверждающий личность заявителя (представителя заявителя) и копия документа;</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2.7.4 схема расположения земельного </w:t>
      </w:r>
      <w:proofErr w:type="gramStart"/>
      <w:r w:rsidRPr="00ED3420">
        <w:rPr>
          <w:rFonts w:ascii="Times New Roman" w:eastAsia="Times New Roman" w:hAnsi="Times New Roman" w:cs="Times New Roman"/>
          <w:color w:val="000000"/>
          <w:sz w:val="28"/>
          <w:szCs w:val="28"/>
          <w:lang w:eastAsia="ru-RU"/>
        </w:rPr>
        <w:t>участка</w:t>
      </w:r>
      <w:proofErr w:type="gramEnd"/>
      <w:r w:rsidRPr="00ED3420">
        <w:rPr>
          <w:rFonts w:ascii="Times New Roman" w:eastAsia="Times New Roman" w:hAnsi="Times New Roman" w:cs="Times New Roman"/>
          <w:color w:val="000000"/>
          <w:sz w:val="28"/>
          <w:szCs w:val="28"/>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2.7.5 проектная документация о местоположении, границах, площади и об иных количественных и качественных характеристиках лесных </w:t>
      </w:r>
      <w:proofErr w:type="gramStart"/>
      <w:r w:rsidRPr="00ED3420">
        <w:rPr>
          <w:rFonts w:ascii="Times New Roman" w:eastAsia="Times New Roman" w:hAnsi="Times New Roman" w:cs="Times New Roman"/>
          <w:color w:val="000000"/>
          <w:sz w:val="28"/>
          <w:szCs w:val="28"/>
          <w:lang w:eastAsia="ru-RU"/>
        </w:rPr>
        <w:t>участков</w:t>
      </w:r>
      <w:proofErr w:type="gramEnd"/>
      <w:r w:rsidRPr="00ED3420">
        <w:rPr>
          <w:rFonts w:ascii="Times New Roman" w:eastAsia="Times New Roman" w:hAnsi="Times New Roman" w:cs="Times New Roman"/>
          <w:color w:val="000000"/>
          <w:sz w:val="28"/>
          <w:szCs w:val="28"/>
          <w:lang w:eastAsia="ru-RU"/>
        </w:rPr>
        <w:t xml:space="preserve"> в случае если подано заявление о предварительном согласовании предоставления лесного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ED3420">
        <w:rPr>
          <w:rFonts w:ascii="Times New Roman" w:eastAsia="Times New Roman" w:hAnsi="Times New Roman" w:cs="Times New Roman"/>
          <w:color w:val="000000"/>
          <w:sz w:val="28"/>
          <w:szCs w:val="28"/>
          <w:lang w:eastAsia="ru-RU"/>
        </w:rPr>
        <w:t>государства</w:t>
      </w:r>
      <w:proofErr w:type="gramEnd"/>
      <w:r w:rsidRPr="00ED3420">
        <w:rPr>
          <w:rFonts w:ascii="Times New Roman" w:eastAsia="Times New Roman" w:hAnsi="Times New Roman" w:cs="Times New Roman"/>
          <w:color w:val="000000"/>
          <w:sz w:val="28"/>
          <w:szCs w:val="28"/>
          <w:lang w:eastAsia="ru-RU"/>
        </w:rPr>
        <w:t xml:space="preserve"> в случае если заявителем является иностранное юридическое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2.7.8 подготовленные некоммерческой организацией, созданной гражданами, списки ее </w:t>
      </w:r>
      <w:proofErr w:type="gramStart"/>
      <w:r w:rsidRPr="00ED3420">
        <w:rPr>
          <w:rFonts w:ascii="Times New Roman" w:eastAsia="Times New Roman" w:hAnsi="Times New Roman" w:cs="Times New Roman"/>
          <w:color w:val="000000"/>
          <w:sz w:val="28"/>
          <w:szCs w:val="28"/>
          <w:lang w:eastAsia="ru-RU"/>
        </w:rPr>
        <w:t>членов</w:t>
      </w:r>
      <w:proofErr w:type="gramEnd"/>
      <w:r w:rsidRPr="00ED3420">
        <w:rPr>
          <w:rFonts w:ascii="Times New Roman" w:eastAsia="Times New Roman" w:hAnsi="Times New Roman" w:cs="Times New Roman"/>
          <w:color w:val="000000"/>
          <w:sz w:val="28"/>
          <w:szCs w:val="28"/>
          <w:lang w:eastAsia="ru-RU"/>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2.7.9</w:t>
      </w:r>
      <w:proofErr w:type="gramStart"/>
      <w:r w:rsidRPr="00ED3420">
        <w:rPr>
          <w:rFonts w:ascii="Times New Roman" w:eastAsia="Times New Roman" w:hAnsi="Times New Roman" w:cs="Times New Roman"/>
          <w:sz w:val="28"/>
          <w:szCs w:val="28"/>
          <w:lang w:eastAsia="ru-RU"/>
        </w:rPr>
        <w:t xml:space="preserve"> П</w:t>
      </w:r>
      <w:proofErr w:type="gramEnd"/>
      <w:r w:rsidRPr="00ED3420">
        <w:rPr>
          <w:rFonts w:ascii="Times New Roman" w:eastAsia="Times New Roman" w:hAnsi="Times New Roman" w:cs="Times New Roman"/>
          <w:sz w:val="28"/>
          <w:szCs w:val="28"/>
          <w:lang w:eastAsia="ru-RU"/>
        </w:rPr>
        <w:t>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lastRenderedPageBreak/>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Par217" w:history="1">
        <w:r w:rsidRPr="00ED3420">
          <w:rPr>
            <w:rFonts w:ascii="Times New Roman" w:eastAsia="Times New Roman" w:hAnsi="Times New Roman" w:cs="Times New Roman"/>
            <w:sz w:val="28"/>
            <w:szCs w:val="28"/>
            <w:u w:val="single"/>
            <w:lang w:eastAsia="ru-RU"/>
          </w:rPr>
          <w:t>пунктах 2.7.4</w:t>
        </w:r>
      </w:hyperlink>
      <w:r w:rsidRPr="00ED3420">
        <w:rPr>
          <w:rFonts w:ascii="Times New Roman" w:eastAsia="Times New Roman" w:hAnsi="Times New Roman" w:cs="Times New Roman"/>
          <w:sz w:val="28"/>
          <w:szCs w:val="28"/>
          <w:lang w:eastAsia="ru-RU"/>
        </w:rPr>
        <w:t xml:space="preserve"> — </w:t>
      </w:r>
      <w:hyperlink w:anchor="Par226#Par226" w:history="1">
        <w:r w:rsidRPr="00ED3420">
          <w:rPr>
            <w:rFonts w:ascii="Times New Roman" w:eastAsia="Times New Roman" w:hAnsi="Times New Roman" w:cs="Times New Roman"/>
            <w:sz w:val="28"/>
            <w:szCs w:val="28"/>
            <w:u w:val="single"/>
            <w:lang w:eastAsia="ru-RU"/>
          </w:rPr>
          <w:t>2.7.9</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0" w:name="Par238"/>
      <w:bookmarkEnd w:id="10"/>
      <w:r w:rsidRPr="00ED3420">
        <w:rPr>
          <w:rFonts w:ascii="Times New Roman" w:eastAsia="Times New Roman" w:hAnsi="Times New Roman" w:cs="Times New Roman"/>
          <w:sz w:val="28"/>
          <w:szCs w:val="28"/>
          <w:lang w:eastAsia="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ED3420">
        <w:rPr>
          <w:rFonts w:ascii="Times New Roman" w:eastAsia="Times New Roman" w:hAnsi="Times New Roman" w:cs="Times New Roman"/>
          <w:sz w:val="28"/>
          <w:szCs w:val="28"/>
          <w:lang w:eastAsia="ru-RU"/>
        </w:rPr>
        <w:t>находящиеся</w:t>
      </w:r>
      <w:proofErr w:type="gramEnd"/>
      <w:r w:rsidRPr="00ED3420">
        <w:rPr>
          <w:rFonts w:ascii="Times New Roman" w:eastAsia="Times New Roman" w:hAnsi="Times New Roman" w:cs="Times New Roman"/>
          <w:sz w:val="28"/>
          <w:szCs w:val="28"/>
          <w:lang w:eastAsia="ru-RU"/>
        </w:rPr>
        <w:t xml:space="preserve"> на приобретаемом земельном участке, или: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уведомление об отсутствии в ЕГРП запрашиваемых сведений о зарегистрированных правах на указанные здания, строения, сооружения;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1" w:name="Par254"/>
      <w:bookmarkEnd w:id="11"/>
      <w:r w:rsidRPr="00ED3420">
        <w:rPr>
          <w:rFonts w:ascii="Times New Roman" w:eastAsia="Times New Roman" w:hAnsi="Times New Roman" w:cs="Times New Roman"/>
          <w:color w:val="000000"/>
          <w:sz w:val="28"/>
          <w:szCs w:val="28"/>
          <w:lang w:eastAsia="ru-RU"/>
        </w:rPr>
        <w:t>2.10. Заявитель вправе по собственной инициативе представить документы, указанные в п. 2.9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2.11. Заявители направляют документы в орган местного самоуправления почтой либо лично подают в Администрацию </w:t>
      </w:r>
      <w:r w:rsidR="00ED3420">
        <w:rPr>
          <w:rFonts w:ascii="Times New Roman" w:eastAsia="Times New Roman" w:hAnsi="Times New Roman" w:cs="Times New Roman"/>
          <w:sz w:val="28"/>
          <w:szCs w:val="28"/>
          <w:lang w:eastAsia="ru-RU"/>
        </w:rPr>
        <w:t>Серебрянского</w:t>
      </w:r>
      <w:r w:rsidRPr="00ED3420">
        <w:rPr>
          <w:rFonts w:ascii="Times New Roman" w:eastAsia="Times New Roman" w:hAnsi="Times New Roman" w:cs="Times New Roman"/>
          <w:sz w:val="28"/>
          <w:szCs w:val="28"/>
          <w:lang w:eastAsia="ru-RU"/>
        </w:rPr>
        <w:t xml:space="preserve">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2" w:name="Par267"/>
      <w:bookmarkEnd w:id="12"/>
      <w:r w:rsidRPr="00ED3420">
        <w:rPr>
          <w:rFonts w:ascii="Times New Roman" w:eastAsia="Times New Roman" w:hAnsi="Times New Roman" w:cs="Times New Roman"/>
          <w:sz w:val="28"/>
          <w:szCs w:val="28"/>
          <w:lang w:eastAsia="ru-RU"/>
        </w:rPr>
        <w:lastRenderedPageBreak/>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заявлении не указано наименование юридического лица, направившего заявление, и почтовый адрес, по которому должен быть направлен ответ;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текст заявления не поддается прочтению.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2.13. Представленные документы не должны содержать подчисток, приписок, зачеркнутых слов и иных неоговоренных исправлений.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3" w:name="Par281"/>
      <w:bookmarkEnd w:id="13"/>
      <w:r w:rsidRPr="00ED3420">
        <w:rPr>
          <w:rFonts w:ascii="Times New Roman" w:eastAsia="Times New Roman" w:hAnsi="Times New Roman" w:cs="Times New Roman"/>
          <w:color w:val="000000"/>
          <w:sz w:val="28"/>
          <w:szCs w:val="28"/>
          <w:lang w:eastAsia="ru-RU"/>
        </w:rPr>
        <w:t>2.14. Основания для приостановления муниципальной услуги в соответствии с законодательством Российской Федерации.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ED3420">
        <w:rPr>
          <w:rFonts w:ascii="Times New Roman" w:eastAsia="Times New Roman" w:hAnsi="Times New Roman" w:cs="Times New Roman"/>
          <w:color w:val="000000"/>
          <w:sz w:val="28"/>
          <w:szCs w:val="28"/>
          <w:lang w:eastAsia="ru-RU"/>
        </w:rPr>
        <w:t xml:space="preserve"> предоставления земельного участка и направляет принятое решение заявителю.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2.14.1. Исчерпывающий перечень оснований для отказа в предварительном согласовании предоставления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в) при разработке схемы расположения земельного участка не соблюдены следующие требования к образуемым земельным участкам: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3) границы земельных участков не должны пересекать границы муниципальных образований и (или) границы населенных пунктов;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5) образование земельных участков не должно приводить к вклиниванию, </w:t>
      </w:r>
      <w:proofErr w:type="spellStart"/>
      <w:r w:rsidRPr="00ED3420">
        <w:rPr>
          <w:rFonts w:ascii="Times New Roman" w:eastAsia="Times New Roman" w:hAnsi="Times New Roman" w:cs="Times New Roman"/>
          <w:color w:val="000000"/>
          <w:sz w:val="28"/>
          <w:szCs w:val="28"/>
          <w:lang w:eastAsia="ru-RU"/>
        </w:rPr>
        <w:t>вкрапливанию</w:t>
      </w:r>
      <w:proofErr w:type="spellEnd"/>
      <w:r w:rsidRPr="00ED3420">
        <w:rPr>
          <w:rFonts w:ascii="Times New Roman" w:eastAsia="Times New Roman" w:hAnsi="Times New Roman" w:cs="Times New Roman"/>
          <w:color w:val="000000"/>
          <w:sz w:val="28"/>
          <w:szCs w:val="28"/>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д</w:t>
      </w:r>
      <w:proofErr w:type="spellEnd"/>
      <w:r w:rsidRPr="00ED3420">
        <w:rPr>
          <w:rFonts w:ascii="Times New Roman" w:eastAsia="Times New Roman" w:hAnsi="Times New Roman" w:cs="Times New Roman"/>
          <w:color w:val="000000"/>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II) земельный участок, который предстоит образовать, не может быть предоставлен заявителю по следующим основаниям:</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ED3420">
        <w:rPr>
          <w:rFonts w:ascii="Times New Roman" w:eastAsia="Times New Roman" w:hAnsi="Times New Roman" w:cs="Times New Roman"/>
          <w:color w:val="000000"/>
          <w:sz w:val="28"/>
          <w:szCs w:val="28"/>
          <w:lang w:eastAsia="ru-RU"/>
        </w:rPr>
        <w:t>случаев</w:t>
      </w:r>
      <w:proofErr w:type="gramEnd"/>
      <w:r w:rsidRPr="00ED3420">
        <w:rPr>
          <w:rFonts w:ascii="Times New Roman" w:eastAsia="Times New Roman" w:hAnsi="Times New Roman" w:cs="Times New Roman"/>
          <w:color w:val="000000"/>
          <w:sz w:val="28"/>
          <w:szCs w:val="28"/>
          <w:lang w:eastAsia="ru-RU"/>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xml:space="preserve">, лесохозяйственного и иного использования, не предусматривающего строительства зданий, сооружений, </w:t>
      </w:r>
      <w:proofErr w:type="gramStart"/>
      <w:r w:rsidRPr="00ED3420">
        <w:rPr>
          <w:rFonts w:ascii="Times New Roman" w:eastAsia="Times New Roman" w:hAnsi="Times New Roman" w:cs="Times New Roman"/>
          <w:color w:val="000000"/>
          <w:sz w:val="28"/>
          <w:szCs w:val="28"/>
          <w:lang w:eastAsia="ru-RU"/>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ED3420">
        <w:rPr>
          <w:rFonts w:ascii="Times New Roman" w:eastAsia="Times New Roman" w:hAnsi="Times New Roman" w:cs="Times New Roman"/>
          <w:color w:val="000000"/>
          <w:sz w:val="28"/>
          <w:szCs w:val="28"/>
          <w:lang w:eastAsia="ru-RU"/>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д</w:t>
      </w:r>
      <w:proofErr w:type="spellEnd"/>
      <w:r w:rsidRPr="00ED3420">
        <w:rPr>
          <w:rFonts w:ascii="Times New Roman" w:eastAsia="Times New Roman" w:hAnsi="Times New Roman" w:cs="Times New Roman"/>
          <w:color w:val="000000"/>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D3420">
        <w:rPr>
          <w:rFonts w:ascii="Times New Roman" w:eastAsia="Times New Roman" w:hAnsi="Times New Roman" w:cs="Times New Roman"/>
          <w:color w:val="000000"/>
          <w:sz w:val="28"/>
          <w:szCs w:val="28"/>
          <w:lang w:eastAsia="ru-RU"/>
        </w:rPr>
        <w:t xml:space="preserve">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lastRenderedPageBreak/>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D3420">
        <w:rPr>
          <w:rFonts w:ascii="Times New Roman" w:eastAsia="Times New Roman" w:hAnsi="Times New Roman" w:cs="Times New Roman"/>
          <w:color w:val="000000"/>
          <w:sz w:val="28"/>
          <w:szCs w:val="28"/>
          <w:lang w:eastAsia="ru-RU"/>
        </w:rPr>
        <w:t xml:space="preserve"> для целей резервирования;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з</w:t>
      </w:r>
      <w:proofErr w:type="spellEnd"/>
      <w:r w:rsidRPr="00ED3420">
        <w:rPr>
          <w:rFonts w:ascii="Times New Roman" w:eastAsia="Times New Roman" w:hAnsi="Times New Roman" w:cs="Times New Roman"/>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3420">
        <w:rPr>
          <w:rFonts w:ascii="Times New Roman" w:eastAsia="Times New Roman" w:hAnsi="Times New Roman" w:cs="Times New Roman"/>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D3420">
        <w:rPr>
          <w:rFonts w:ascii="Times New Roman" w:eastAsia="Times New Roman" w:hAnsi="Times New Roman" w:cs="Times New Roman"/>
          <w:color w:val="000000"/>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л) указанный в заявлении о предоставлении земельного участка земельный участок является предметом аукциона, </w:t>
      </w:r>
      <w:proofErr w:type="gramStart"/>
      <w:r w:rsidRPr="00ED3420">
        <w:rPr>
          <w:rFonts w:ascii="Times New Roman" w:eastAsia="Times New Roman" w:hAnsi="Times New Roman" w:cs="Times New Roman"/>
          <w:color w:val="000000"/>
          <w:sz w:val="28"/>
          <w:szCs w:val="28"/>
          <w:lang w:eastAsia="ru-RU"/>
        </w:rPr>
        <w:t>извещение</w:t>
      </w:r>
      <w:proofErr w:type="gramEnd"/>
      <w:r w:rsidRPr="00ED3420">
        <w:rPr>
          <w:rFonts w:ascii="Times New Roman" w:eastAsia="Times New Roman" w:hAnsi="Times New Roman" w:cs="Times New Roman"/>
          <w:color w:val="000000"/>
          <w:sz w:val="28"/>
          <w:szCs w:val="28"/>
          <w:lang w:eastAsia="ru-RU"/>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Pr="00ED3420">
        <w:rPr>
          <w:rFonts w:ascii="Times New Roman" w:eastAsia="Times New Roman" w:hAnsi="Times New Roman" w:cs="Times New Roman"/>
          <w:color w:val="000000"/>
          <w:sz w:val="28"/>
          <w:szCs w:val="28"/>
          <w:lang w:eastAsia="ru-RU"/>
        </w:rPr>
        <w:lastRenderedPageBreak/>
        <w:t>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sidRPr="00ED3420">
        <w:rPr>
          <w:rFonts w:ascii="Times New Roman" w:eastAsia="Times New Roman" w:hAnsi="Times New Roman" w:cs="Times New Roman"/>
          <w:color w:val="000000"/>
          <w:sz w:val="28"/>
          <w:szCs w:val="28"/>
          <w:lang w:eastAsia="ru-RU"/>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н</w:t>
      </w:r>
      <w:proofErr w:type="spellEnd"/>
      <w:r w:rsidRPr="00ED3420">
        <w:rPr>
          <w:rFonts w:ascii="Times New Roman" w:eastAsia="Times New Roman" w:hAnsi="Times New Roman" w:cs="Times New Roman"/>
          <w:color w:val="000000"/>
          <w:sz w:val="28"/>
          <w:szCs w:val="28"/>
          <w:lang w:eastAsia="ru-RU"/>
        </w:rPr>
        <w:t>) в отношении земельного участка, указанного в заявлен</w:t>
      </w:r>
      <w:proofErr w:type="gramStart"/>
      <w:r w:rsidRPr="00ED3420">
        <w:rPr>
          <w:rFonts w:ascii="Times New Roman" w:eastAsia="Times New Roman" w:hAnsi="Times New Roman" w:cs="Times New Roman"/>
          <w:color w:val="000000"/>
          <w:sz w:val="28"/>
          <w:szCs w:val="28"/>
          <w:lang w:eastAsia="ru-RU"/>
        </w:rPr>
        <w:t>ии о е</w:t>
      </w:r>
      <w:proofErr w:type="gramEnd"/>
      <w:r w:rsidRPr="00ED3420">
        <w:rPr>
          <w:rFonts w:ascii="Times New Roman" w:eastAsia="Times New Roman" w:hAnsi="Times New Roman" w:cs="Times New Roman"/>
          <w:color w:val="000000"/>
          <w:sz w:val="28"/>
          <w:szCs w:val="28"/>
          <w:lang w:eastAsia="ru-RU"/>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п</w:t>
      </w:r>
      <w:proofErr w:type="spellEnd"/>
      <w:r w:rsidRPr="00ED3420">
        <w:rPr>
          <w:rFonts w:ascii="Times New Roman" w:eastAsia="Times New Roman" w:hAnsi="Times New Roman" w:cs="Times New Roman"/>
          <w:color w:val="000000"/>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р</w:t>
      </w:r>
      <w:proofErr w:type="spellEnd"/>
      <w:r w:rsidRPr="00ED3420">
        <w:rPr>
          <w:rFonts w:ascii="Times New Roman" w:eastAsia="Times New Roman" w:hAnsi="Times New Roman" w:cs="Times New Roman"/>
          <w:color w:val="000000"/>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ED3420">
        <w:rPr>
          <w:rFonts w:ascii="Times New Roman" w:eastAsia="Times New Roman" w:hAnsi="Times New Roman" w:cs="Times New Roman"/>
          <w:color w:val="000000"/>
          <w:sz w:val="28"/>
          <w:szCs w:val="28"/>
          <w:lang w:eastAsia="ru-RU"/>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т) предоставление земельного участка на заявленном виде прав не допускается;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у) в отношении земельного участка, указанного в заявлен</w:t>
      </w:r>
      <w:proofErr w:type="gramStart"/>
      <w:r w:rsidRPr="00ED3420">
        <w:rPr>
          <w:rFonts w:ascii="Times New Roman" w:eastAsia="Times New Roman" w:hAnsi="Times New Roman" w:cs="Times New Roman"/>
          <w:color w:val="000000"/>
          <w:sz w:val="28"/>
          <w:szCs w:val="28"/>
          <w:lang w:eastAsia="ru-RU"/>
        </w:rPr>
        <w:t>ии о е</w:t>
      </w:r>
      <w:proofErr w:type="gramEnd"/>
      <w:r w:rsidRPr="00ED3420">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ф</w:t>
      </w:r>
      <w:proofErr w:type="spellEnd"/>
      <w:r w:rsidRPr="00ED3420">
        <w:rPr>
          <w:rFonts w:ascii="Times New Roman" w:eastAsia="Times New Roman" w:hAnsi="Times New Roman" w:cs="Times New Roman"/>
          <w:color w:val="000000"/>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3420">
        <w:rPr>
          <w:rFonts w:ascii="Times New Roman" w:eastAsia="Times New Roman" w:hAnsi="Times New Roman" w:cs="Times New Roman"/>
          <w:color w:val="000000"/>
          <w:sz w:val="28"/>
          <w:szCs w:val="28"/>
          <w:lang w:eastAsia="ru-RU"/>
        </w:rPr>
        <w:t xml:space="preserve"> сносу или реконструкции;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ED3420">
        <w:rPr>
          <w:rFonts w:ascii="Times New Roman" w:eastAsia="Times New Roman" w:hAnsi="Times New Roman" w:cs="Times New Roman"/>
          <w:color w:val="000000"/>
          <w:sz w:val="28"/>
          <w:szCs w:val="28"/>
          <w:lang w:eastAsia="ru-RU"/>
        </w:rPr>
        <w:t>случаев</w:t>
      </w:r>
      <w:proofErr w:type="gramEnd"/>
      <w:r w:rsidRPr="00ED3420">
        <w:rPr>
          <w:rFonts w:ascii="Times New Roman" w:eastAsia="Times New Roman" w:hAnsi="Times New Roman" w:cs="Times New Roman"/>
          <w:color w:val="000000"/>
          <w:sz w:val="28"/>
          <w:szCs w:val="28"/>
          <w:lang w:eastAsia="ru-RU"/>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д</w:t>
      </w:r>
      <w:proofErr w:type="spellEnd"/>
      <w:r w:rsidRPr="00ED3420">
        <w:rPr>
          <w:rFonts w:ascii="Times New Roman" w:eastAsia="Times New Roman" w:hAnsi="Times New Roman" w:cs="Times New Roman"/>
          <w:color w:val="000000"/>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rsidRPr="00ED3420">
        <w:rPr>
          <w:rFonts w:ascii="Times New Roman" w:eastAsia="Times New Roman" w:hAnsi="Times New Roman" w:cs="Times New Roman"/>
          <w:color w:val="000000"/>
          <w:sz w:val="28"/>
          <w:szCs w:val="28"/>
          <w:lang w:eastAsia="ru-RU"/>
        </w:rPr>
        <w:t>случаев</w:t>
      </w:r>
      <w:proofErr w:type="gramEnd"/>
      <w:r w:rsidRPr="00ED3420">
        <w:rPr>
          <w:rFonts w:ascii="Times New Roman" w:eastAsia="Times New Roman" w:hAnsi="Times New Roman" w:cs="Times New Roman"/>
          <w:color w:val="000000"/>
          <w:sz w:val="28"/>
          <w:szCs w:val="28"/>
          <w:lang w:eastAsia="ru-RU"/>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lastRenderedPageBreak/>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D3420">
        <w:rPr>
          <w:rFonts w:ascii="Times New Roman" w:eastAsia="Times New Roman" w:hAnsi="Times New Roman" w:cs="Times New Roman"/>
          <w:color w:val="000000"/>
          <w:sz w:val="28"/>
          <w:szCs w:val="28"/>
          <w:lang w:eastAsia="ru-RU"/>
        </w:rPr>
        <w:t xml:space="preserve"> для целей резервирования;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з</w:t>
      </w:r>
      <w:proofErr w:type="spellEnd"/>
      <w:r w:rsidRPr="00ED3420">
        <w:rPr>
          <w:rFonts w:ascii="Times New Roman" w:eastAsia="Times New Roman" w:hAnsi="Times New Roman" w:cs="Times New Roman"/>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3420">
        <w:rPr>
          <w:rFonts w:ascii="Times New Roman" w:eastAsia="Times New Roman" w:hAnsi="Times New Roman" w:cs="Times New Roman"/>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D3420">
        <w:rPr>
          <w:rFonts w:ascii="Times New Roman" w:eastAsia="Times New Roman" w:hAnsi="Times New Roman" w:cs="Times New Roman"/>
          <w:color w:val="000000"/>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л) указанный в заявлении о предоставлении земельного участка земельный участок является предметом аукциона, </w:t>
      </w:r>
      <w:proofErr w:type="gramStart"/>
      <w:r w:rsidRPr="00ED3420">
        <w:rPr>
          <w:rFonts w:ascii="Times New Roman" w:eastAsia="Times New Roman" w:hAnsi="Times New Roman" w:cs="Times New Roman"/>
          <w:color w:val="000000"/>
          <w:sz w:val="28"/>
          <w:szCs w:val="28"/>
          <w:lang w:eastAsia="ru-RU"/>
        </w:rPr>
        <w:t>извещение</w:t>
      </w:r>
      <w:proofErr w:type="gramEnd"/>
      <w:r w:rsidRPr="00ED3420">
        <w:rPr>
          <w:rFonts w:ascii="Times New Roman" w:eastAsia="Times New Roman" w:hAnsi="Times New Roman" w:cs="Times New Roman"/>
          <w:color w:val="000000"/>
          <w:sz w:val="28"/>
          <w:szCs w:val="28"/>
          <w:lang w:eastAsia="ru-RU"/>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lastRenderedPageBreak/>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Pr="00ED3420">
        <w:rPr>
          <w:rFonts w:ascii="Times New Roman" w:eastAsia="Times New Roman" w:hAnsi="Times New Roman" w:cs="Times New Roman"/>
          <w:color w:val="000000"/>
          <w:sz w:val="28"/>
          <w:szCs w:val="28"/>
          <w:lang w:eastAsia="ru-RU"/>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color w:val="000000"/>
          <w:sz w:val="28"/>
          <w:szCs w:val="28"/>
          <w:lang w:eastAsia="ru-RU"/>
        </w:rPr>
        <w:t>н</w:t>
      </w:r>
      <w:proofErr w:type="spellEnd"/>
      <w:r w:rsidRPr="00ED3420">
        <w:rPr>
          <w:rFonts w:ascii="Times New Roman" w:eastAsia="Times New Roman" w:hAnsi="Times New Roman" w:cs="Times New Roman"/>
          <w:color w:val="000000"/>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о) в отношении земельного участка, указанного в заявлен</w:t>
      </w:r>
      <w:proofErr w:type="gramStart"/>
      <w:r w:rsidRPr="00ED3420">
        <w:rPr>
          <w:rFonts w:ascii="Times New Roman" w:eastAsia="Times New Roman" w:hAnsi="Times New Roman" w:cs="Times New Roman"/>
          <w:color w:val="000000"/>
          <w:sz w:val="28"/>
          <w:szCs w:val="28"/>
          <w:lang w:eastAsia="ru-RU"/>
        </w:rPr>
        <w:t>ии о е</w:t>
      </w:r>
      <w:proofErr w:type="gramEnd"/>
      <w:r w:rsidRPr="00ED3420">
        <w:rPr>
          <w:rFonts w:ascii="Times New Roman" w:eastAsia="Times New Roman" w:hAnsi="Times New Roman" w:cs="Times New Roman"/>
          <w:color w:val="000000"/>
          <w:sz w:val="28"/>
          <w:szCs w:val="28"/>
          <w:lang w:eastAsia="ru-RU"/>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proofErr w:type="gramStart"/>
      <w:r w:rsidRPr="00ED3420">
        <w:rPr>
          <w:rFonts w:ascii="Times New Roman" w:eastAsia="Times New Roman" w:hAnsi="Times New Roman" w:cs="Times New Roman"/>
          <w:color w:val="000000"/>
          <w:sz w:val="28"/>
          <w:szCs w:val="28"/>
          <w:lang w:eastAsia="ru-RU"/>
        </w:rPr>
        <w:t>п</w:t>
      </w:r>
      <w:proofErr w:type="spellEnd"/>
      <w:r w:rsidRPr="00ED3420">
        <w:rPr>
          <w:rFonts w:ascii="Times New Roman" w:eastAsia="Times New Roman" w:hAnsi="Times New Roman" w:cs="Times New Roman"/>
          <w:color w:val="000000"/>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D3420">
        <w:rPr>
          <w:rFonts w:ascii="Times New Roman" w:eastAsia="Times New Roman" w:hAnsi="Times New Roman" w:cs="Times New Roman"/>
          <w:color w:val="000000"/>
          <w:sz w:val="28"/>
          <w:szCs w:val="28"/>
          <w:lang w:eastAsia="ru-RU"/>
        </w:rPr>
        <w:t>охотхозяйственного</w:t>
      </w:r>
      <w:proofErr w:type="spellEnd"/>
      <w:r w:rsidRPr="00ED3420">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D3420">
        <w:rPr>
          <w:rFonts w:ascii="Times New Roman" w:eastAsia="Times New Roman" w:hAnsi="Times New Roman" w:cs="Times New Roman"/>
          <w:color w:val="000000"/>
          <w:sz w:val="28"/>
          <w:szCs w:val="28"/>
          <w:lang w:eastAsia="ru-RU"/>
        </w:rPr>
        <w:t xml:space="preserve"> </w:t>
      </w:r>
      <w:proofErr w:type="gramStart"/>
      <w:r w:rsidRPr="00ED3420">
        <w:rPr>
          <w:rFonts w:ascii="Times New Roman" w:eastAsia="Times New Roman" w:hAnsi="Times New Roman" w:cs="Times New Roman"/>
          <w:color w:val="000000"/>
          <w:sz w:val="28"/>
          <w:szCs w:val="28"/>
          <w:lang w:eastAsia="ru-RU"/>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р</w:t>
      </w:r>
      <w:proofErr w:type="spellEnd"/>
      <w:r w:rsidRPr="00ED3420">
        <w:rPr>
          <w:rFonts w:ascii="Times New Roman" w:eastAsia="Times New Roman" w:hAnsi="Times New Roman" w:cs="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 xml:space="preserve">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r w:rsidRPr="00ED3420">
        <w:rPr>
          <w:rFonts w:ascii="Times New Roman" w:eastAsia="Times New Roman" w:hAnsi="Times New Roman" w:cs="Times New Roman"/>
          <w:sz w:val="28"/>
          <w:szCs w:val="28"/>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у) предоставление земельного участка на заявленном виде прав не допускается;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ф</w:t>
      </w:r>
      <w:proofErr w:type="spellEnd"/>
      <w:r w:rsidRPr="00ED3420">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ED3420">
        <w:rPr>
          <w:rFonts w:ascii="Times New Roman" w:eastAsia="Times New Roman" w:hAnsi="Times New Roman" w:cs="Times New Roman"/>
          <w:sz w:val="28"/>
          <w:szCs w:val="28"/>
          <w:lang w:eastAsia="ru-RU"/>
        </w:rPr>
        <w:t>ии о е</w:t>
      </w:r>
      <w:proofErr w:type="gramEnd"/>
      <w:r w:rsidRPr="00ED3420">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х</w:t>
      </w:r>
      <w:proofErr w:type="spellEnd"/>
      <w:r w:rsidRPr="00ED3420">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D3420">
        <w:rPr>
          <w:rFonts w:ascii="Times New Roman" w:eastAsia="Times New Roman" w:hAnsi="Times New Roman" w:cs="Times New Roman"/>
          <w:sz w:val="28"/>
          <w:szCs w:val="28"/>
          <w:lang w:eastAsia="ru-RU"/>
        </w:rPr>
        <w:t>ц</w:t>
      </w:r>
      <w:proofErr w:type="spellEnd"/>
      <w:r w:rsidRPr="00ED3420">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ED3420">
        <w:rPr>
          <w:rFonts w:ascii="Times New Roman" w:eastAsia="Times New Roman" w:hAnsi="Times New Roman" w:cs="Times New Roman"/>
          <w:sz w:val="28"/>
          <w:szCs w:val="28"/>
          <w:lang w:eastAsia="ru-RU"/>
        </w:rPr>
        <w:t>ии о е</w:t>
      </w:r>
      <w:proofErr w:type="gramEnd"/>
      <w:r w:rsidRPr="00ED3420">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3420">
        <w:rPr>
          <w:rFonts w:ascii="Times New Roman" w:eastAsia="Times New Roman" w:hAnsi="Times New Roman" w:cs="Times New Roman"/>
          <w:sz w:val="28"/>
          <w:szCs w:val="28"/>
          <w:lang w:eastAsia="ru-RU"/>
        </w:rPr>
        <w:t xml:space="preserve"> сносу или реконструкции.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1. Заявление о предварительном согласовании предоставления земельного участка не содержит информацию, предусмотренную </w:t>
      </w:r>
      <w:hyperlink w:anchor="Par199#Par199" w:history="1">
        <w:r w:rsidRPr="00ED3420">
          <w:rPr>
            <w:rFonts w:ascii="Times New Roman" w:eastAsia="Times New Roman" w:hAnsi="Times New Roman" w:cs="Times New Roman"/>
            <w:sz w:val="28"/>
            <w:szCs w:val="28"/>
            <w:u w:val="single"/>
            <w:lang w:eastAsia="ru-RU"/>
          </w:rPr>
          <w:t>пунктом 2.7</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 Заявление подано в иной уполномоченный орган.</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xml:space="preserve">3. К заявлению не приложены документы, предусмотренные </w:t>
      </w:r>
      <w:hyperlink w:anchor="Par199#Par199" w:history="1">
        <w:r w:rsidRPr="00ED3420">
          <w:rPr>
            <w:rFonts w:ascii="Times New Roman" w:eastAsia="Times New Roman" w:hAnsi="Times New Roman" w:cs="Times New Roman"/>
            <w:sz w:val="28"/>
            <w:szCs w:val="28"/>
            <w:u w:val="single"/>
            <w:lang w:eastAsia="ru-RU"/>
          </w:rPr>
          <w:t>пунктом 2.</w:t>
        </w:r>
      </w:hyperlink>
      <w:r w:rsidRPr="00ED3420">
        <w:rPr>
          <w:rFonts w:ascii="Times New Roman" w:eastAsia="Times New Roman" w:hAnsi="Times New Roman" w:cs="Times New Roman"/>
          <w:sz w:val="28"/>
          <w:szCs w:val="28"/>
          <w:lang w:eastAsia="ru-RU"/>
        </w:rPr>
        <w:t>7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4" w:name="Par285"/>
      <w:bookmarkEnd w:id="14"/>
      <w:r w:rsidRPr="00ED3420">
        <w:rPr>
          <w:rFonts w:ascii="Times New Roman" w:eastAsia="Times New Roman" w:hAnsi="Times New Roman" w:cs="Times New Roman"/>
          <w:sz w:val="28"/>
          <w:szCs w:val="28"/>
          <w:lang w:eastAsia="ru-RU"/>
        </w:rPr>
        <w:t>2.15. Предоставление муниципальной услуги является бесплатным для заявителей.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2.16. Срок ожидания в очереди при подаче заявления о предоставлении муниципальной услуги — 15 минут.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2.17. Срок ожидания в очереди при получении результата предоставления муниципальной услуги — 15 минут.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2.19. Срок регистрации запроса (заявления) Заявителя о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случае поступления документов по почте заявление регистрируется в день поступления.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2.20. </w:t>
      </w:r>
      <w:proofErr w:type="gramStart"/>
      <w:r w:rsidRPr="00ED3420">
        <w:rPr>
          <w:rFonts w:ascii="Times New Roman" w:eastAsia="Times New Roman" w:hAnsi="Times New Roman" w:cs="Times New Roman"/>
          <w:sz w:val="28"/>
          <w:szCs w:val="28"/>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r w:rsidRPr="00ED3420">
        <w:rPr>
          <w:rFonts w:ascii="Times New Roman" w:eastAsia="Times New Roman" w:hAnsi="Times New Roman" w:cs="Times New Roman"/>
          <w:sz w:val="28"/>
          <w:szCs w:val="28"/>
          <w:lang w:eastAsia="ru-RU"/>
        </w:rPr>
        <w:t>.</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2.21. Информационные стенды должны располагаться в помещении органа местного самоуправления и содержать следующую информацию: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перечень получателей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образцы заполнения заявления о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основания отказа в предоставлении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местонахождение, график работы, номера контактных телефонов, адреса электронной почты органа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информацию о порядке предоставления муниципальной услуги (</w:t>
      </w:r>
      <w:hyperlink w:anchor="Par597#Par597" w:history="1">
        <w:r w:rsidRPr="00ED3420">
          <w:rPr>
            <w:rFonts w:ascii="Times New Roman" w:eastAsia="Times New Roman" w:hAnsi="Times New Roman" w:cs="Times New Roman"/>
            <w:sz w:val="28"/>
            <w:szCs w:val="28"/>
            <w:u w:val="single"/>
            <w:lang w:eastAsia="ru-RU"/>
          </w:rPr>
          <w:t>блок-схема</w:t>
        </w:r>
      </w:hyperlink>
      <w:r w:rsidRPr="00ED3420">
        <w:rPr>
          <w:rFonts w:ascii="Times New Roman" w:eastAsia="Times New Roman" w:hAnsi="Times New Roman" w:cs="Times New Roman"/>
          <w:sz w:val="28"/>
          <w:szCs w:val="28"/>
          <w:lang w:eastAsia="ru-RU"/>
        </w:rPr>
        <w:t xml:space="preserve"> согласно приложению 4 к настоящему Административному регламенту);</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 К показателям доступности и качества муниципальной услуги относятся: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2.22.2. Предоставление муниципальной услуги в соответствии со стандартом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2.22.3. Вежливое (корректное) обращение сотрудников органа местного самоуправления с заявителями.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2.22.4. Обеспечение информирования (консультирования) заявителей по вопросам, предусмотренным </w:t>
      </w:r>
      <w:hyperlink w:anchor="Par338#Par338" w:history="1">
        <w:r w:rsidRPr="00ED3420">
          <w:rPr>
            <w:rFonts w:ascii="Times New Roman" w:eastAsia="Times New Roman" w:hAnsi="Times New Roman" w:cs="Times New Roman"/>
            <w:sz w:val="28"/>
            <w:szCs w:val="28"/>
            <w:u w:val="single"/>
            <w:lang w:eastAsia="ru-RU"/>
          </w:rPr>
          <w:t>пунктом 2.23</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2.22.5. Наличие полной, актуальной и достоверной информации о порядке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2.22.6. Возможность досудебного (внесудебного) рассмотрения жалоб (претензий) в процессе получения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bookmarkStart w:id="15" w:name="Par338"/>
      <w:bookmarkEnd w:id="15"/>
      <w:r w:rsidRPr="00ED3420">
        <w:rPr>
          <w:rFonts w:ascii="Times New Roman" w:eastAsia="Times New Roman" w:hAnsi="Times New Roman" w:cs="Times New Roman"/>
          <w:sz w:val="28"/>
          <w:szCs w:val="28"/>
          <w:lang w:eastAsia="ru-RU"/>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Par109" w:history="1">
        <w:r w:rsidRPr="00ED3420">
          <w:rPr>
            <w:rFonts w:ascii="Times New Roman" w:eastAsia="Times New Roman" w:hAnsi="Times New Roman" w:cs="Times New Roman"/>
            <w:sz w:val="28"/>
            <w:szCs w:val="28"/>
            <w:u w:val="single"/>
            <w:lang w:eastAsia="ru-RU"/>
          </w:rPr>
          <w:t>пункте 1.</w:t>
        </w:r>
      </w:hyperlink>
      <w:r w:rsidRPr="00ED3420">
        <w:rPr>
          <w:rFonts w:ascii="Times New Roman" w:eastAsia="Times New Roman" w:hAnsi="Times New Roman" w:cs="Times New Roman"/>
          <w:sz w:val="28"/>
          <w:szCs w:val="28"/>
          <w:lang w:eastAsia="ru-RU"/>
        </w:rPr>
        <w:t>4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о реквизитах нормативных правовых актов, указанных в </w:t>
      </w:r>
      <w:hyperlink w:anchor="Par201#Par201" w:history="1">
        <w:r w:rsidRPr="00ED3420">
          <w:rPr>
            <w:rFonts w:ascii="Times New Roman" w:eastAsia="Times New Roman" w:hAnsi="Times New Roman" w:cs="Times New Roman"/>
            <w:sz w:val="28"/>
            <w:szCs w:val="28"/>
            <w:u w:val="single"/>
            <w:lang w:eastAsia="ru-RU"/>
          </w:rPr>
          <w:t>пункте 2.6</w:t>
        </w:r>
      </w:hyperlink>
      <w:r w:rsidRPr="00ED3420">
        <w:rPr>
          <w:rFonts w:ascii="Times New Roman" w:eastAsia="Times New Roman" w:hAnsi="Times New Roman" w:cs="Times New Roman"/>
          <w:sz w:val="28"/>
          <w:szCs w:val="28"/>
          <w:lang w:eastAsia="ru-RU"/>
        </w:rPr>
        <w:t xml:space="preserve"> настоящего Административного регламента, регулирующих предоставление муниципальной услуги, и их отдельных положениях;</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реквизитах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о сроках предоставления муниципальной услуги и осуществления административных процедур;</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принятом решении по конкретному заявлению;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порядке представления документов;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2.24.1. К целевым показателям доступности и качества муниципальной услуги относятся: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2.24.2. К непосредственным показателям доступности и качества муниципальной услуги относятся: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2.25. Особенности предоставления муниципальной услуги в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2.25.1. МФЦ осуществляет:</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определяет предмет обращения;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проводит проверку полномочий лица, подающего документы;</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Par215" w:history="1">
        <w:r w:rsidRPr="00ED3420">
          <w:rPr>
            <w:rFonts w:ascii="Times New Roman" w:eastAsia="Times New Roman" w:hAnsi="Times New Roman" w:cs="Times New Roman"/>
            <w:sz w:val="28"/>
            <w:szCs w:val="28"/>
            <w:u w:val="single"/>
            <w:lang w:eastAsia="ru-RU"/>
          </w:rPr>
          <w:t>пункте 2.</w:t>
        </w:r>
      </w:hyperlink>
      <w:r w:rsidRPr="00ED3420">
        <w:rPr>
          <w:rFonts w:ascii="Times New Roman" w:eastAsia="Times New Roman" w:hAnsi="Times New Roman" w:cs="Times New Roman"/>
          <w:sz w:val="28"/>
          <w:szCs w:val="28"/>
          <w:lang w:eastAsia="ru-RU"/>
        </w:rPr>
        <w:t>12, 2.13 настоящего административного регламента;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в электронном виде (в составе пакетов электронных дел) в течение 1 рабочего дня со дня обращения заявителя в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2.25.3. При обнаружении несоответствия документов требованиям, указанным в </w:t>
      </w:r>
      <w:hyperlink w:anchor="Par215#Par215" w:history="1">
        <w:r w:rsidRPr="00ED3420">
          <w:rPr>
            <w:rFonts w:ascii="Times New Roman" w:eastAsia="Times New Roman" w:hAnsi="Times New Roman" w:cs="Times New Roman"/>
            <w:sz w:val="28"/>
            <w:szCs w:val="28"/>
            <w:u w:val="single"/>
            <w:lang w:eastAsia="ru-RU"/>
          </w:rPr>
          <w:t>пунктах 2.</w:t>
        </w:r>
      </w:hyperlink>
      <w:r w:rsidRPr="00ED3420">
        <w:rPr>
          <w:rFonts w:ascii="Times New Roman" w:eastAsia="Times New Roman" w:hAnsi="Times New Roman" w:cs="Times New Roman"/>
          <w:sz w:val="28"/>
          <w:szCs w:val="28"/>
          <w:lang w:eastAsia="ru-RU"/>
        </w:rPr>
        <w:t>12, 2.13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Par173" w:history="1">
        <w:r w:rsidRPr="00ED3420">
          <w:rPr>
            <w:rFonts w:ascii="Times New Roman" w:eastAsia="Times New Roman" w:hAnsi="Times New Roman" w:cs="Times New Roman"/>
            <w:sz w:val="28"/>
            <w:szCs w:val="28"/>
            <w:u w:val="single"/>
            <w:lang w:eastAsia="ru-RU"/>
          </w:rPr>
          <w:t>разделе II</w:t>
        </w:r>
      </w:hyperlink>
      <w:r w:rsidRPr="00ED3420">
        <w:rPr>
          <w:rFonts w:ascii="Times New Roman" w:eastAsia="Times New Roman" w:hAnsi="Times New Roman" w:cs="Times New Roman"/>
          <w:sz w:val="28"/>
          <w:szCs w:val="28"/>
          <w:lang w:eastAsia="ru-RU"/>
        </w:rPr>
        <w:t xml:space="preserve"> настоящего регламента.</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 Особенности предоставления муниципальной услуги в электронном виде.</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D3420">
        <w:rPr>
          <w:rFonts w:ascii="Times New Roman" w:eastAsia="Times New Roman" w:hAnsi="Times New Roman" w:cs="Times New Roman"/>
          <w:sz w:val="28"/>
          <w:szCs w:val="28"/>
          <w:lang w:eastAsia="ru-RU"/>
        </w:rPr>
        <w:t>ии и ау</w:t>
      </w:r>
      <w:proofErr w:type="gramEnd"/>
      <w:r w:rsidRPr="00ED3420">
        <w:rPr>
          <w:rFonts w:ascii="Times New Roman" w:eastAsia="Times New Roman" w:hAnsi="Times New Roman" w:cs="Times New Roman"/>
          <w:sz w:val="28"/>
          <w:szCs w:val="28"/>
          <w:lang w:eastAsia="ru-RU"/>
        </w:rPr>
        <w:t xml:space="preserve">тентификации (далее – ЕСИА).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2.26.2. Муниципальная услуга может быть получена через ПГУ ЛО следующими способами: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с обязательной личной явкой на прием в орган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без личной явки на прием в орган местного самоуправления.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D3420">
        <w:rPr>
          <w:rFonts w:ascii="Times New Roman" w:eastAsia="Times New Roman" w:hAnsi="Times New Roman" w:cs="Times New Roman"/>
          <w:sz w:val="28"/>
          <w:szCs w:val="28"/>
          <w:lang w:eastAsia="ru-RU"/>
        </w:rPr>
        <w:t>квалифицированную</w:t>
      </w:r>
      <w:proofErr w:type="gramEnd"/>
      <w:r w:rsidRPr="00ED3420">
        <w:rPr>
          <w:rFonts w:ascii="Times New Roman" w:eastAsia="Times New Roman" w:hAnsi="Times New Roman" w:cs="Times New Roman"/>
          <w:sz w:val="28"/>
          <w:szCs w:val="28"/>
          <w:lang w:eastAsia="ru-RU"/>
        </w:rPr>
        <w:t xml:space="preserve"> ЭП для заверения заявления и документов, поданных в электронном виде на ПГУ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2.26.4. Для подачи заявления через ПГУ ЛО заявитель должен выполнить следующие действия: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пройти идентификацию и аутентификацию в ЕСИА;</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если заявитель выбрал способ оказания услуги с личной явкой на прием в орган местного самоуправления — </w:t>
      </w:r>
      <w:proofErr w:type="gramStart"/>
      <w:r w:rsidRPr="00ED3420">
        <w:rPr>
          <w:rFonts w:ascii="Times New Roman" w:eastAsia="Times New Roman" w:hAnsi="Times New Roman" w:cs="Times New Roman"/>
          <w:sz w:val="28"/>
          <w:szCs w:val="28"/>
          <w:lang w:eastAsia="ru-RU"/>
        </w:rPr>
        <w:t>заверение пакета</w:t>
      </w:r>
      <w:proofErr w:type="gramEnd"/>
      <w:r w:rsidRPr="00ED3420">
        <w:rPr>
          <w:rFonts w:ascii="Times New Roman" w:eastAsia="Times New Roman" w:hAnsi="Times New Roman" w:cs="Times New Roman"/>
          <w:sz w:val="28"/>
          <w:szCs w:val="28"/>
          <w:lang w:eastAsia="ru-RU"/>
        </w:rPr>
        <w:t xml:space="preserve"> электронных документов квалифицированной ЭП не требуется;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посредством функционала ПГУ ЛО.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D3420">
        <w:rPr>
          <w:rFonts w:ascii="Times New Roman" w:eastAsia="Times New Roman" w:hAnsi="Times New Roman" w:cs="Times New Roman"/>
          <w:sz w:val="28"/>
          <w:szCs w:val="28"/>
          <w:lang w:eastAsia="ru-RU"/>
        </w:rPr>
        <w:t>дств св</w:t>
      </w:r>
      <w:proofErr w:type="gramEnd"/>
      <w:r w:rsidRPr="00ED3420">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формирует через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D3420">
        <w:rPr>
          <w:rFonts w:ascii="Times New Roman" w:eastAsia="Times New Roman" w:hAnsi="Times New Roman" w:cs="Times New Roman"/>
          <w:sz w:val="28"/>
          <w:szCs w:val="28"/>
          <w:lang w:eastAsia="ru-RU"/>
        </w:rPr>
        <w:t xml:space="preserve">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в течение 30 календарных дней, затем </w:t>
      </w:r>
      <w:proofErr w:type="gramStart"/>
      <w:r w:rsidRPr="00ED3420">
        <w:rPr>
          <w:rFonts w:ascii="Times New Roman" w:eastAsia="Times New Roman" w:hAnsi="Times New Roman" w:cs="Times New Roman"/>
          <w:sz w:val="28"/>
          <w:szCs w:val="28"/>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D3420">
        <w:rPr>
          <w:rFonts w:ascii="Times New Roman" w:eastAsia="Times New Roman" w:hAnsi="Times New Roman" w:cs="Times New Roman"/>
          <w:sz w:val="28"/>
          <w:szCs w:val="28"/>
          <w:lang w:eastAsia="ru-RU"/>
        </w:rPr>
        <w:t xml:space="preserve"> документы в архив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D3420">
        <w:rPr>
          <w:rFonts w:ascii="Times New Roman" w:eastAsia="Times New Roman" w:hAnsi="Times New Roman" w:cs="Times New Roman"/>
          <w:sz w:val="28"/>
          <w:szCs w:val="28"/>
          <w:lang w:eastAsia="ru-RU"/>
        </w:rPr>
        <w:t>Межвед</w:t>
      </w:r>
      <w:proofErr w:type="spellEnd"/>
      <w:r w:rsidRPr="00ED3420">
        <w:rPr>
          <w:rFonts w:ascii="Times New Roman" w:eastAsia="Times New Roman" w:hAnsi="Times New Roman" w:cs="Times New Roman"/>
          <w:sz w:val="28"/>
          <w:szCs w:val="28"/>
          <w:lang w:eastAsia="ru-RU"/>
        </w:rPr>
        <w:t xml:space="preserve"> ЛО»;</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Специалист Администрации </w:t>
      </w:r>
      <w:r w:rsidR="00ED3420">
        <w:rPr>
          <w:rFonts w:ascii="Times New Roman" w:eastAsia="Times New Roman" w:hAnsi="Times New Roman" w:cs="Times New Roman"/>
          <w:sz w:val="28"/>
          <w:szCs w:val="28"/>
          <w:lang w:eastAsia="ru-RU"/>
        </w:rPr>
        <w:t>Серебрянского</w:t>
      </w:r>
      <w:r w:rsidR="00ED3420"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сельского поселения уведомляет заявителя о принятом решении с помощью указанных в заявлении сре</w:t>
      </w:r>
      <w:proofErr w:type="gramStart"/>
      <w:r w:rsidRPr="00ED3420">
        <w:rPr>
          <w:rFonts w:ascii="Times New Roman" w:eastAsia="Times New Roman" w:hAnsi="Times New Roman" w:cs="Times New Roman"/>
          <w:sz w:val="28"/>
          <w:szCs w:val="28"/>
          <w:lang w:eastAsia="ru-RU"/>
        </w:rPr>
        <w:t>дств св</w:t>
      </w:r>
      <w:proofErr w:type="gramEnd"/>
      <w:r w:rsidRPr="00ED3420">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2.26.8. </w:t>
      </w:r>
      <w:proofErr w:type="gramStart"/>
      <w:r w:rsidRPr="00ED3420">
        <w:rPr>
          <w:rFonts w:ascii="Times New Roman" w:eastAsia="Times New Roman" w:hAnsi="Times New Roman" w:cs="Times New Roman"/>
          <w:sz w:val="28"/>
          <w:szCs w:val="28"/>
          <w:lang w:eastAsia="ru-RU"/>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2D6BC8" w:rsidRPr="00ED3420" w:rsidRDefault="002D6BC8" w:rsidP="00ED3420">
      <w:pPr>
        <w:spacing w:before="100" w:beforeAutospacing="1" w:after="100" w:afterAutospacing="1"/>
        <w:jc w:val="center"/>
        <w:rPr>
          <w:rFonts w:ascii="Times New Roman" w:eastAsia="Times New Roman" w:hAnsi="Times New Roman" w:cs="Times New Roman"/>
          <w:sz w:val="28"/>
          <w:szCs w:val="28"/>
          <w:lang w:eastAsia="ru-RU"/>
        </w:rPr>
      </w:pPr>
      <w:bookmarkStart w:id="16" w:name="Par383"/>
      <w:bookmarkEnd w:id="16"/>
      <w:r w:rsidRPr="00ED3420">
        <w:rPr>
          <w:rFonts w:ascii="Times New Roman" w:eastAsia="Times New Roman" w:hAnsi="Times New Roman" w:cs="Times New Roman"/>
          <w:b/>
          <w:bCs/>
          <w:sz w:val="28"/>
          <w:szCs w:val="28"/>
          <w:lang w:eastAsia="ru-RU"/>
        </w:rPr>
        <w:t>3. Перечень услуг, которые являются необходимыми</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и обязательными для предоставления муниципальной услуги</w:t>
      </w:r>
    </w:p>
    <w:p w:rsidR="002D6BC8" w:rsidRPr="00ED3420" w:rsidRDefault="002D6BC8" w:rsidP="00ED3420">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D6BC8" w:rsidRPr="00ED3420" w:rsidRDefault="002D6BC8" w:rsidP="00ED3420">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4. Состав, последовательность и сроки выполнения</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административных процедур, требования к порядку</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их выполнения, в том числе особенности выполнения</w:t>
      </w:r>
      <w:r w:rsid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административных процедур в электронной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 Организация предоставления муниципальной услуги включает в себя следующие административные процедуры: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прием и регистрация документов;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рассмотрение заявления и прилагаемых документов;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опубликование извещения и размещение его на </w:t>
      </w:r>
      <w:proofErr w:type="gramStart"/>
      <w:r w:rsidRPr="00ED3420">
        <w:rPr>
          <w:rFonts w:ascii="Times New Roman" w:eastAsia="Times New Roman" w:hAnsi="Times New Roman" w:cs="Times New Roman"/>
          <w:sz w:val="28"/>
          <w:szCs w:val="28"/>
          <w:lang w:eastAsia="ru-RU"/>
        </w:rPr>
        <w:t>официальной</w:t>
      </w:r>
      <w:proofErr w:type="gramEnd"/>
      <w:r w:rsidRPr="00ED3420">
        <w:rPr>
          <w:rFonts w:ascii="Times New Roman" w:eastAsia="Times New Roman" w:hAnsi="Times New Roman" w:cs="Times New Roman"/>
          <w:sz w:val="28"/>
          <w:szCs w:val="28"/>
          <w:lang w:eastAsia="ru-RU"/>
        </w:rPr>
        <w:t xml:space="preserve"> сайте;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xml:space="preserve">- уведомление заявителя о результатах предоставления услуг.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4.2. Срок предоставления услуги составляет 30 (тридцать) рабочих дней.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(тридцати) календарных дней с момента прохождения 30 (тридцати) дневного срока публикации.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4.6. При отсутствии оснований для отказа осуществляет регистрацию заявления и направляет его на рассмотрение.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4.7. Результат административной процедуры по приему заявления – регистрация заявления.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4.8. Максимальный срок выполнения административной процедуры – 3 </w:t>
      </w:r>
      <w:proofErr w:type="gramStart"/>
      <w:r w:rsidRPr="00ED3420">
        <w:rPr>
          <w:rFonts w:ascii="Times New Roman" w:eastAsia="Times New Roman" w:hAnsi="Times New Roman" w:cs="Times New Roman"/>
          <w:sz w:val="28"/>
          <w:szCs w:val="28"/>
          <w:lang w:eastAsia="ru-RU"/>
        </w:rPr>
        <w:t>календарных</w:t>
      </w:r>
      <w:proofErr w:type="gramEnd"/>
      <w:r w:rsidRPr="00ED3420">
        <w:rPr>
          <w:rFonts w:ascii="Times New Roman" w:eastAsia="Times New Roman" w:hAnsi="Times New Roman" w:cs="Times New Roman"/>
          <w:sz w:val="28"/>
          <w:szCs w:val="28"/>
          <w:lang w:eastAsia="ru-RU"/>
        </w:rPr>
        <w:t xml:space="preserve"> дня.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4.9. Специалист МО в течение дня с момента визирования заявления направляет пакет принятых документов с заявлением в адрес Администрации </w:t>
      </w:r>
      <w:r w:rsidR="000E56C6">
        <w:rPr>
          <w:rFonts w:ascii="Times New Roman" w:eastAsia="Times New Roman" w:hAnsi="Times New Roman" w:cs="Times New Roman"/>
          <w:sz w:val="28"/>
          <w:szCs w:val="28"/>
          <w:lang w:eastAsia="ru-RU"/>
        </w:rPr>
        <w:t>Серебрянского</w:t>
      </w:r>
      <w:r w:rsidR="000E56C6"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для рассмотрения и подготовки проекта решения.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4.10. При обнаружении несоответствия документов требованиям, указанным в пункте 2.7 настоящего административного регламента специалист администрации </w:t>
      </w:r>
      <w:r w:rsidR="000E56C6">
        <w:rPr>
          <w:rFonts w:ascii="Times New Roman" w:eastAsia="Times New Roman" w:hAnsi="Times New Roman" w:cs="Times New Roman"/>
          <w:sz w:val="28"/>
          <w:szCs w:val="28"/>
          <w:lang w:eastAsia="ru-RU"/>
        </w:rPr>
        <w:t>Серебрянского</w:t>
      </w:r>
      <w:r w:rsidR="000E56C6"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возвращает заявление и документы заявителю с указанием причин возврата в течение 10 календарных дней </w:t>
      </w:r>
      <w:proofErr w:type="gramStart"/>
      <w:r w:rsidRPr="00ED3420">
        <w:rPr>
          <w:rFonts w:ascii="Times New Roman" w:eastAsia="Times New Roman" w:hAnsi="Times New Roman" w:cs="Times New Roman"/>
          <w:sz w:val="28"/>
          <w:szCs w:val="28"/>
          <w:lang w:eastAsia="ru-RU"/>
        </w:rPr>
        <w:t>с даты регистрации</w:t>
      </w:r>
      <w:proofErr w:type="gramEnd"/>
      <w:r w:rsidRPr="00ED3420">
        <w:rPr>
          <w:rFonts w:ascii="Times New Roman" w:eastAsia="Times New Roman" w:hAnsi="Times New Roman" w:cs="Times New Roman"/>
          <w:sz w:val="28"/>
          <w:szCs w:val="28"/>
          <w:lang w:eastAsia="ru-RU"/>
        </w:rPr>
        <w:t xml:space="preserve"> заявления в администрации </w:t>
      </w:r>
      <w:r w:rsidR="000E56C6">
        <w:rPr>
          <w:rFonts w:ascii="Times New Roman" w:eastAsia="Times New Roman" w:hAnsi="Times New Roman" w:cs="Times New Roman"/>
          <w:sz w:val="28"/>
          <w:szCs w:val="28"/>
          <w:lang w:eastAsia="ru-RU"/>
        </w:rPr>
        <w:t>Серебрянского</w:t>
      </w:r>
      <w:r w:rsidR="000E56C6"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 xml:space="preserve">сельского поселения.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4.11. 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ответственным за межведомственное взаимодействие, не позднее 3 (трех) календарных дней, следующих за днем регистрации пакета документов, направляются соответствующие запросы. </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4.12. Не позднее 5 (пяти) календарных дней, следующих за днем поступления запрашиваемых документов специалист Администрации:</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0E56C6">
        <w:rPr>
          <w:rFonts w:ascii="Times New Roman" w:eastAsia="Times New Roman" w:hAnsi="Times New Roman" w:cs="Times New Roman"/>
          <w:sz w:val="28"/>
          <w:szCs w:val="28"/>
          <w:lang w:eastAsia="ru-RU"/>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roofErr w:type="gramEnd"/>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Par281" w:history="1">
        <w:r w:rsidRPr="000E56C6">
          <w:rPr>
            <w:rFonts w:ascii="Times New Roman" w:eastAsia="Times New Roman" w:hAnsi="Times New Roman" w:cs="Times New Roman"/>
            <w:sz w:val="28"/>
            <w:szCs w:val="28"/>
            <w:u w:val="single"/>
            <w:lang w:eastAsia="ru-RU"/>
          </w:rPr>
          <w:t>пунктом 2.14</w:t>
        </w:r>
      </w:hyperlink>
      <w:r w:rsidRPr="000E56C6">
        <w:rPr>
          <w:rFonts w:ascii="Times New Roman" w:eastAsia="Times New Roman" w:hAnsi="Times New Roman" w:cs="Times New Roman"/>
          <w:sz w:val="28"/>
          <w:szCs w:val="28"/>
          <w:lang w:eastAsia="ru-RU"/>
        </w:rPr>
        <w:t>настоящего административного регламента или отсутствии оснований для приобретения прав на земельный участок без проведения торгов:</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 готовит уведомление о приостановлении предоставления муниципальной услуги;</w:t>
      </w:r>
    </w:p>
    <w:p w:rsidR="002D6BC8" w:rsidRPr="000E56C6"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0E56C6">
        <w:rPr>
          <w:rFonts w:ascii="Times New Roman" w:eastAsia="Times New Roman" w:hAnsi="Times New Roman" w:cs="Times New Roman"/>
          <w:sz w:val="28"/>
          <w:szCs w:val="28"/>
          <w:lang w:eastAsia="ru-RU"/>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4.13. Максимальный срок выполнения административной процедуры — 15 (пятнадцать) календарных дней.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4.14. Результатом административной процедуры является: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подготовка уведомления о приостановлении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подготовка проекта письма об отказе;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w:t>
      </w:r>
      <w:r w:rsidRPr="00ED3420">
        <w:rPr>
          <w:rFonts w:ascii="Times New Roman" w:eastAsia="Times New Roman" w:hAnsi="Times New Roman" w:cs="Times New Roman"/>
          <w:sz w:val="28"/>
          <w:szCs w:val="28"/>
          <w:lang w:eastAsia="ru-RU"/>
        </w:rPr>
        <w:lastRenderedPageBreak/>
        <w:t>земельного участка и на официальном сайте администрации МО в информационно-телекоммуникационной сети «Интернет».</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4.15. Способ фиксации результата выполнения административной процедуры: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издание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регистрация уведомления о приостановлении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 размещение извещения о предоставлении земельного участка для указанных </w:t>
      </w:r>
      <w:proofErr w:type="gramStart"/>
      <w:r w:rsidRPr="00ED3420">
        <w:rPr>
          <w:rFonts w:ascii="Times New Roman" w:eastAsia="Times New Roman" w:hAnsi="Times New Roman" w:cs="Times New Roman"/>
          <w:sz w:val="28"/>
          <w:szCs w:val="28"/>
          <w:lang w:eastAsia="ru-RU"/>
        </w:rPr>
        <w:t>целей</w:t>
      </w:r>
      <w:proofErr w:type="gramEnd"/>
      <w:r w:rsidRPr="00ED3420">
        <w:rPr>
          <w:rFonts w:ascii="Times New Roman" w:eastAsia="Times New Roman" w:hAnsi="Times New Roman" w:cs="Times New Roman"/>
          <w:sz w:val="28"/>
          <w:szCs w:val="28"/>
          <w:lang w:eastAsia="ru-RU"/>
        </w:rPr>
        <w:t xml:space="preserve"> в котором указывается: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 информация о возможности предоставления земельного участка с указанием целей этого предоставления;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настоящего пункта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3) адрес и способ подачи заявлений, указанных в «подпункте 2″ настоящего пункта;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5) адрес или иное описание местоположения земельного участка;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4.16. В случае опубликования извещения заявителя, специалист Администрации, информирует заявителя о </w:t>
      </w:r>
      <w:r w:rsidRPr="00ED3420">
        <w:rPr>
          <w:rFonts w:ascii="Times New Roman" w:eastAsia="Times New Roman" w:hAnsi="Times New Roman" w:cs="Times New Roman"/>
          <w:sz w:val="28"/>
          <w:szCs w:val="28"/>
          <w:lang w:eastAsia="ru-RU"/>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4.17. В случае, если в течени</w:t>
      </w:r>
      <w:proofErr w:type="gramStart"/>
      <w:r w:rsidRPr="00ED3420">
        <w:rPr>
          <w:rFonts w:ascii="Times New Roman" w:eastAsia="Times New Roman" w:hAnsi="Times New Roman" w:cs="Times New Roman"/>
          <w:sz w:val="28"/>
          <w:szCs w:val="28"/>
          <w:lang w:eastAsia="ru-RU"/>
        </w:rPr>
        <w:t>и</w:t>
      </w:r>
      <w:proofErr w:type="gramEnd"/>
      <w:r w:rsidRPr="00ED3420">
        <w:rPr>
          <w:rFonts w:ascii="Times New Roman" w:eastAsia="Times New Roman" w:hAnsi="Times New Roman" w:cs="Times New Roman"/>
          <w:sz w:val="28"/>
          <w:szCs w:val="28"/>
          <w:lang w:eastAsia="ru-RU"/>
        </w:rPr>
        <w:t xml:space="preserve"> 30-ти дней со дня опубликования извещения заявления иных граждан о намерении участвовать в аукционе не поступили, специалист Администрации в течении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 специалистом Администрации в адрес администрации МО.</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4.18. По истечении 5 календарных дней с момента поступления проекта постановления, проект постановления, по</w:t>
      </w:r>
      <w:r w:rsidR="000E56C6">
        <w:rPr>
          <w:rFonts w:ascii="Times New Roman" w:eastAsia="Times New Roman" w:hAnsi="Times New Roman" w:cs="Times New Roman"/>
          <w:sz w:val="28"/>
          <w:szCs w:val="28"/>
          <w:lang w:eastAsia="ru-RU"/>
        </w:rPr>
        <w:t>д</w:t>
      </w:r>
      <w:r w:rsidRPr="00ED3420">
        <w:rPr>
          <w:rFonts w:ascii="Times New Roman" w:eastAsia="Times New Roman" w:hAnsi="Times New Roman" w:cs="Times New Roman"/>
          <w:sz w:val="28"/>
          <w:szCs w:val="28"/>
          <w:lang w:eastAsia="ru-RU"/>
        </w:rPr>
        <w:t>писанный главой администрации МО</w:t>
      </w:r>
      <w:r w:rsidR="000E56C6">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sz w:val="28"/>
          <w:szCs w:val="28"/>
          <w:lang w:eastAsia="ru-RU"/>
        </w:rPr>
        <w:t xml:space="preserve"> регистрируется в администрации МО,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Администрации) для направления заявителю или в адрес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4.19. В случае, если в течени</w:t>
      </w:r>
      <w:proofErr w:type="gramStart"/>
      <w:r w:rsidRPr="00ED3420">
        <w:rPr>
          <w:rFonts w:ascii="Times New Roman" w:eastAsia="Times New Roman" w:hAnsi="Times New Roman" w:cs="Times New Roman"/>
          <w:sz w:val="28"/>
          <w:szCs w:val="28"/>
          <w:lang w:eastAsia="ru-RU"/>
        </w:rPr>
        <w:t>и</w:t>
      </w:r>
      <w:proofErr w:type="gramEnd"/>
      <w:r w:rsidRPr="00ED3420">
        <w:rPr>
          <w:rFonts w:ascii="Times New Roman" w:eastAsia="Times New Roman" w:hAnsi="Times New Roman" w:cs="Times New Roman"/>
          <w:sz w:val="28"/>
          <w:szCs w:val="28"/>
          <w:lang w:eastAsia="ru-RU"/>
        </w:rPr>
        <w:t xml:space="preserve"> 30-ти дней со дня опубликования извещения поступили заявления иных граждан о намерении участвовать в аукционе специалист Администрации в течении дня следующего за днем окончания 30-ти дневного срока :</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 направляет документы для организации и проведения аукциона;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2) готовит и направляет письмо об отказе или </w:t>
      </w:r>
      <w:proofErr w:type="gramStart"/>
      <w:r w:rsidRPr="00ED3420">
        <w:rPr>
          <w:rFonts w:ascii="Times New Roman" w:eastAsia="Times New Roman" w:hAnsi="Times New Roman" w:cs="Times New Roman"/>
          <w:sz w:val="28"/>
          <w:szCs w:val="28"/>
          <w:lang w:eastAsia="ru-RU"/>
        </w:rPr>
        <w:t>постановление</w:t>
      </w:r>
      <w:proofErr w:type="gramEnd"/>
      <w:r w:rsidRPr="00ED3420">
        <w:rPr>
          <w:rFonts w:ascii="Times New Roman" w:eastAsia="Times New Roman" w:hAnsi="Times New Roman" w:cs="Times New Roman"/>
          <w:sz w:val="28"/>
          <w:szCs w:val="28"/>
          <w:lang w:eastAsia="ru-RU"/>
        </w:rPr>
        <w:t xml:space="preserve"> об отказе в предоставлении муниципальной услуги согласованное главой Администрации.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 постановления администрации МО о предварительном согласовании предоставления земельного участка;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уведомления об отказе в предварительном согласовании предоставления земельного участка.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4.21. </w:t>
      </w:r>
      <w:proofErr w:type="gramStart"/>
      <w:r w:rsidRPr="00ED3420">
        <w:rPr>
          <w:rFonts w:ascii="Times New Roman" w:eastAsia="Times New Roman" w:hAnsi="Times New Roman" w:cs="Times New Roman"/>
          <w:sz w:val="28"/>
          <w:szCs w:val="28"/>
          <w:lang w:eastAsia="ru-RU"/>
        </w:rPr>
        <w:t>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5 (пяти) календарных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4.22. Результатом административной процедуры является вручение подготовленных документов о принятом решении.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4.24. Способ фиксации результата выполнения административного действия, в том числе через МФЦ и в электронной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D6BC8" w:rsidRPr="00ED3420" w:rsidRDefault="002D6BC8" w:rsidP="000E56C6">
      <w:pPr>
        <w:spacing w:before="100" w:beforeAutospacing="1" w:after="100" w:afterAutospacing="1"/>
        <w:jc w:val="center"/>
        <w:rPr>
          <w:rFonts w:ascii="Times New Roman" w:eastAsia="Times New Roman" w:hAnsi="Times New Roman" w:cs="Times New Roman"/>
          <w:sz w:val="28"/>
          <w:szCs w:val="28"/>
          <w:lang w:eastAsia="ru-RU"/>
        </w:rPr>
      </w:pPr>
      <w:bookmarkStart w:id="17" w:name="Par469"/>
      <w:bookmarkEnd w:id="17"/>
      <w:r w:rsidRPr="00ED3420">
        <w:rPr>
          <w:rFonts w:ascii="Times New Roman" w:eastAsia="Times New Roman" w:hAnsi="Times New Roman" w:cs="Times New Roman"/>
          <w:b/>
          <w:bCs/>
          <w:sz w:val="28"/>
          <w:szCs w:val="28"/>
          <w:lang w:eastAsia="ru-RU"/>
        </w:rPr>
        <w:t xml:space="preserve">5. Формы </w:t>
      </w:r>
      <w:proofErr w:type="gramStart"/>
      <w:r w:rsidRPr="00ED3420">
        <w:rPr>
          <w:rFonts w:ascii="Times New Roman" w:eastAsia="Times New Roman" w:hAnsi="Times New Roman" w:cs="Times New Roman"/>
          <w:b/>
          <w:bCs/>
          <w:sz w:val="28"/>
          <w:szCs w:val="28"/>
          <w:lang w:eastAsia="ru-RU"/>
        </w:rPr>
        <w:t>контроля за</w:t>
      </w:r>
      <w:proofErr w:type="gramEnd"/>
      <w:r w:rsidRPr="00ED3420">
        <w:rPr>
          <w:rFonts w:ascii="Times New Roman" w:eastAsia="Times New Roman" w:hAnsi="Times New Roman" w:cs="Times New Roman"/>
          <w:b/>
          <w:bCs/>
          <w:sz w:val="28"/>
          <w:szCs w:val="28"/>
          <w:lang w:eastAsia="ru-RU"/>
        </w:rPr>
        <w:t xml:space="preserve"> предоставлением</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5.1. </w:t>
      </w:r>
      <w:proofErr w:type="gramStart"/>
      <w:r w:rsidRPr="00ED3420">
        <w:rPr>
          <w:rFonts w:ascii="Times New Roman" w:eastAsia="Times New Roman" w:hAnsi="Times New Roman" w:cs="Times New Roman"/>
          <w:sz w:val="28"/>
          <w:szCs w:val="28"/>
          <w:lang w:eastAsia="ru-RU"/>
        </w:rPr>
        <w:t>Контроль за</w:t>
      </w:r>
      <w:proofErr w:type="gramEnd"/>
      <w:r w:rsidRPr="00ED3420">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МО, курирующий деятельность специалистов Администрации.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bookmarkStart w:id="18" w:name="Par400"/>
      <w:bookmarkEnd w:id="18"/>
      <w:r w:rsidRPr="00ED3420">
        <w:rPr>
          <w:rFonts w:ascii="Times New Roman" w:eastAsia="Times New Roman" w:hAnsi="Times New Roman" w:cs="Times New Roman"/>
          <w:sz w:val="28"/>
          <w:szCs w:val="28"/>
          <w:lang w:eastAsia="ru-RU"/>
        </w:rPr>
        <w:t xml:space="preserve">5.2. Текущий </w:t>
      </w:r>
      <w:proofErr w:type="gramStart"/>
      <w:r w:rsidRPr="00ED3420">
        <w:rPr>
          <w:rFonts w:ascii="Times New Roman" w:eastAsia="Times New Roman" w:hAnsi="Times New Roman" w:cs="Times New Roman"/>
          <w:sz w:val="28"/>
          <w:szCs w:val="28"/>
          <w:lang w:eastAsia="ru-RU"/>
        </w:rPr>
        <w:t>контроль за</w:t>
      </w:r>
      <w:proofErr w:type="gramEnd"/>
      <w:r w:rsidRPr="00ED3420">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главой Администрации, курирующим деятельность специалистов Администрации, в виде: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контроля сроков осуществления административных процедур (выполнения действий и принятия решений);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5.3. </w:t>
      </w:r>
      <w:proofErr w:type="gramStart"/>
      <w:r w:rsidRPr="00ED3420">
        <w:rPr>
          <w:rFonts w:ascii="Times New Roman" w:eastAsia="Times New Roman" w:hAnsi="Times New Roman" w:cs="Times New Roman"/>
          <w:sz w:val="28"/>
          <w:szCs w:val="28"/>
          <w:lang w:eastAsia="ru-RU"/>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bookmarkStart w:id="19" w:name="Par422"/>
      <w:bookmarkEnd w:id="19"/>
      <w:r w:rsidRPr="00ED3420">
        <w:rPr>
          <w:rFonts w:ascii="Times New Roman" w:eastAsia="Times New Roman" w:hAnsi="Times New Roman" w:cs="Times New Roman"/>
          <w:sz w:val="28"/>
          <w:szCs w:val="28"/>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6BC8" w:rsidRPr="00ED3420" w:rsidRDefault="002D6BC8" w:rsidP="000E56C6">
      <w:pPr>
        <w:spacing w:before="100" w:beforeAutospacing="1" w:after="100" w:afterAutospacing="1"/>
        <w:jc w:val="center"/>
        <w:rPr>
          <w:rFonts w:ascii="Times New Roman" w:eastAsia="Times New Roman" w:hAnsi="Times New Roman" w:cs="Times New Roman"/>
          <w:sz w:val="28"/>
          <w:szCs w:val="28"/>
          <w:lang w:eastAsia="ru-RU"/>
        </w:rPr>
      </w:pPr>
      <w:bookmarkStart w:id="20" w:name="Par491"/>
      <w:bookmarkEnd w:id="20"/>
      <w:r w:rsidRPr="00ED3420">
        <w:rPr>
          <w:rFonts w:ascii="Times New Roman" w:eastAsia="Times New Roman" w:hAnsi="Times New Roman" w:cs="Times New Roman"/>
          <w:b/>
          <w:bCs/>
          <w:sz w:val="28"/>
          <w:szCs w:val="28"/>
          <w:lang w:eastAsia="ru-RU"/>
        </w:rPr>
        <w:t>6. Досудебный (внесудебный) порядок обжалования решений</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и действий (бездействия) органа, предоставляющего</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муниципальную услугу, а также должностных лиц,</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b/>
          <w:bCs/>
          <w:sz w:val="28"/>
          <w:szCs w:val="28"/>
          <w:lang w:eastAsia="ru-RU"/>
        </w:rPr>
        <w:t>государственных служащих</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bookmarkStart w:id="21" w:name="Par436"/>
      <w:bookmarkEnd w:id="21"/>
      <w:r w:rsidRPr="00ED3420">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6.7. Жалоба, поступившая в орган местного самоуправления, рассматривается в течение 15 рабочих дней со дня ее регистрации.</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6.10. В случае</w:t>
      </w:r>
      <w:r w:rsidR="000E56C6">
        <w:rPr>
          <w:rFonts w:ascii="Times New Roman" w:eastAsia="Times New Roman" w:hAnsi="Times New Roman" w:cs="Times New Roman"/>
          <w:sz w:val="28"/>
          <w:szCs w:val="28"/>
          <w:lang w:eastAsia="ru-RU"/>
        </w:rPr>
        <w:t xml:space="preserve"> если в письменном обращении не </w:t>
      </w:r>
      <w:proofErr w:type="gramStart"/>
      <w:r w:rsidRPr="00ED3420">
        <w:rPr>
          <w:rFonts w:ascii="Times New Roman" w:eastAsia="Times New Roman" w:hAnsi="Times New Roman" w:cs="Times New Roman"/>
          <w:sz w:val="28"/>
          <w:szCs w:val="28"/>
          <w:lang w:eastAsia="ru-RU"/>
        </w:rPr>
        <w:t>указаны</w:t>
      </w:r>
      <w:proofErr w:type="gramEnd"/>
      <w:r w:rsidRPr="00ED3420">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6.13. В случае если текст письменного обращения не поддается прочтению, ответ на обращение не </w:t>
      </w:r>
      <w:proofErr w:type="gramStart"/>
      <w:r w:rsidRPr="00ED3420">
        <w:rPr>
          <w:rFonts w:ascii="Times New Roman" w:eastAsia="Times New Roman" w:hAnsi="Times New Roman" w:cs="Times New Roman"/>
          <w:sz w:val="28"/>
          <w:szCs w:val="28"/>
          <w:lang w:eastAsia="ru-RU"/>
        </w:rPr>
        <w:t>дается</w:t>
      </w:r>
      <w:proofErr w:type="gramEnd"/>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sz w:val="28"/>
          <w:szCs w:val="28"/>
          <w:lang w:eastAsia="ru-RU"/>
        </w:rPr>
        <w:t>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6.14. В случае</w:t>
      </w:r>
      <w:proofErr w:type="gramStart"/>
      <w:r w:rsidRPr="00ED3420">
        <w:rPr>
          <w:rFonts w:ascii="Times New Roman" w:eastAsia="Times New Roman" w:hAnsi="Times New Roman" w:cs="Times New Roman"/>
          <w:sz w:val="28"/>
          <w:szCs w:val="28"/>
          <w:lang w:eastAsia="ru-RU"/>
        </w:rPr>
        <w:t>,</w:t>
      </w:r>
      <w:proofErr w:type="gramEnd"/>
      <w:r w:rsidRPr="00ED3420">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w:t>
      </w:r>
      <w:r w:rsidRPr="00ED3420">
        <w:rPr>
          <w:rFonts w:ascii="Times New Roman" w:eastAsia="Times New Roman" w:hAnsi="Times New Roman" w:cs="Times New Roman"/>
          <w:sz w:val="28"/>
          <w:szCs w:val="28"/>
          <w:lang w:eastAsia="ru-RU"/>
        </w:rPr>
        <w:lastRenderedPageBreak/>
        <w:t>поставленного в нем вопроса в связи с недопустимостью разглашения указанных сведений.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признании жалобы обоснованной и устранении выявленных нарушений.</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D342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D342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bookmarkStart w:id="22" w:name="Par540"/>
      <w:bookmarkEnd w:id="22"/>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1</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0E56C6" w:rsidRPr="00730843" w:rsidRDefault="000E56C6" w:rsidP="000E56C6">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0E56C6" w:rsidRPr="00730843" w:rsidRDefault="000E56C6" w:rsidP="000E56C6">
      <w:pPr>
        <w:widowControl w:val="0"/>
        <w:tabs>
          <w:tab w:val="left" w:pos="142"/>
          <w:tab w:val="left" w:pos="284"/>
        </w:tabs>
        <w:autoSpaceDE w:val="0"/>
        <w:autoSpaceDN w:val="0"/>
        <w:adjustRightInd w:val="0"/>
        <w:rPr>
          <w:rFonts w:ascii="Times New Roman" w:hAnsi="Times New Roman" w:cs="Times New Roman"/>
          <w:sz w:val="28"/>
          <w:szCs w:val="28"/>
        </w:rPr>
      </w:pPr>
    </w:p>
    <w:p w:rsidR="000E56C6" w:rsidRPr="00730843" w:rsidRDefault="000E56C6" w:rsidP="000E56C6">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0E56C6" w:rsidRPr="00730843" w:rsidRDefault="000E56C6" w:rsidP="000E56C6">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0E56C6" w:rsidRPr="00730843" w:rsidRDefault="000E56C6" w:rsidP="000E56C6">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0E56C6" w:rsidRPr="00730843" w:rsidRDefault="000E56C6" w:rsidP="000E56C6">
      <w:pPr>
        <w:tabs>
          <w:tab w:val="left" w:pos="142"/>
          <w:tab w:val="left" w:pos="284"/>
        </w:tabs>
        <w:jc w:val="both"/>
        <w:rPr>
          <w:rFonts w:ascii="Times New Roman" w:hAnsi="Times New Roman" w:cs="Times New Roman"/>
          <w:sz w:val="28"/>
          <w:szCs w:val="28"/>
        </w:rPr>
      </w:pPr>
    </w:p>
    <w:p w:rsidR="000E56C6" w:rsidRDefault="000E56C6" w:rsidP="000E56C6">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0E56C6" w:rsidRPr="00730843" w:rsidRDefault="000E56C6" w:rsidP="000E56C6">
      <w:pPr>
        <w:tabs>
          <w:tab w:val="left" w:pos="142"/>
          <w:tab w:val="left" w:pos="284"/>
        </w:tabs>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962"/>
        <w:gridCol w:w="5103"/>
      </w:tblGrid>
      <w:tr w:rsidR="000E56C6" w:rsidRPr="00730843" w:rsidTr="006B4C4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0E56C6" w:rsidRPr="00730843" w:rsidTr="006B4C49">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0E56C6" w:rsidRPr="00730843" w:rsidTr="006B4C49">
        <w:trPr>
          <w:tblCellSpacing w:w="5" w:type="nil"/>
        </w:trPr>
        <w:tc>
          <w:tcPr>
            <w:tcW w:w="4962" w:type="dxa"/>
            <w:tcBorders>
              <w:top w:val="single" w:sz="4" w:space="0" w:color="auto"/>
              <w:left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E56C6" w:rsidRPr="00730843" w:rsidRDefault="000E56C6" w:rsidP="006B4C4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0E56C6" w:rsidRPr="00730843" w:rsidTr="006B4C49">
        <w:trPr>
          <w:tblCellSpacing w:w="5" w:type="nil"/>
        </w:trPr>
        <w:tc>
          <w:tcPr>
            <w:tcW w:w="4962" w:type="dxa"/>
            <w:tcBorders>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E56C6" w:rsidRPr="00730843" w:rsidRDefault="000E56C6" w:rsidP="006B4C4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0E56C6" w:rsidRPr="00730843" w:rsidRDefault="000E56C6" w:rsidP="000E56C6">
      <w:pPr>
        <w:tabs>
          <w:tab w:val="left" w:pos="142"/>
          <w:tab w:val="left" w:pos="284"/>
        </w:tabs>
        <w:jc w:val="both"/>
        <w:rPr>
          <w:rFonts w:ascii="Times New Roman" w:hAnsi="Times New Roman" w:cs="Times New Roman"/>
          <w:sz w:val="28"/>
          <w:szCs w:val="28"/>
        </w:rPr>
      </w:pPr>
    </w:p>
    <w:p w:rsidR="000E56C6" w:rsidRPr="00730843" w:rsidRDefault="000E56C6" w:rsidP="000E56C6">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0E56C6" w:rsidRPr="00730843" w:rsidTr="006B4C4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Комитета/Администрации</w:t>
            </w:r>
          </w:p>
        </w:tc>
      </w:tr>
      <w:tr w:rsidR="000E56C6" w:rsidRPr="00730843" w:rsidTr="006B4C49">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0E56C6" w:rsidRPr="00730843" w:rsidTr="006B4C49">
        <w:trPr>
          <w:tblCellSpacing w:w="5" w:type="nil"/>
        </w:trPr>
        <w:tc>
          <w:tcPr>
            <w:tcW w:w="4962" w:type="dxa"/>
            <w:tcBorders>
              <w:top w:val="single" w:sz="4" w:space="0" w:color="auto"/>
              <w:left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E56C6" w:rsidRPr="00730843" w:rsidRDefault="000E56C6" w:rsidP="006B4C4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0E56C6" w:rsidRPr="00730843" w:rsidTr="006B4C49">
        <w:trPr>
          <w:tblCellSpacing w:w="5" w:type="nil"/>
        </w:trPr>
        <w:tc>
          <w:tcPr>
            <w:tcW w:w="4962" w:type="dxa"/>
            <w:tcBorders>
              <w:left w:val="single" w:sz="4" w:space="0" w:color="auto"/>
              <w:bottom w:val="single" w:sz="4" w:space="0" w:color="auto"/>
              <w:right w:val="single" w:sz="4" w:space="0" w:color="auto"/>
            </w:tcBorders>
          </w:tcPr>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E56C6" w:rsidRPr="00730843" w:rsidRDefault="000E56C6" w:rsidP="006B4C49">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0E56C6" w:rsidRPr="00730843" w:rsidRDefault="000E56C6" w:rsidP="006B4C49">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0E56C6" w:rsidRDefault="000E56C6" w:rsidP="000E56C6">
      <w:pPr>
        <w:tabs>
          <w:tab w:val="left" w:pos="142"/>
          <w:tab w:val="left" w:pos="284"/>
        </w:tabs>
        <w:jc w:val="both"/>
        <w:rPr>
          <w:rFonts w:ascii="Times New Roman" w:hAnsi="Times New Roman" w:cs="Times New Roman"/>
          <w:sz w:val="28"/>
          <w:szCs w:val="28"/>
        </w:rPr>
      </w:pPr>
    </w:p>
    <w:p w:rsidR="000E56C6" w:rsidRPr="00F706EF" w:rsidRDefault="000E56C6" w:rsidP="000E56C6">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2</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0E56C6">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Информация о местах нахождения, </w:t>
      </w:r>
      <w:r w:rsidR="000E56C6">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color w:val="000000"/>
          <w:sz w:val="28"/>
          <w:szCs w:val="28"/>
          <w:lang w:eastAsia="ru-RU"/>
        </w:rPr>
        <w:t>справочных телефонах и адресах электронной почты МФЦ</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Телефон единой справочной службы ГБУ ЛО «МФЦ»: 8 (800) 301-47-47</w:t>
      </w:r>
      <w:r w:rsidRPr="00ED3420">
        <w:rPr>
          <w:rFonts w:ascii="Times New Roman" w:eastAsia="Times New Roman" w:hAnsi="Times New Roman" w:cs="Times New Roman"/>
          <w:i/>
          <w:iCs/>
          <w:sz w:val="28"/>
          <w:szCs w:val="28"/>
          <w:lang w:eastAsia="ru-RU"/>
        </w:rPr>
        <w:t xml:space="preserve"> (на территории России звонок бесплатный), </w:t>
      </w:r>
      <w:r w:rsidRPr="00ED3420">
        <w:rPr>
          <w:rFonts w:ascii="Times New Roman" w:eastAsia="Times New Roman" w:hAnsi="Times New Roman" w:cs="Times New Roman"/>
          <w:sz w:val="28"/>
          <w:szCs w:val="28"/>
          <w:lang w:eastAsia="ru-RU"/>
        </w:rPr>
        <w:t>адрес электронной почты: info@mfc47.ru.</w:t>
      </w:r>
    </w:p>
    <w:p w:rsidR="002D6BC8" w:rsidRPr="00ED3420" w:rsidRDefault="002D6BC8" w:rsidP="000E56C6">
      <w:pPr>
        <w:spacing w:before="100" w:beforeAutospacing="1" w:after="100" w:afterAutospacing="1"/>
        <w:jc w:val="both"/>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ED3420">
          <w:rPr>
            <w:rFonts w:ascii="Times New Roman" w:eastAsia="Times New Roman" w:hAnsi="Times New Roman" w:cs="Times New Roman"/>
            <w:color w:val="0000FF"/>
            <w:sz w:val="28"/>
            <w:szCs w:val="28"/>
            <w:u w:val="single"/>
            <w:lang w:val="en-US" w:eastAsia="ru-RU"/>
          </w:rPr>
          <w:t>www</w:t>
        </w:r>
        <w:r w:rsidRPr="00ED3420">
          <w:rPr>
            <w:rFonts w:ascii="Times New Roman" w:eastAsia="Times New Roman" w:hAnsi="Times New Roman" w:cs="Times New Roman"/>
            <w:color w:val="0000FF"/>
            <w:sz w:val="28"/>
            <w:szCs w:val="28"/>
            <w:u w:val="single"/>
            <w:lang w:eastAsia="ru-RU"/>
          </w:rPr>
          <w:t>.</w:t>
        </w:r>
        <w:proofErr w:type="spellStart"/>
        <w:r w:rsidRPr="00ED3420">
          <w:rPr>
            <w:rFonts w:ascii="Times New Roman" w:eastAsia="Times New Roman" w:hAnsi="Times New Roman" w:cs="Times New Roman"/>
            <w:color w:val="0000FF"/>
            <w:sz w:val="28"/>
            <w:szCs w:val="28"/>
            <w:u w:val="single"/>
            <w:lang w:val="en-US" w:eastAsia="ru-RU"/>
          </w:rPr>
          <w:t>mfc</w:t>
        </w:r>
        <w:proofErr w:type="spellEnd"/>
        <w:r w:rsidRPr="00ED3420">
          <w:rPr>
            <w:rFonts w:ascii="Times New Roman" w:eastAsia="Times New Roman" w:hAnsi="Times New Roman" w:cs="Times New Roman"/>
            <w:color w:val="0000FF"/>
            <w:sz w:val="28"/>
            <w:szCs w:val="28"/>
            <w:u w:val="single"/>
            <w:lang w:eastAsia="ru-RU"/>
          </w:rPr>
          <w:t>47.</w:t>
        </w:r>
        <w:proofErr w:type="spellStart"/>
        <w:r w:rsidRPr="00ED3420">
          <w:rPr>
            <w:rFonts w:ascii="Times New Roman" w:eastAsia="Times New Roman" w:hAnsi="Times New Roman" w:cs="Times New Roman"/>
            <w:color w:val="0000FF"/>
            <w:sz w:val="28"/>
            <w:szCs w:val="28"/>
            <w:u w:val="single"/>
            <w:lang w:val="en-US" w:eastAsia="ru-RU"/>
          </w:rPr>
          <w:t>ru</w:t>
        </w:r>
        <w:proofErr w:type="spellEnd"/>
      </w:hyperlink>
    </w:p>
    <w:tbl>
      <w:tblPr>
        <w:tblW w:w="102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4"/>
        <w:gridCol w:w="2248"/>
        <w:gridCol w:w="3682"/>
        <w:gridCol w:w="2112"/>
        <w:gridCol w:w="1509"/>
      </w:tblGrid>
      <w:tr w:rsidR="002D6BC8" w:rsidRPr="000E56C6" w:rsidTr="002D6BC8">
        <w:trPr>
          <w:trHeight w:val="58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E56C6">
              <w:rPr>
                <w:rFonts w:ascii="Times New Roman" w:eastAsia="Times New Roman" w:hAnsi="Times New Roman" w:cs="Times New Roman"/>
                <w:b/>
                <w:bCs/>
                <w:sz w:val="24"/>
                <w:szCs w:val="24"/>
                <w:lang w:eastAsia="ru-RU"/>
              </w:rPr>
              <w:t>п</w:t>
            </w:r>
            <w:proofErr w:type="spellEnd"/>
            <w:proofErr w:type="gramEnd"/>
            <w:r w:rsidRPr="000E56C6">
              <w:rPr>
                <w:rFonts w:ascii="Times New Roman" w:eastAsia="Times New Roman" w:hAnsi="Times New Roman" w:cs="Times New Roman"/>
                <w:b/>
                <w:bCs/>
                <w:sz w:val="24"/>
                <w:szCs w:val="24"/>
                <w:lang w:eastAsia="ru-RU"/>
              </w:rPr>
              <w:t>/</w:t>
            </w:r>
            <w:proofErr w:type="spellStart"/>
            <w:r w:rsidRPr="000E56C6">
              <w:rPr>
                <w:rFonts w:ascii="Times New Roman" w:eastAsia="Times New Roman" w:hAnsi="Times New Roman" w:cs="Times New Roman"/>
                <w:b/>
                <w:bCs/>
                <w:sz w:val="24"/>
                <w:szCs w:val="24"/>
                <w:lang w:eastAsia="ru-RU"/>
              </w:rPr>
              <w:t>п</w:t>
            </w:r>
            <w:proofErr w:type="spellEnd"/>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Наименование МФЦ</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Почтовый адрес</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График работы</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Телефон</w:t>
            </w:r>
          </w:p>
        </w:tc>
      </w:tr>
      <w:tr w:rsidR="002D6BC8" w:rsidRPr="000E56C6" w:rsidTr="002D6BC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w:t>
            </w:r>
            <w:proofErr w:type="gramStart"/>
            <w:r w:rsidRPr="000E56C6">
              <w:rPr>
                <w:rFonts w:ascii="Times New Roman" w:eastAsia="Times New Roman" w:hAnsi="Times New Roman" w:cs="Times New Roman"/>
                <w:b/>
                <w:bCs/>
                <w:sz w:val="24"/>
                <w:szCs w:val="24"/>
                <w:lang w:eastAsia="ru-RU"/>
              </w:rPr>
              <w:t>в</w:t>
            </w:r>
            <w:proofErr w:type="gramEnd"/>
            <w:r w:rsidRPr="000E56C6">
              <w:rPr>
                <w:rFonts w:ascii="Times New Roman" w:eastAsia="Times New Roman" w:hAnsi="Times New Roman" w:cs="Times New Roman"/>
                <w:b/>
                <w:bCs/>
                <w:sz w:val="24"/>
                <w:szCs w:val="24"/>
                <w:lang w:eastAsia="ru-RU"/>
              </w:rPr>
              <w:t xml:space="preserve"> </w:t>
            </w:r>
            <w:proofErr w:type="gramStart"/>
            <w:r w:rsidRPr="000E56C6">
              <w:rPr>
                <w:rFonts w:ascii="Times New Roman" w:eastAsia="Times New Roman" w:hAnsi="Times New Roman" w:cs="Times New Roman"/>
                <w:b/>
                <w:bCs/>
                <w:sz w:val="24"/>
                <w:szCs w:val="24"/>
                <w:lang w:eastAsia="ru-RU"/>
              </w:rPr>
              <w:t>Бокситогорском</w:t>
            </w:r>
            <w:proofErr w:type="gram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«Тихвинский» — отдел «Бокситогорск»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E56C6">
              <w:rPr>
                <w:rFonts w:ascii="Times New Roman" w:eastAsia="Times New Roman" w:hAnsi="Times New Roman" w:cs="Times New Roman"/>
                <w:sz w:val="24"/>
                <w:szCs w:val="24"/>
                <w:lang w:eastAsia="ru-RU"/>
              </w:rPr>
              <w:t xml:space="preserve">187650, Россия, Ленинградская область, </w:t>
            </w:r>
            <w:proofErr w:type="spellStart"/>
            <w:r w:rsidRPr="000E56C6">
              <w:rPr>
                <w:rFonts w:ascii="Times New Roman" w:eastAsia="Times New Roman" w:hAnsi="Times New Roman" w:cs="Times New Roman"/>
                <w:sz w:val="24"/>
                <w:szCs w:val="24"/>
                <w:lang w:eastAsia="ru-RU"/>
              </w:rPr>
              <w:t>Бокситогорский</w:t>
            </w:r>
            <w:proofErr w:type="spellEnd"/>
            <w:r w:rsidRPr="000E56C6">
              <w:rPr>
                <w:rFonts w:ascii="Times New Roman" w:eastAsia="Times New Roman" w:hAnsi="Times New Roman" w:cs="Times New Roman"/>
                <w:sz w:val="24"/>
                <w:szCs w:val="24"/>
                <w:lang w:eastAsia="ru-RU"/>
              </w:rPr>
              <w:t xml:space="preserve"> район,</w:t>
            </w:r>
            <w:r w:rsidRPr="000E56C6">
              <w:rPr>
                <w:rFonts w:ascii="Times New Roman" w:eastAsia="Times New Roman" w:hAnsi="Times New Roman" w:cs="Times New Roman"/>
                <w:sz w:val="24"/>
                <w:szCs w:val="24"/>
                <w:lang w:eastAsia="ru-RU"/>
              </w:rPr>
              <w:br/>
              <w:t>г. Бокситогорск, ул. Заводская, д. 8</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«Тихвинский» — отдел «Пикалево»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E56C6">
              <w:rPr>
                <w:rFonts w:ascii="Times New Roman" w:eastAsia="Times New Roman" w:hAnsi="Times New Roman" w:cs="Times New Roman"/>
                <w:sz w:val="24"/>
                <w:szCs w:val="24"/>
                <w:lang w:eastAsia="ru-RU"/>
              </w:rPr>
              <w:t xml:space="preserve">187602, Россия, Ленинградская область, </w:t>
            </w:r>
            <w:proofErr w:type="spellStart"/>
            <w:r w:rsidRPr="000E56C6">
              <w:rPr>
                <w:rFonts w:ascii="Times New Roman" w:eastAsia="Times New Roman" w:hAnsi="Times New Roman" w:cs="Times New Roman"/>
                <w:sz w:val="24"/>
                <w:szCs w:val="24"/>
                <w:lang w:eastAsia="ru-RU"/>
              </w:rPr>
              <w:t>Бокситогорский</w:t>
            </w:r>
            <w:proofErr w:type="spellEnd"/>
            <w:r w:rsidRPr="000E56C6">
              <w:rPr>
                <w:rFonts w:ascii="Times New Roman" w:eastAsia="Times New Roman" w:hAnsi="Times New Roman" w:cs="Times New Roman"/>
                <w:sz w:val="24"/>
                <w:szCs w:val="24"/>
                <w:lang w:eastAsia="ru-RU"/>
              </w:rPr>
              <w:t xml:space="preserve"> район,</w:t>
            </w:r>
            <w:r w:rsidRPr="000E56C6">
              <w:rPr>
                <w:rFonts w:ascii="Times New Roman" w:eastAsia="Times New Roman" w:hAnsi="Times New Roman" w:cs="Times New Roman"/>
                <w:sz w:val="24"/>
                <w:szCs w:val="24"/>
                <w:lang w:eastAsia="ru-RU"/>
              </w:rPr>
              <w:br/>
              <w:t>г. Пикалево, ул. Заводская, д. 11</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Волосовском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66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Волосовский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188410, Россия, Ленинградская обл., </w:t>
            </w:r>
            <w:proofErr w:type="spellStart"/>
            <w:r w:rsidRPr="000E56C6">
              <w:rPr>
                <w:rFonts w:ascii="Times New Roman" w:eastAsia="Times New Roman" w:hAnsi="Times New Roman" w:cs="Times New Roman"/>
                <w:sz w:val="24"/>
                <w:szCs w:val="24"/>
                <w:lang w:eastAsia="ru-RU"/>
              </w:rPr>
              <w:t>Волосовский</w:t>
            </w:r>
            <w:proofErr w:type="spellEnd"/>
            <w:r w:rsidRPr="000E56C6">
              <w:rPr>
                <w:rFonts w:ascii="Times New Roman" w:eastAsia="Times New Roman" w:hAnsi="Times New Roman" w:cs="Times New Roman"/>
                <w:sz w:val="24"/>
                <w:szCs w:val="24"/>
                <w:lang w:eastAsia="ru-RU"/>
              </w:rPr>
              <w:t xml:space="preserve"> район, г</w:t>
            </w:r>
            <w:proofErr w:type="gramStart"/>
            <w:r w:rsidRPr="000E56C6">
              <w:rPr>
                <w:rFonts w:ascii="Times New Roman" w:eastAsia="Times New Roman" w:hAnsi="Times New Roman" w:cs="Times New Roman"/>
                <w:sz w:val="24"/>
                <w:szCs w:val="24"/>
                <w:lang w:eastAsia="ru-RU"/>
              </w:rPr>
              <w:t>.В</w:t>
            </w:r>
            <w:proofErr w:type="gramEnd"/>
            <w:r w:rsidRPr="000E56C6">
              <w:rPr>
                <w:rFonts w:ascii="Times New Roman" w:eastAsia="Times New Roman" w:hAnsi="Times New Roman" w:cs="Times New Roman"/>
                <w:sz w:val="24"/>
                <w:szCs w:val="24"/>
                <w:lang w:eastAsia="ru-RU"/>
              </w:rPr>
              <w:t>олосово, усадьба СХТ, д.1 лит.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Волховском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87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Волховский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187403, Ленинградская область, </w:t>
            </w:r>
            <w:proofErr w:type="gramStart"/>
            <w:r w:rsidRPr="000E56C6">
              <w:rPr>
                <w:rFonts w:ascii="Times New Roman" w:eastAsia="Times New Roman" w:hAnsi="Times New Roman" w:cs="Times New Roman"/>
                <w:sz w:val="24"/>
                <w:szCs w:val="24"/>
                <w:lang w:eastAsia="ru-RU"/>
              </w:rPr>
              <w:t>г</w:t>
            </w:r>
            <w:proofErr w:type="gramEnd"/>
            <w:r w:rsidRPr="000E56C6">
              <w:rPr>
                <w:rFonts w:ascii="Times New Roman" w:eastAsia="Times New Roman" w:hAnsi="Times New Roman" w:cs="Times New Roman"/>
                <w:sz w:val="24"/>
                <w:szCs w:val="24"/>
                <w:lang w:eastAsia="ru-RU"/>
              </w:rPr>
              <w:t xml:space="preserve">. Волхов. </w:t>
            </w:r>
            <w:proofErr w:type="spellStart"/>
            <w:r w:rsidRPr="000E56C6">
              <w:rPr>
                <w:rFonts w:ascii="Times New Roman" w:eastAsia="Times New Roman" w:hAnsi="Times New Roman" w:cs="Times New Roman"/>
                <w:sz w:val="24"/>
                <w:szCs w:val="24"/>
                <w:lang w:eastAsia="ru-RU"/>
              </w:rPr>
              <w:t>Волховский</w:t>
            </w:r>
            <w:proofErr w:type="spellEnd"/>
            <w:r w:rsidRPr="000E56C6">
              <w:rPr>
                <w:rFonts w:ascii="Times New Roman" w:eastAsia="Times New Roman" w:hAnsi="Times New Roman" w:cs="Times New Roman"/>
                <w:sz w:val="24"/>
                <w:szCs w:val="24"/>
                <w:lang w:eastAsia="ru-RU"/>
              </w:rPr>
              <w:t xml:space="preserve"> проспект, д. 9</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пятница с 9.00 до 18.00, выходные — суббота, воскресенье</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2D6BC8" w:rsidRPr="000E56C6" w:rsidTr="002D6BC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4</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«Всеволожский»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г. Всеволожск, ул. </w:t>
            </w:r>
            <w:proofErr w:type="spellStart"/>
            <w:r w:rsidRPr="000E56C6">
              <w:rPr>
                <w:rFonts w:ascii="Times New Roman" w:eastAsia="Times New Roman" w:hAnsi="Times New Roman" w:cs="Times New Roman"/>
                <w:sz w:val="24"/>
                <w:szCs w:val="24"/>
                <w:lang w:eastAsia="ru-RU"/>
              </w:rPr>
              <w:t>Пожвинская</w:t>
            </w:r>
            <w:proofErr w:type="spellEnd"/>
            <w:r w:rsidRPr="000E56C6">
              <w:rPr>
                <w:rFonts w:ascii="Times New Roman" w:eastAsia="Times New Roman" w:hAnsi="Times New Roman" w:cs="Times New Roman"/>
                <w:sz w:val="24"/>
                <w:szCs w:val="24"/>
                <w:lang w:eastAsia="ru-RU"/>
              </w:rPr>
              <w:t>, д. 4а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188681, Россия, Ленинградская область, Всеволожский район,</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0E56C6">
              <w:rPr>
                <w:rFonts w:ascii="Times New Roman" w:eastAsia="Times New Roman" w:hAnsi="Times New Roman" w:cs="Times New Roman"/>
                <w:sz w:val="24"/>
                <w:szCs w:val="24"/>
                <w:lang w:eastAsia="ru-RU"/>
              </w:rPr>
              <w:t>Лукойл</w:t>
            </w:r>
            <w:proofErr w:type="spellEnd"/>
            <w:r w:rsidRPr="000E56C6">
              <w:rPr>
                <w:rFonts w:ascii="Times New Roman" w:eastAsia="Times New Roman" w:hAnsi="Times New Roman" w:cs="Times New Roman"/>
                <w:sz w:val="24"/>
                <w:szCs w:val="24"/>
                <w:lang w:eastAsia="ru-RU"/>
              </w:rPr>
              <w:t>)</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2D6BC8" w:rsidRPr="000E56C6" w:rsidTr="002D6BC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5</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«Выборгский»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г. Выборг, ул. </w:t>
            </w:r>
            <w:proofErr w:type="gramStart"/>
            <w:r w:rsidRPr="000E56C6">
              <w:rPr>
                <w:rFonts w:ascii="Times New Roman" w:eastAsia="Times New Roman" w:hAnsi="Times New Roman" w:cs="Times New Roman"/>
                <w:sz w:val="24"/>
                <w:szCs w:val="24"/>
                <w:lang w:eastAsia="ru-RU"/>
              </w:rPr>
              <w:t>Вокзальная</w:t>
            </w:r>
            <w:proofErr w:type="gramEnd"/>
            <w:r w:rsidRPr="000E56C6">
              <w:rPr>
                <w:rFonts w:ascii="Times New Roman" w:eastAsia="Times New Roman" w:hAnsi="Times New Roman" w:cs="Times New Roman"/>
                <w:sz w:val="24"/>
                <w:szCs w:val="24"/>
                <w:lang w:eastAsia="ru-RU"/>
              </w:rPr>
              <w:t>, д.13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«Выборгский» — отдел «Рощино»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188681, Россия, Ленинградская область, Выборгский район,</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п. Рощино, ул. </w:t>
            </w:r>
            <w:proofErr w:type="gramStart"/>
            <w:r w:rsidRPr="000E56C6">
              <w:rPr>
                <w:rFonts w:ascii="Times New Roman" w:eastAsia="Times New Roman" w:hAnsi="Times New Roman" w:cs="Times New Roman"/>
                <w:sz w:val="24"/>
                <w:szCs w:val="24"/>
                <w:lang w:eastAsia="ru-RU"/>
              </w:rPr>
              <w:t>Советская</w:t>
            </w:r>
            <w:proofErr w:type="gramEnd"/>
            <w:r w:rsidRPr="000E56C6">
              <w:rPr>
                <w:rFonts w:ascii="Times New Roman" w:eastAsia="Times New Roman" w:hAnsi="Times New Roman" w:cs="Times New Roman"/>
                <w:sz w:val="24"/>
                <w:szCs w:val="24"/>
                <w:lang w:eastAsia="ru-RU"/>
              </w:rPr>
              <w:t>, д.8</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Филиал ГБУ ЛО «МФЦ» «</w:t>
            </w:r>
            <w:proofErr w:type="spellStart"/>
            <w:r w:rsidRPr="000E56C6">
              <w:rPr>
                <w:rFonts w:ascii="Times New Roman" w:eastAsia="Times New Roman" w:hAnsi="Times New Roman" w:cs="Times New Roman"/>
                <w:color w:val="000000"/>
                <w:sz w:val="24"/>
                <w:szCs w:val="24"/>
                <w:lang w:eastAsia="ru-RU"/>
              </w:rPr>
              <w:t>Светогорский</w:t>
            </w:r>
            <w:proofErr w:type="spellEnd"/>
            <w:r w:rsidRPr="000E56C6">
              <w:rPr>
                <w:rFonts w:ascii="Times New Roman" w:eastAsia="Times New Roman" w:hAnsi="Times New Roman" w:cs="Times New Roman"/>
                <w:color w:val="000000"/>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188992,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Светогорск, ул. Красноармейская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Гатчинском районе Ленинградской области</w:t>
            </w:r>
          </w:p>
        </w:tc>
      </w:tr>
      <w:tr w:rsidR="002D6BC8" w:rsidRPr="000E56C6" w:rsidTr="002D6BC8">
        <w:trPr>
          <w:trHeight w:val="6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6</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«Гатчинский»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188300, Россия, Ленинградская область, Гатчинский район,</w:t>
            </w:r>
            <w:r w:rsidRPr="000E56C6">
              <w:rPr>
                <w:rFonts w:ascii="Times New Roman" w:eastAsia="Times New Roman" w:hAnsi="Times New Roman" w:cs="Times New Roman"/>
                <w:sz w:val="24"/>
                <w:szCs w:val="24"/>
                <w:lang w:eastAsia="ru-RU"/>
              </w:rPr>
              <w:br/>
              <w:t>г. Гатчина, Пушкинское шоссе, д. 15</w:t>
            </w:r>
            <w:proofErr w:type="gramStart"/>
            <w:r w:rsidRPr="000E56C6">
              <w:rPr>
                <w:rFonts w:ascii="Times New Roman" w:eastAsia="Times New Roman" w:hAnsi="Times New Roman" w:cs="Times New Roman"/>
                <w:sz w:val="24"/>
                <w:szCs w:val="24"/>
                <w:lang w:eastAsia="ru-RU"/>
              </w:rPr>
              <w:t xml:space="preserve"> А</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31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Кингисеппском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76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7</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Кингисеппский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188480, Россия, Ленинградская область, </w:t>
            </w:r>
            <w:proofErr w:type="spellStart"/>
            <w:r w:rsidRPr="000E56C6">
              <w:rPr>
                <w:rFonts w:ascii="Times New Roman" w:eastAsia="Times New Roman" w:hAnsi="Times New Roman" w:cs="Times New Roman"/>
                <w:sz w:val="24"/>
                <w:szCs w:val="24"/>
                <w:lang w:eastAsia="ru-RU"/>
              </w:rPr>
              <w:t>Кингисеппский</w:t>
            </w:r>
            <w:proofErr w:type="spellEnd"/>
            <w:r w:rsidRPr="000E56C6">
              <w:rPr>
                <w:rFonts w:ascii="Times New Roman" w:eastAsia="Times New Roman" w:hAnsi="Times New Roman" w:cs="Times New Roman"/>
                <w:sz w:val="24"/>
                <w:szCs w:val="24"/>
                <w:lang w:eastAsia="ru-RU"/>
              </w:rPr>
              <w:t xml:space="preserve"> район, </w:t>
            </w:r>
            <w:proofErr w:type="gramStart"/>
            <w:r w:rsidRPr="000E56C6">
              <w:rPr>
                <w:rFonts w:ascii="Times New Roman" w:eastAsia="Times New Roman" w:hAnsi="Times New Roman" w:cs="Times New Roman"/>
                <w:sz w:val="24"/>
                <w:szCs w:val="24"/>
                <w:lang w:eastAsia="ru-RU"/>
              </w:rPr>
              <w:t>г</w:t>
            </w:r>
            <w:proofErr w:type="gramEnd"/>
            <w:r w:rsidRPr="000E56C6">
              <w:rPr>
                <w:rFonts w:ascii="Times New Roman" w:eastAsia="Times New Roman" w:hAnsi="Times New Roman" w:cs="Times New Roman"/>
                <w:sz w:val="24"/>
                <w:szCs w:val="24"/>
                <w:lang w:eastAsia="ru-RU"/>
              </w:rPr>
              <w:t>. Кингисепп,</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ул. Фабричная, д. 14</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ежедневно,</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8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Киришском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79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8</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Киришский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187110, Россия, Ленинградская область, </w:t>
            </w:r>
            <w:proofErr w:type="spellStart"/>
            <w:r w:rsidRPr="000E56C6">
              <w:rPr>
                <w:rFonts w:ascii="Times New Roman" w:eastAsia="Times New Roman" w:hAnsi="Times New Roman" w:cs="Times New Roman"/>
                <w:sz w:val="24"/>
                <w:szCs w:val="24"/>
                <w:lang w:eastAsia="ru-RU"/>
              </w:rPr>
              <w:t>Киришский</w:t>
            </w:r>
            <w:proofErr w:type="spellEnd"/>
            <w:r w:rsidRPr="000E56C6">
              <w:rPr>
                <w:rFonts w:ascii="Times New Roman" w:eastAsia="Times New Roman" w:hAnsi="Times New Roman" w:cs="Times New Roman"/>
                <w:sz w:val="24"/>
                <w:szCs w:val="24"/>
                <w:lang w:eastAsia="ru-RU"/>
              </w:rPr>
              <w:t xml:space="preserve"> район, </w:t>
            </w:r>
            <w:proofErr w:type="gramStart"/>
            <w:r w:rsidRPr="000E56C6">
              <w:rPr>
                <w:rFonts w:ascii="Times New Roman" w:eastAsia="Times New Roman" w:hAnsi="Times New Roman" w:cs="Times New Roman"/>
                <w:sz w:val="24"/>
                <w:szCs w:val="24"/>
                <w:lang w:eastAsia="ru-RU"/>
              </w:rPr>
              <w:t>г</w:t>
            </w:r>
            <w:proofErr w:type="gramEnd"/>
            <w:r w:rsidRPr="000E56C6">
              <w:rPr>
                <w:rFonts w:ascii="Times New Roman" w:eastAsia="Times New Roman" w:hAnsi="Times New Roman" w:cs="Times New Roman"/>
                <w:sz w:val="24"/>
                <w:szCs w:val="24"/>
                <w:lang w:eastAsia="ru-RU"/>
              </w:rPr>
              <w:t>. Кириши, пр. Героев,</w:t>
            </w:r>
            <w:r w:rsidRPr="000E56C6">
              <w:rPr>
                <w:rFonts w:ascii="Times New Roman" w:eastAsia="Times New Roman" w:hAnsi="Times New Roman" w:cs="Times New Roman"/>
                <w:sz w:val="24"/>
                <w:szCs w:val="24"/>
                <w:lang w:eastAsia="ru-RU"/>
              </w:rPr>
              <w:br/>
              <w:t>д. 34А.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31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2D6BC8" w:rsidRPr="000E56C6" w:rsidTr="002D6BC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9</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«Кировский»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Кировск, Новая улица, 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xml:space="preserve">. Кировск, ул. </w:t>
            </w:r>
            <w:r w:rsidRPr="000E56C6">
              <w:rPr>
                <w:rFonts w:ascii="Times New Roman" w:eastAsia="Times New Roman" w:hAnsi="Times New Roman" w:cs="Times New Roman"/>
                <w:color w:val="000000"/>
                <w:sz w:val="24"/>
                <w:szCs w:val="24"/>
                <w:lang w:eastAsia="ru-RU"/>
              </w:rPr>
              <w:lastRenderedPageBreak/>
              <w:t>Набережная 29А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 xml:space="preserve">Понедельник-пятница с 9.00 </w:t>
            </w:r>
            <w:r w:rsidRPr="000E56C6">
              <w:rPr>
                <w:rFonts w:ascii="Times New Roman" w:eastAsia="Times New Roman" w:hAnsi="Times New Roman" w:cs="Times New Roman"/>
                <w:sz w:val="24"/>
                <w:szCs w:val="24"/>
                <w:lang w:eastAsia="ru-RU"/>
              </w:rPr>
              <w:lastRenderedPageBreak/>
              <w:t>до 18.00, суббота с 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301-47-47</w:t>
            </w:r>
          </w:p>
        </w:tc>
      </w:tr>
      <w:tr w:rsidR="002D6BC8" w:rsidRPr="000E56C6"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«Кировский» — отдел «Отрадное»</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187330, Ленинградская область, Кировский район,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Отрадное, Ленинградское шоссе, д. 6Б</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Лодейнопольском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99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w:t>
            </w:r>
            <w:proofErr w:type="spellStart"/>
            <w:r w:rsidRPr="000E56C6">
              <w:rPr>
                <w:rFonts w:ascii="Times New Roman" w:eastAsia="Times New Roman" w:hAnsi="Times New Roman" w:cs="Times New Roman"/>
                <w:sz w:val="24"/>
                <w:szCs w:val="24"/>
                <w:lang w:eastAsia="ru-RU"/>
              </w:rPr>
              <w:t>Лодейнопольский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187700, Россия,</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Ленинградская область, </w:t>
            </w:r>
            <w:proofErr w:type="spellStart"/>
            <w:r w:rsidRPr="000E56C6">
              <w:rPr>
                <w:rFonts w:ascii="Times New Roman" w:eastAsia="Times New Roman" w:hAnsi="Times New Roman" w:cs="Times New Roman"/>
                <w:sz w:val="24"/>
                <w:szCs w:val="24"/>
                <w:lang w:eastAsia="ru-RU"/>
              </w:rPr>
              <w:t>Лодейнопольский</w:t>
            </w:r>
            <w:proofErr w:type="spellEnd"/>
            <w:r w:rsidRPr="000E56C6">
              <w:rPr>
                <w:rFonts w:ascii="Times New Roman" w:eastAsia="Times New Roman" w:hAnsi="Times New Roman" w:cs="Times New Roman"/>
                <w:sz w:val="24"/>
                <w:szCs w:val="24"/>
                <w:lang w:eastAsia="ru-RU"/>
              </w:rPr>
              <w:t xml:space="preserve"> район, г</w:t>
            </w:r>
            <w:proofErr w:type="gramStart"/>
            <w:r w:rsidRPr="000E56C6">
              <w:rPr>
                <w:rFonts w:ascii="Times New Roman" w:eastAsia="Times New Roman" w:hAnsi="Times New Roman" w:cs="Times New Roman"/>
                <w:sz w:val="24"/>
                <w:szCs w:val="24"/>
                <w:lang w:eastAsia="ru-RU"/>
              </w:rPr>
              <w:t>.Л</w:t>
            </w:r>
            <w:proofErr w:type="gramEnd"/>
            <w:r w:rsidRPr="000E56C6">
              <w:rPr>
                <w:rFonts w:ascii="Times New Roman" w:eastAsia="Times New Roman" w:hAnsi="Times New Roman" w:cs="Times New Roman"/>
                <w:sz w:val="24"/>
                <w:szCs w:val="24"/>
                <w:lang w:eastAsia="ru-RU"/>
              </w:rPr>
              <w:t>одейное Поле, ул. Карла Маркса, д. 36 лит. Б</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36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2D6BC8" w:rsidRPr="000E56C6" w:rsidTr="002D6BC8">
        <w:trPr>
          <w:trHeight w:val="70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«Ломоносовский»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ежедневно,</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36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Лужском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82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Лужский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outlineLvl w:val="1"/>
              <w:rPr>
                <w:rFonts w:ascii="Times New Roman" w:eastAsia="Times New Roman" w:hAnsi="Times New Roman" w:cs="Times New Roman"/>
                <w:b/>
                <w:bCs/>
                <w:sz w:val="24"/>
                <w:szCs w:val="24"/>
                <w:lang w:eastAsia="ru-RU"/>
              </w:rPr>
            </w:pPr>
            <w:proofErr w:type="gramStart"/>
            <w:r w:rsidRPr="000E56C6">
              <w:rPr>
                <w:rFonts w:ascii="Times New Roman" w:eastAsia="Times New Roman" w:hAnsi="Times New Roman" w:cs="Times New Roman"/>
                <w:b/>
                <w:bCs/>
                <w:sz w:val="24"/>
                <w:szCs w:val="24"/>
                <w:lang w:eastAsia="ru-RU"/>
              </w:rPr>
              <w:t xml:space="preserve">188230, Россия, Ленинградская область, </w:t>
            </w:r>
            <w:proofErr w:type="spellStart"/>
            <w:r w:rsidRPr="000E56C6">
              <w:rPr>
                <w:rFonts w:ascii="Times New Roman" w:eastAsia="Times New Roman" w:hAnsi="Times New Roman" w:cs="Times New Roman"/>
                <w:b/>
                <w:bCs/>
                <w:sz w:val="24"/>
                <w:szCs w:val="24"/>
                <w:lang w:eastAsia="ru-RU"/>
              </w:rPr>
              <w:t>Лужский</w:t>
            </w:r>
            <w:proofErr w:type="spellEnd"/>
            <w:r w:rsidRPr="000E56C6">
              <w:rPr>
                <w:rFonts w:ascii="Times New Roman" w:eastAsia="Times New Roman" w:hAnsi="Times New Roman" w:cs="Times New Roman"/>
                <w:b/>
                <w:bCs/>
                <w:sz w:val="24"/>
                <w:szCs w:val="24"/>
                <w:lang w:eastAsia="ru-RU"/>
              </w:rPr>
              <w:t xml:space="preserve"> район, г. Луга, ул. </w:t>
            </w:r>
            <w:proofErr w:type="spellStart"/>
            <w:r w:rsidRPr="000E56C6">
              <w:rPr>
                <w:rFonts w:ascii="Times New Roman" w:eastAsia="Times New Roman" w:hAnsi="Times New Roman" w:cs="Times New Roman"/>
                <w:b/>
                <w:bCs/>
                <w:sz w:val="24"/>
                <w:szCs w:val="24"/>
                <w:lang w:eastAsia="ru-RU"/>
              </w:rPr>
              <w:t>Миккели</w:t>
            </w:r>
            <w:proofErr w:type="spellEnd"/>
            <w:r w:rsidRPr="000E56C6">
              <w:rPr>
                <w:rFonts w:ascii="Times New Roman" w:eastAsia="Times New Roman" w:hAnsi="Times New Roman" w:cs="Times New Roman"/>
                <w:b/>
                <w:bCs/>
                <w:sz w:val="24"/>
                <w:szCs w:val="24"/>
                <w:lang w:eastAsia="ru-RU"/>
              </w:rPr>
              <w:t>, д. 7, корп. 1</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Подпорожском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85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Лодейнопольский</w:t>
            </w:r>
            <w:proofErr w:type="spellEnd"/>
            <w:proofErr w:type="gramStart"/>
            <w:r w:rsidRPr="000E56C6">
              <w:rPr>
                <w:rFonts w:ascii="Times New Roman" w:eastAsia="Times New Roman" w:hAnsi="Times New Roman" w:cs="Times New Roman"/>
                <w:color w:val="000000"/>
                <w:sz w:val="24"/>
                <w:szCs w:val="24"/>
                <w:lang w:eastAsia="ru-RU"/>
              </w:rPr>
              <w:t>»-</w:t>
            </w:r>
            <w:proofErr w:type="gramEnd"/>
            <w:r w:rsidRPr="000E56C6">
              <w:rPr>
                <w:rFonts w:ascii="Times New Roman" w:eastAsia="Times New Roman" w:hAnsi="Times New Roman" w:cs="Times New Roman"/>
                <w:color w:val="000000"/>
                <w:sz w:val="24"/>
                <w:szCs w:val="24"/>
                <w:lang w:eastAsia="ru-RU"/>
              </w:rPr>
              <w:t>отдел «Подпорожье»</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187780, Ленинградская область, </w:t>
            </w:r>
            <w:proofErr w:type="gramStart"/>
            <w:r w:rsidRPr="000E56C6">
              <w:rPr>
                <w:rFonts w:ascii="Times New Roman" w:eastAsia="Times New Roman" w:hAnsi="Times New Roman" w:cs="Times New Roman"/>
                <w:color w:val="000000"/>
                <w:sz w:val="24"/>
                <w:szCs w:val="24"/>
                <w:lang w:eastAsia="ru-RU"/>
              </w:rPr>
              <w:t>г</w:t>
            </w:r>
            <w:proofErr w:type="gramEnd"/>
            <w:r w:rsidRPr="000E56C6">
              <w:rPr>
                <w:rFonts w:ascii="Times New Roman" w:eastAsia="Times New Roman" w:hAnsi="Times New Roman" w:cs="Times New Roman"/>
                <w:color w:val="000000"/>
                <w:sz w:val="24"/>
                <w:szCs w:val="24"/>
                <w:lang w:eastAsia="ru-RU"/>
              </w:rPr>
              <w:t>. Подпорожье, ул. Октябрят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Понедельник — суббота с 9.00 до 20.00.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w:t>
            </w:r>
            <w:proofErr w:type="gramStart"/>
            <w:r w:rsidRPr="000E56C6">
              <w:rPr>
                <w:rFonts w:ascii="Times New Roman" w:eastAsia="Times New Roman" w:hAnsi="Times New Roman" w:cs="Times New Roman"/>
                <w:b/>
                <w:bCs/>
                <w:sz w:val="24"/>
                <w:szCs w:val="24"/>
                <w:lang w:eastAsia="ru-RU"/>
              </w:rPr>
              <w:t>в</w:t>
            </w:r>
            <w:proofErr w:type="gramEnd"/>
            <w:r w:rsidRPr="000E56C6">
              <w:rPr>
                <w:rFonts w:ascii="Times New Roman" w:eastAsia="Times New Roman" w:hAnsi="Times New Roman" w:cs="Times New Roman"/>
                <w:b/>
                <w:bCs/>
                <w:sz w:val="24"/>
                <w:szCs w:val="24"/>
                <w:lang w:eastAsia="ru-RU"/>
              </w:rPr>
              <w:t xml:space="preserve"> </w:t>
            </w:r>
            <w:proofErr w:type="gramStart"/>
            <w:r w:rsidRPr="000E56C6">
              <w:rPr>
                <w:rFonts w:ascii="Times New Roman" w:eastAsia="Times New Roman" w:hAnsi="Times New Roman" w:cs="Times New Roman"/>
                <w:b/>
                <w:bCs/>
                <w:sz w:val="24"/>
                <w:szCs w:val="24"/>
                <w:lang w:eastAsia="ru-RU"/>
              </w:rPr>
              <w:t>Приозерском</w:t>
            </w:r>
            <w:proofErr w:type="gram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14</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«Приозерск» — отдел «Сосново»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188731, Россия,</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Ленинградская область, </w:t>
            </w:r>
            <w:proofErr w:type="spellStart"/>
            <w:r w:rsidRPr="000E56C6">
              <w:rPr>
                <w:rFonts w:ascii="Times New Roman" w:eastAsia="Times New Roman" w:hAnsi="Times New Roman" w:cs="Times New Roman"/>
                <w:sz w:val="24"/>
                <w:szCs w:val="24"/>
                <w:lang w:eastAsia="ru-RU"/>
              </w:rPr>
              <w:t>Приозерский</w:t>
            </w:r>
            <w:proofErr w:type="spellEnd"/>
            <w:r w:rsidRPr="000E56C6">
              <w:rPr>
                <w:rFonts w:ascii="Times New Roman" w:eastAsia="Times New Roman" w:hAnsi="Times New Roman" w:cs="Times New Roman"/>
                <w:sz w:val="24"/>
                <w:szCs w:val="24"/>
                <w:lang w:eastAsia="ru-RU"/>
              </w:rPr>
              <w:t xml:space="preserve"> район, пос. Сосново, ул. Механизаторов, д.11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«Приозерск»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E56C6">
              <w:rPr>
                <w:rFonts w:ascii="Times New Roman" w:eastAsia="Times New Roman" w:hAnsi="Times New Roman" w:cs="Times New Roman"/>
                <w:sz w:val="24"/>
                <w:szCs w:val="24"/>
                <w:lang w:eastAsia="ru-RU"/>
              </w:rPr>
              <w:t xml:space="preserve">188760, Россия, Ленинградская область, </w:t>
            </w:r>
            <w:proofErr w:type="spellStart"/>
            <w:r w:rsidRPr="000E56C6">
              <w:rPr>
                <w:rFonts w:ascii="Times New Roman" w:eastAsia="Times New Roman" w:hAnsi="Times New Roman" w:cs="Times New Roman"/>
                <w:sz w:val="24"/>
                <w:szCs w:val="24"/>
                <w:lang w:eastAsia="ru-RU"/>
              </w:rPr>
              <w:t>Приозерский</w:t>
            </w:r>
            <w:proofErr w:type="spellEnd"/>
            <w:r w:rsidRPr="000E56C6">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33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Сланцевском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73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15</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Сланцевский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188565, Россия, Ленинградская область,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г. Сланцы, ул. Кирова, д. 16А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39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gramStart"/>
            <w:r w:rsidRPr="000E56C6">
              <w:rPr>
                <w:rFonts w:ascii="Times New Roman" w:eastAsia="Times New Roman" w:hAnsi="Times New Roman" w:cs="Times New Roman"/>
                <w:b/>
                <w:bCs/>
                <w:sz w:val="24"/>
                <w:szCs w:val="24"/>
                <w:lang w:eastAsia="ru-RU"/>
              </w:rPr>
              <w:t>г</w:t>
            </w:r>
            <w:proofErr w:type="gramEnd"/>
            <w:r w:rsidRPr="000E56C6">
              <w:rPr>
                <w:rFonts w:ascii="Times New Roman" w:eastAsia="Times New Roman" w:hAnsi="Times New Roman" w:cs="Times New Roman"/>
                <w:b/>
                <w:bCs/>
                <w:sz w:val="24"/>
                <w:szCs w:val="24"/>
                <w:lang w:eastAsia="ru-RU"/>
              </w:rPr>
              <w:t>. Сосновый Бор Ленинградской области</w:t>
            </w:r>
          </w:p>
        </w:tc>
      </w:tr>
      <w:tr w:rsidR="002D6BC8" w:rsidRPr="000E56C6" w:rsidTr="002D6BC8">
        <w:trPr>
          <w:trHeight w:val="78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16</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Сосновоборский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188540, Россия, Ленинградская область,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г. Сосновый Бор, ул. Мира, д.1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4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2D6BC8" w:rsidRPr="000E56C6" w:rsidTr="002D6BC8">
        <w:trPr>
          <w:trHeight w:val="69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17</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«Тихвинский»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г. Тихвин, 1-й микрорайон, д.2</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 xml:space="preserve">Предоставление услуг в </w:t>
            </w:r>
            <w:proofErr w:type="spellStart"/>
            <w:r w:rsidRPr="000E56C6">
              <w:rPr>
                <w:rFonts w:ascii="Times New Roman" w:eastAsia="Times New Roman" w:hAnsi="Times New Roman" w:cs="Times New Roman"/>
                <w:b/>
                <w:bCs/>
                <w:sz w:val="24"/>
                <w:szCs w:val="24"/>
                <w:lang w:eastAsia="ru-RU"/>
              </w:rPr>
              <w:t>Тосненском</w:t>
            </w:r>
            <w:proofErr w:type="spellEnd"/>
            <w:r w:rsidRPr="000E56C6">
              <w:rPr>
                <w:rFonts w:ascii="Times New Roman" w:eastAsia="Times New Roman" w:hAnsi="Times New Roman" w:cs="Times New Roman"/>
                <w:b/>
                <w:bCs/>
                <w:sz w:val="24"/>
                <w:szCs w:val="24"/>
                <w:lang w:eastAsia="ru-RU"/>
              </w:rPr>
              <w:t xml:space="preserve"> районе Ленинградской области</w:t>
            </w:r>
          </w:p>
        </w:tc>
      </w:tr>
      <w:tr w:rsidR="002D6BC8" w:rsidRPr="000E56C6" w:rsidTr="002D6BC8">
        <w:trPr>
          <w:trHeight w:val="66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18</w:t>
            </w:r>
          </w:p>
        </w:tc>
        <w:tc>
          <w:tcPr>
            <w:tcW w:w="2235"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Филиал ГБУ ЛО «МФЦ» «</w:t>
            </w:r>
            <w:proofErr w:type="spellStart"/>
            <w:r w:rsidRPr="000E56C6">
              <w:rPr>
                <w:rFonts w:ascii="Times New Roman" w:eastAsia="Times New Roman" w:hAnsi="Times New Roman" w:cs="Times New Roman"/>
                <w:sz w:val="24"/>
                <w:szCs w:val="24"/>
                <w:lang w:eastAsia="ru-RU"/>
              </w:rPr>
              <w:t>Тосненский</w:t>
            </w:r>
            <w:proofErr w:type="spellEnd"/>
            <w:r w:rsidRPr="000E56C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187000, Россия, Ленинградская область, </w:t>
            </w:r>
            <w:proofErr w:type="spellStart"/>
            <w:r w:rsidRPr="000E56C6">
              <w:rPr>
                <w:rFonts w:ascii="Times New Roman" w:eastAsia="Times New Roman" w:hAnsi="Times New Roman" w:cs="Times New Roman"/>
                <w:sz w:val="24"/>
                <w:szCs w:val="24"/>
                <w:lang w:eastAsia="ru-RU"/>
              </w:rPr>
              <w:t>Тосненский</w:t>
            </w:r>
            <w:proofErr w:type="spellEnd"/>
            <w:r w:rsidRPr="000E56C6">
              <w:rPr>
                <w:rFonts w:ascii="Times New Roman" w:eastAsia="Times New Roman" w:hAnsi="Times New Roman" w:cs="Times New Roman"/>
                <w:sz w:val="24"/>
                <w:szCs w:val="24"/>
                <w:lang w:eastAsia="ru-RU"/>
              </w:rPr>
              <w:t xml:space="preserve"> район,</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г. Тосно, ул. </w:t>
            </w:r>
            <w:proofErr w:type="gramStart"/>
            <w:r w:rsidRPr="000E56C6">
              <w:rPr>
                <w:rFonts w:ascii="Times New Roman" w:eastAsia="Times New Roman" w:hAnsi="Times New Roman" w:cs="Times New Roman"/>
                <w:sz w:val="24"/>
                <w:szCs w:val="24"/>
                <w:lang w:eastAsia="ru-RU"/>
              </w:rPr>
              <w:t>Советская</w:t>
            </w:r>
            <w:proofErr w:type="gramEnd"/>
            <w:r w:rsidRPr="000E56C6">
              <w:rPr>
                <w:rFonts w:ascii="Times New Roman" w:eastAsia="Times New Roman" w:hAnsi="Times New Roman" w:cs="Times New Roman"/>
                <w:sz w:val="24"/>
                <w:szCs w:val="24"/>
                <w:lang w:eastAsia="ru-RU"/>
              </w:rPr>
              <w:t>, д. 9В</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С 9.00 до 21.00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ежедневно,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r w:rsidR="002D6BC8" w:rsidRPr="000E56C6" w:rsidTr="002D6BC8">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2D6BC8" w:rsidRPr="000E56C6" w:rsidTr="002D6BC8">
        <w:trPr>
          <w:trHeight w:val="228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19</w:t>
            </w:r>
          </w:p>
        </w:tc>
        <w:tc>
          <w:tcPr>
            <w:tcW w:w="2235"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ГБУ ЛО «МФЦ»</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(обслуживание заявителей не осуществляется</w:t>
            </w:r>
            <w:r w:rsidRPr="000E56C6">
              <w:rPr>
                <w:rFonts w:ascii="Times New Roman" w:eastAsia="Times New Roman" w:hAnsi="Times New Roman" w:cs="Times New Roman"/>
                <w:color w:val="000000"/>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Юридический адрес:</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дер. Новосаратовка-центр, д.8</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Почтовый адрес:</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191311, г. Санкт-Петербург,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ул. Смольного, д. 3, </w:t>
            </w:r>
            <w:proofErr w:type="gramStart"/>
            <w:r w:rsidRPr="000E56C6">
              <w:rPr>
                <w:rFonts w:ascii="Times New Roman" w:eastAsia="Times New Roman" w:hAnsi="Times New Roman" w:cs="Times New Roman"/>
                <w:color w:val="000000"/>
                <w:sz w:val="24"/>
                <w:szCs w:val="24"/>
                <w:lang w:eastAsia="ru-RU"/>
              </w:rPr>
              <w:t>лит</w:t>
            </w:r>
            <w:proofErr w:type="gramEnd"/>
            <w:r w:rsidRPr="000E56C6">
              <w:rPr>
                <w:rFonts w:ascii="Times New Roman" w:eastAsia="Times New Roman" w:hAnsi="Times New Roman" w:cs="Times New Roman"/>
                <w:color w:val="000000"/>
                <w:sz w:val="24"/>
                <w:szCs w:val="24"/>
                <w:lang w:eastAsia="ru-RU"/>
              </w:rPr>
              <w:t>. А</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i/>
                <w:iCs/>
                <w:color w:val="000000"/>
                <w:sz w:val="24"/>
                <w:szCs w:val="24"/>
                <w:lang w:eastAsia="ru-RU"/>
              </w:rPr>
              <w:t>Фактический адрес</w:t>
            </w:r>
            <w:r w:rsidRPr="000E56C6">
              <w:rPr>
                <w:rFonts w:ascii="Times New Roman" w:eastAsia="Times New Roman" w:hAnsi="Times New Roman" w:cs="Times New Roman"/>
                <w:b/>
                <w:bCs/>
                <w:i/>
                <w:iCs/>
                <w:color w:val="000000"/>
                <w:sz w:val="24"/>
                <w:szCs w:val="24"/>
                <w:lang w:eastAsia="ru-RU"/>
              </w:rPr>
              <w:t>:</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191024, г. Санкт-Петербург,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пр. Бакунина, д. 5, </w:t>
            </w:r>
            <w:proofErr w:type="gramStart"/>
            <w:r w:rsidRPr="000E56C6">
              <w:rPr>
                <w:rFonts w:ascii="Times New Roman" w:eastAsia="Times New Roman" w:hAnsi="Times New Roman" w:cs="Times New Roman"/>
                <w:color w:val="000000"/>
                <w:sz w:val="24"/>
                <w:szCs w:val="24"/>
                <w:lang w:eastAsia="ru-RU"/>
              </w:rPr>
              <w:t>лит</w:t>
            </w:r>
            <w:proofErr w:type="gramEnd"/>
            <w:r w:rsidRPr="000E56C6">
              <w:rPr>
                <w:rFonts w:ascii="Times New Roman" w:eastAsia="Times New Roman" w:hAnsi="Times New Roman" w:cs="Times New Roman"/>
                <w:color w:val="000000"/>
                <w:sz w:val="24"/>
                <w:szCs w:val="24"/>
                <w:lang w:eastAsia="ru-RU"/>
              </w:rPr>
              <w:t>.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0E56C6">
              <w:rPr>
                <w:rFonts w:ascii="Times New Roman" w:eastAsia="Times New Roman" w:hAnsi="Times New Roman" w:cs="Times New Roman"/>
                <w:color w:val="000000"/>
                <w:sz w:val="24"/>
                <w:szCs w:val="24"/>
                <w:lang w:eastAsia="ru-RU"/>
              </w:rPr>
              <w:t>пн-чт</w:t>
            </w:r>
            <w:proofErr w:type="spellEnd"/>
            <w:r w:rsidRPr="000E56C6">
              <w:rPr>
                <w:rFonts w:ascii="Times New Roman" w:eastAsia="Times New Roman" w:hAnsi="Times New Roman" w:cs="Times New Roman"/>
                <w:color w:val="000000"/>
                <w:sz w:val="24"/>
                <w:szCs w:val="24"/>
                <w:lang w:eastAsia="ru-RU"/>
              </w:rPr>
              <w:t xml:space="preserve">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с 9.00 до 18.00,</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пт.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с 9.00 до 17.00,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 xml:space="preserve">перерыв </w:t>
            </w:r>
            <w:proofErr w:type="gramStart"/>
            <w:r w:rsidRPr="000E56C6">
              <w:rPr>
                <w:rFonts w:ascii="Times New Roman" w:eastAsia="Times New Roman" w:hAnsi="Times New Roman" w:cs="Times New Roman"/>
                <w:color w:val="000000"/>
                <w:sz w:val="24"/>
                <w:szCs w:val="24"/>
                <w:lang w:eastAsia="ru-RU"/>
              </w:rPr>
              <w:t>с</w:t>
            </w:r>
            <w:proofErr w:type="gramEnd"/>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color w:val="000000"/>
                <w:sz w:val="24"/>
                <w:szCs w:val="24"/>
                <w:lang w:eastAsia="ru-RU"/>
              </w:rPr>
              <w:t>13.00 до 13.48, выходные дни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0E56C6">
              <w:rPr>
                <w:rFonts w:ascii="Times New Roman" w:eastAsia="Times New Roman" w:hAnsi="Times New Roman" w:cs="Times New Roman"/>
                <w:color w:val="000000"/>
                <w:sz w:val="24"/>
                <w:szCs w:val="24"/>
                <w:lang w:eastAsia="ru-RU"/>
              </w:rPr>
              <w:t>сб</w:t>
            </w:r>
            <w:proofErr w:type="spellEnd"/>
            <w:proofErr w:type="gramEnd"/>
            <w:r w:rsidRPr="000E56C6">
              <w:rPr>
                <w:rFonts w:ascii="Times New Roman" w:eastAsia="Times New Roman" w:hAnsi="Times New Roman" w:cs="Times New Roman"/>
                <w:color w:val="000000"/>
                <w:sz w:val="24"/>
                <w:szCs w:val="24"/>
                <w:lang w:eastAsia="ru-RU"/>
              </w:rPr>
              <w:t>, вс.</w:t>
            </w:r>
          </w:p>
        </w:tc>
        <w:tc>
          <w:tcPr>
            <w:tcW w:w="1380" w:type="dxa"/>
            <w:tcBorders>
              <w:top w:val="outset" w:sz="6" w:space="0" w:color="auto"/>
              <w:left w:val="outset" w:sz="6" w:space="0" w:color="auto"/>
              <w:bottom w:val="outset" w:sz="6" w:space="0" w:color="auto"/>
              <w:right w:val="outset" w:sz="6" w:space="0" w:color="auto"/>
            </w:tcBorders>
            <w:vAlign w:val="center"/>
            <w:hideMark/>
          </w:tcPr>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 xml:space="preserve">8 (800) </w:t>
            </w:r>
          </w:p>
          <w:p w:rsidR="002D6BC8" w:rsidRPr="000E56C6" w:rsidRDefault="002D6BC8" w:rsidP="002D6BC8">
            <w:pPr>
              <w:spacing w:before="100" w:beforeAutospacing="1" w:after="100" w:afterAutospacing="1"/>
              <w:jc w:val="center"/>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301-47-47</w:t>
            </w:r>
          </w:p>
        </w:tc>
      </w:tr>
    </w:tbl>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bookmarkStart w:id="23" w:name="_GoBack"/>
      <w:bookmarkEnd w:id="23"/>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3</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(для физических лиц)</w:t>
      </w:r>
    </w:p>
    <w:tbl>
      <w:tblPr>
        <w:tblW w:w="5175" w:type="dxa"/>
        <w:jc w:val="right"/>
        <w:tblCellSpacing w:w="0" w:type="dxa"/>
        <w:tblCellMar>
          <w:top w:w="105" w:type="dxa"/>
          <w:left w:w="105" w:type="dxa"/>
          <w:bottom w:w="105" w:type="dxa"/>
          <w:right w:w="105" w:type="dxa"/>
        </w:tblCellMar>
        <w:tblLook w:val="04A0"/>
      </w:tblPr>
      <w:tblGrid>
        <w:gridCol w:w="5175"/>
      </w:tblGrid>
      <w:tr w:rsidR="002D6BC8" w:rsidRPr="00ED3420" w:rsidTr="002D6BC8">
        <w:trPr>
          <w:trHeight w:val="1395"/>
          <w:tblCellSpacing w:w="0" w:type="dxa"/>
          <w:jc w:val="right"/>
        </w:trPr>
        <w:tc>
          <w:tcPr>
            <w:tcW w:w="4965" w:type="dxa"/>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Главе администрации 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Ленинградской области</w:t>
            </w:r>
          </w:p>
        </w:tc>
      </w:tr>
    </w:tbl>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ЗАЯВЛЕНИЕ</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 предварительном согласовании предоставления земельного участка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02"/>
        <w:gridCol w:w="246"/>
        <w:gridCol w:w="246"/>
        <w:gridCol w:w="246"/>
        <w:gridCol w:w="246"/>
        <w:gridCol w:w="839"/>
        <w:gridCol w:w="383"/>
        <w:gridCol w:w="1730"/>
        <w:gridCol w:w="2862"/>
      </w:tblGrid>
      <w:tr w:rsidR="002D6BC8" w:rsidRPr="00ED3420" w:rsidTr="002D6BC8">
        <w:trPr>
          <w:trHeight w:val="45"/>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Заявитель:</w:t>
            </w: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50"/>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5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(Ф.И.О. гражданина)</w:t>
            </w:r>
          </w:p>
        </w:tc>
      </w:tr>
      <w:tr w:rsidR="002D6BC8" w:rsidRPr="00ED3420" w:rsidTr="002D6BC8">
        <w:trPr>
          <w:tblCellSpacing w:w="0" w:type="dxa"/>
        </w:trPr>
        <w:tc>
          <w:tcPr>
            <w:tcW w:w="2130" w:type="dxa"/>
            <w:vMerge w:val="restart"/>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адрес регистрации:</w:t>
            </w: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2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tc>
      </w:tr>
      <w:tr w:rsidR="002D6BC8" w:rsidRPr="00ED3420" w:rsidTr="002D6BC8">
        <w:trPr>
          <w:tblCellSpacing w:w="0" w:type="dxa"/>
        </w:trPr>
        <w:tc>
          <w:tcPr>
            <w:tcW w:w="2130" w:type="dxa"/>
            <w:vMerge w:val="restart"/>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адрес преимущественного пребывания:</w:t>
            </w: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2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tc>
      </w:tr>
      <w:tr w:rsidR="002D6BC8" w:rsidRPr="00ED3420" w:rsidTr="002D6BC8">
        <w:trPr>
          <w:trHeight w:val="150"/>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5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адрес электронной почты </w:t>
            </w:r>
            <w:r w:rsidRPr="00ED3420">
              <w:rPr>
                <w:rFonts w:ascii="Times New Roman" w:eastAsia="Times New Roman" w:hAnsi="Times New Roman" w:cs="Times New Roman"/>
                <w:sz w:val="28"/>
                <w:szCs w:val="28"/>
                <w:lang w:eastAsia="ru-RU"/>
              </w:rPr>
              <w:t>(если имеется):</w:t>
            </w:r>
          </w:p>
        </w:tc>
        <w:tc>
          <w:tcPr>
            <w:tcW w:w="7050"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3630" w:type="dxa"/>
            <w:gridSpan w:val="6"/>
            <w:vMerge w:val="restart"/>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документа, удостоверяющего личность заявителя: (паспорт)</w:t>
            </w: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серия, номер</w:t>
            </w: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дата выдачи</w:t>
            </w: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кем </w:t>
            </w:r>
            <w:proofErr w:type="gramStart"/>
            <w:r w:rsidRPr="00ED3420">
              <w:rPr>
                <w:rFonts w:ascii="Times New Roman" w:eastAsia="Times New Roman" w:hAnsi="Times New Roman" w:cs="Times New Roman"/>
                <w:b/>
                <w:bCs/>
                <w:sz w:val="28"/>
                <w:szCs w:val="28"/>
                <w:lang w:eastAsia="ru-RU"/>
              </w:rPr>
              <w:t>выдан</w:t>
            </w:r>
            <w:proofErr w:type="gramEnd"/>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2D6BC8" w:rsidRPr="00ED3420" w:rsidRDefault="002D6BC8" w:rsidP="002D6BC8">
            <w:pPr>
              <w:rPr>
                <w:rFonts w:ascii="Times New Roman" w:eastAsia="Times New Roman" w:hAnsi="Times New Roman" w:cs="Times New Roman"/>
                <w:sz w:val="28"/>
                <w:szCs w:val="28"/>
                <w:lang w:eastAsia="ru-RU"/>
              </w:rPr>
            </w:pP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код подразделения</w:t>
            </w: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80"/>
          <w:tblCellSpacing w:w="0" w:type="dxa"/>
        </w:trPr>
        <w:tc>
          <w:tcPr>
            <w:tcW w:w="3630" w:type="dxa"/>
            <w:gridSpan w:val="6"/>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line="18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телефон</w:t>
            </w:r>
          </w:p>
        </w:tc>
        <w:tc>
          <w:tcPr>
            <w:tcW w:w="135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9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 xml:space="preserve">Прошу предварительно согласовать предоставление земельного участка </w:t>
      </w:r>
    </w:p>
    <w:tbl>
      <w:tblPr>
        <w:tblW w:w="955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86"/>
        <w:gridCol w:w="5069"/>
      </w:tblGrid>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Вид права</w:t>
            </w:r>
            <w:r w:rsidRPr="00ED3420">
              <w:rPr>
                <w:rFonts w:ascii="Times New Roman" w:eastAsia="Times New Roman" w:hAnsi="Times New Roman" w:cs="Times New Roman"/>
                <w:sz w:val="28"/>
                <w:szCs w:val="28"/>
                <w:lang w:eastAsia="ru-RU"/>
              </w:rPr>
              <w:t xml:space="preserve"> – </w:t>
            </w:r>
            <w:r w:rsidRPr="00ED3420">
              <w:rPr>
                <w:rFonts w:ascii="Times New Roman" w:eastAsia="Times New Roman" w:hAnsi="Times New Roman" w:cs="Times New Roman"/>
                <w:i/>
                <w:iCs/>
                <w:sz w:val="28"/>
                <w:szCs w:val="28"/>
                <w:lang w:eastAsia="ru-RU"/>
              </w:rPr>
              <w:t xml:space="preserve">аренда – указать срок аренды;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lastRenderedPageBreak/>
              <w:t>- собственность</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lastRenderedPageBreak/>
              <w:t>Цель использования земельного участка:</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Основание предоставления земельного участка: </w:t>
            </w:r>
            <w:r w:rsidRPr="00ED3420">
              <w:rPr>
                <w:rFonts w:ascii="Times New Roman" w:eastAsia="Times New Roman" w:hAnsi="Times New Roman" w:cs="Times New Roman"/>
                <w:i/>
                <w:iCs/>
                <w:sz w:val="28"/>
                <w:szCs w:val="28"/>
                <w:lang w:eastAsia="ru-RU"/>
              </w:rPr>
              <w:t>(п.2 ст.39.3; ст.39.5; п.2 ст. 39.6; п.2.ст.39.10 Земельного кодекса РФ)</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25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Кадастровый номер земельного участка: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i/>
                <w:iCs/>
                <w:sz w:val="28"/>
                <w:szCs w:val="28"/>
                <w:lang w:eastAsia="ru-RU"/>
              </w:rPr>
              <w:t>если границы подлежат уточнению в соответствии с ФЗ «О государственном кадастре недвижимости»</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w:t>
            </w:r>
            <w:r w:rsidRPr="00ED3420">
              <w:rPr>
                <w:rFonts w:ascii="Times New Roman" w:eastAsia="Times New Roman" w:hAnsi="Times New Roman" w:cs="Times New Roman"/>
                <w:sz w:val="28"/>
                <w:szCs w:val="28"/>
                <w:u w:val="single"/>
                <w:lang w:eastAsia="ru-RU"/>
              </w:rPr>
              <w:t>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w:t>
            </w:r>
            <w:proofErr w:type="gramStart"/>
            <w:r w:rsidRPr="00ED3420">
              <w:rPr>
                <w:rFonts w:ascii="Times New Roman" w:eastAsia="Times New Roman" w:hAnsi="Times New Roman" w:cs="Times New Roman"/>
                <w:b/>
                <w:bCs/>
                <w:sz w:val="28"/>
                <w:szCs w:val="28"/>
                <w:lang w:eastAsia="ru-RU"/>
              </w:rPr>
              <w:t>й(</w:t>
            </w:r>
            <w:proofErr w:type="spellStart"/>
            <w:proofErr w:type="gramEnd"/>
            <w:r w:rsidRPr="00ED3420">
              <w:rPr>
                <w:rFonts w:ascii="Times New Roman" w:eastAsia="Times New Roman" w:hAnsi="Times New Roman" w:cs="Times New Roman"/>
                <w:b/>
                <w:bCs/>
                <w:sz w:val="28"/>
                <w:szCs w:val="28"/>
                <w:lang w:eastAsia="ru-RU"/>
              </w:rPr>
              <w:t>ые</w:t>
            </w:r>
            <w:proofErr w:type="spellEnd"/>
            <w:r w:rsidRPr="00ED3420">
              <w:rPr>
                <w:rFonts w:ascii="Times New Roman" w:eastAsia="Times New Roman" w:hAnsi="Times New Roman" w:cs="Times New Roman"/>
                <w:b/>
                <w:bCs/>
                <w:sz w:val="28"/>
                <w:szCs w:val="28"/>
                <w:lang w:eastAsia="ru-RU"/>
              </w:rPr>
              <w:t xml:space="preserve">) номер (номера) земельного участка: </w:t>
            </w:r>
            <w:r w:rsidRPr="00ED3420">
              <w:rPr>
                <w:rFonts w:ascii="Times New Roman" w:eastAsia="Times New Roman" w:hAnsi="Times New Roman" w:cs="Times New Roman"/>
                <w:i/>
                <w:iCs/>
                <w:sz w:val="28"/>
                <w:szCs w:val="28"/>
                <w:lang w:eastAsia="ru-RU"/>
              </w:rPr>
              <w:t>(из которого(</w:t>
            </w:r>
            <w:proofErr w:type="spellStart"/>
            <w:r w:rsidRPr="00ED3420">
              <w:rPr>
                <w:rFonts w:ascii="Times New Roman" w:eastAsia="Times New Roman" w:hAnsi="Times New Roman" w:cs="Times New Roman"/>
                <w:i/>
                <w:iCs/>
                <w:sz w:val="28"/>
                <w:szCs w:val="28"/>
                <w:lang w:eastAsia="ru-RU"/>
              </w:rPr>
              <w:t>ых</w:t>
            </w:r>
            <w:proofErr w:type="spellEnd"/>
            <w:r w:rsidRPr="00ED3420">
              <w:rPr>
                <w:rFonts w:ascii="Times New Roman" w:eastAsia="Times New Roman" w:hAnsi="Times New Roman" w:cs="Times New Roman"/>
                <w:i/>
                <w:iCs/>
                <w:sz w:val="28"/>
                <w:szCs w:val="2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w:t>
            </w:r>
            <w:r w:rsidRPr="00ED3420">
              <w:rPr>
                <w:rFonts w:ascii="Times New Roman" w:eastAsia="Times New Roman" w:hAnsi="Times New Roman" w:cs="Times New Roman"/>
                <w:sz w:val="28"/>
                <w:szCs w:val="28"/>
                <w:u w:val="single"/>
                <w:lang w:eastAsia="ru-RU"/>
              </w:rPr>
              <w:t>:________________________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решения об утверждении проекта межевания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образование земельного участка предусмотрено проектом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72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решения об утверждении документа территориального планирования и (или) проекта планировки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участок предоставляется для размещения объектов, предусмотренных указанным документом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3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Реквизиты решения об изъятия земельного участка для </w:t>
            </w:r>
            <w:proofErr w:type="spellStart"/>
            <w:r w:rsidRPr="00ED3420">
              <w:rPr>
                <w:rFonts w:ascii="Times New Roman" w:eastAsia="Times New Roman" w:hAnsi="Times New Roman" w:cs="Times New Roman"/>
                <w:b/>
                <w:bCs/>
                <w:sz w:val="28"/>
                <w:szCs w:val="28"/>
                <w:lang w:eastAsia="ru-RU"/>
              </w:rPr>
              <w:t>госуд</w:t>
            </w:r>
            <w:proofErr w:type="spellEnd"/>
            <w:r w:rsidRPr="00ED3420">
              <w:rPr>
                <w:rFonts w:ascii="Times New Roman" w:eastAsia="Times New Roman" w:hAnsi="Times New Roman" w:cs="Times New Roman"/>
                <w:b/>
                <w:bCs/>
                <w:sz w:val="28"/>
                <w:szCs w:val="28"/>
                <w:lang w:eastAsia="ru-RU"/>
              </w:rPr>
              <w:t>. или муниципальных нужд</w:t>
            </w:r>
            <w:r w:rsidRPr="00ED3420">
              <w:rPr>
                <w:rFonts w:ascii="Times New Roman" w:eastAsia="Times New Roman" w:hAnsi="Times New Roman" w:cs="Times New Roman"/>
                <w:i/>
                <w:iCs/>
                <w:sz w:val="28"/>
                <w:szCs w:val="28"/>
                <w:lang w:eastAsia="ru-RU"/>
              </w:rPr>
              <w:t xml:space="preserve"> (если </w:t>
            </w:r>
            <w:r w:rsidRPr="00ED3420">
              <w:rPr>
                <w:rFonts w:ascii="Times New Roman" w:eastAsia="Times New Roman" w:hAnsi="Times New Roman" w:cs="Times New Roman"/>
                <w:i/>
                <w:iCs/>
                <w:sz w:val="28"/>
                <w:szCs w:val="28"/>
                <w:lang w:eastAsia="ru-RU"/>
              </w:rPr>
              <w:lastRenderedPageBreak/>
              <w:t>участок предоставляется взамен изымаемого)</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lastRenderedPageBreak/>
        <w:t xml:space="preserve">С утверждением иного варианта схемы расположения земельного участка </w:t>
      </w:r>
      <w:proofErr w:type="gramStart"/>
      <w:r w:rsidRPr="00ED3420">
        <w:rPr>
          <w:rFonts w:ascii="Times New Roman" w:eastAsia="Times New Roman" w:hAnsi="Times New Roman" w:cs="Times New Roman"/>
          <w:b/>
          <w:bCs/>
          <w:i/>
          <w:iCs/>
          <w:sz w:val="28"/>
          <w:szCs w:val="28"/>
          <w:lang w:eastAsia="ru-RU"/>
        </w:rPr>
        <w:t>согласен</w:t>
      </w:r>
      <w:proofErr w:type="gramEnd"/>
      <w:r w:rsidRPr="00ED3420">
        <w:rPr>
          <w:rFonts w:ascii="Times New Roman" w:eastAsia="Times New Roman" w:hAnsi="Times New Roman" w:cs="Times New Roman"/>
          <w:b/>
          <w:bCs/>
          <w:i/>
          <w:iCs/>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Даю согласие на обработку и использование моих персональных данных.</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 ___________________ __________________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подпись ФИО дата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Приложение к заявлению:</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32"/>
        <w:gridCol w:w="1653"/>
      </w:tblGrid>
      <w:tr w:rsidR="002D6BC8" w:rsidRPr="00ED3420" w:rsidTr="002D6BC8">
        <w:trPr>
          <w:trHeight w:val="465"/>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Название прилагаемого документа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Отметка о его наличии</w:t>
            </w: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1.Копия паспорта заявителя</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 Документы, подтверждающие право заявителя на приобретение земельного участка без торгов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3. Схема расположения земельного участка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4. Проектная документация о местоположении, границах, площади и об иных количественных характеристиках лесных участков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5. Документ, подтверждающий полномочия представителя заявителя </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Результат рассмотрения заявления прошу: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выдать на руки;</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направить по почте;</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личная явка в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lastRenderedPageBreak/>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«__» _________ 20__ год</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________________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color w:val="000000"/>
          <w:sz w:val="28"/>
          <w:szCs w:val="28"/>
          <w:lang w:eastAsia="ru-RU"/>
        </w:rPr>
        <w:t>(подпись)</w:t>
      </w:r>
    </w:p>
    <w:tbl>
      <w:tblPr>
        <w:tblW w:w="5070" w:type="dxa"/>
        <w:jc w:val="right"/>
        <w:tblCellSpacing w:w="0" w:type="dxa"/>
        <w:tblCellMar>
          <w:top w:w="105" w:type="dxa"/>
          <w:left w:w="105" w:type="dxa"/>
          <w:bottom w:w="105" w:type="dxa"/>
          <w:right w:w="105" w:type="dxa"/>
        </w:tblCellMar>
        <w:tblLook w:val="04A0"/>
      </w:tblPr>
      <w:tblGrid>
        <w:gridCol w:w="5070"/>
      </w:tblGrid>
      <w:tr w:rsidR="002D6BC8" w:rsidRPr="00ED3420" w:rsidTr="002D6BC8">
        <w:trPr>
          <w:trHeight w:val="690"/>
          <w:tblCellSpacing w:w="0" w:type="dxa"/>
          <w:jc w:val="right"/>
        </w:trPr>
        <w:tc>
          <w:tcPr>
            <w:tcW w:w="4860" w:type="dxa"/>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Главе администрации _________________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(для юридических лиц)</w:t>
            </w:r>
          </w:p>
        </w:tc>
      </w:tr>
    </w:tbl>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t>ЗАЯВЛЕНИЕ</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 предварительном согласовании предоставления земельного участка</w:t>
      </w:r>
    </w:p>
    <w:tbl>
      <w:tblPr>
        <w:tblW w:w="93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7"/>
        <w:gridCol w:w="1515"/>
        <w:gridCol w:w="1666"/>
        <w:gridCol w:w="246"/>
        <w:gridCol w:w="246"/>
        <w:gridCol w:w="246"/>
        <w:gridCol w:w="246"/>
        <w:gridCol w:w="246"/>
        <w:gridCol w:w="246"/>
        <w:gridCol w:w="270"/>
        <w:gridCol w:w="1197"/>
        <w:gridCol w:w="3004"/>
      </w:tblGrid>
      <w:tr w:rsidR="002D6BC8" w:rsidRPr="00ED3420" w:rsidTr="002D6BC8">
        <w:trPr>
          <w:trHeight w:val="45"/>
          <w:tblCellSpacing w:w="0" w:type="dxa"/>
        </w:trPr>
        <w:tc>
          <w:tcPr>
            <w:tcW w:w="1605"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Заявитель:</w:t>
            </w:r>
          </w:p>
        </w:tc>
        <w:tc>
          <w:tcPr>
            <w:tcW w:w="7350"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50"/>
          <w:tblCellSpacing w:w="0" w:type="dxa"/>
        </w:trPr>
        <w:tc>
          <w:tcPr>
            <w:tcW w:w="1605"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7350"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5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(Полное наименование юридического лица в соответствии с учредительными документами)</w:t>
            </w:r>
          </w:p>
        </w:tc>
      </w:tr>
      <w:tr w:rsidR="002D6BC8" w:rsidRPr="00ED3420" w:rsidTr="002D6BC8">
        <w:trPr>
          <w:trHeight w:val="30"/>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115"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9165" w:type="dxa"/>
            <w:gridSpan w:val="1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80"/>
          <w:tblCellSpacing w:w="0" w:type="dxa"/>
        </w:trPr>
        <w:tc>
          <w:tcPr>
            <w:tcW w:w="3390" w:type="dxa"/>
            <w:gridSpan w:val="3"/>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18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Место нахождения заявителя: </w:t>
            </w: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27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85"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0"/>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090" w:type="dxa"/>
            <w:gridSpan w:val="2"/>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1815"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115"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705"/>
          <w:tblCellSpacing w:w="0" w:type="dxa"/>
        </w:trPr>
        <w:tc>
          <w:tcPr>
            <w:tcW w:w="3390" w:type="dxa"/>
            <w:gridSpan w:val="3"/>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Государственный регистрационный номер записи о государственной регистрации юридического лица в ЕГРЮЛ, в ЕГРИП</w:t>
            </w:r>
            <w:proofErr w:type="gramStart"/>
            <w:r w:rsidRPr="00ED3420">
              <w:rPr>
                <w:rFonts w:ascii="Times New Roman" w:eastAsia="Times New Roman" w:hAnsi="Times New Roman" w:cs="Times New Roman"/>
                <w:b/>
                <w:bCs/>
                <w:sz w:val="28"/>
                <w:szCs w:val="28"/>
                <w:lang w:eastAsia="ru-RU"/>
              </w:rPr>
              <w:t xml:space="preserve"> :</w:t>
            </w:r>
            <w:proofErr w:type="gramEnd"/>
          </w:p>
        </w:tc>
        <w:tc>
          <w:tcPr>
            <w:tcW w:w="1815"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9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5115" w:type="dxa"/>
            <w:gridSpan w:val="10"/>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285"/>
          <w:tblCellSpacing w:w="0" w:type="dxa"/>
        </w:trPr>
        <w:tc>
          <w:tcPr>
            <w:tcW w:w="3390" w:type="dxa"/>
            <w:gridSpan w:val="3"/>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Идентификационный номер </w:t>
            </w:r>
            <w:proofErr w:type="spellStart"/>
            <w:r w:rsidRPr="00ED3420">
              <w:rPr>
                <w:rFonts w:ascii="Times New Roman" w:eastAsia="Times New Roman" w:hAnsi="Times New Roman" w:cs="Times New Roman"/>
                <w:b/>
                <w:bCs/>
                <w:sz w:val="28"/>
                <w:szCs w:val="28"/>
                <w:lang w:eastAsia="ru-RU"/>
              </w:rPr>
              <w:t>налогоплатильщика</w:t>
            </w:r>
            <w:proofErr w:type="spellEnd"/>
            <w:r w:rsidRPr="00ED3420">
              <w:rPr>
                <w:rFonts w:ascii="Times New Roman" w:eastAsia="Times New Roman" w:hAnsi="Times New Roman" w:cs="Times New Roman"/>
                <w:b/>
                <w:bCs/>
                <w:sz w:val="28"/>
                <w:szCs w:val="28"/>
                <w:lang w:eastAsia="ru-RU"/>
              </w:rPr>
              <w:t xml:space="preserve"> (ИНН): </w:t>
            </w:r>
          </w:p>
        </w:tc>
        <w:tc>
          <w:tcPr>
            <w:tcW w:w="1815" w:type="dxa"/>
            <w:gridSpan w:val="8"/>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
          <w:tblCellSpacing w:w="0" w:type="dxa"/>
        </w:trPr>
        <w:tc>
          <w:tcPr>
            <w:tcW w:w="5415" w:type="dxa"/>
            <w:gridSpan w:val="11"/>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c>
          <w:tcPr>
            <w:tcW w:w="354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i/>
          <w:iCs/>
          <w:sz w:val="28"/>
          <w:szCs w:val="28"/>
          <w:lang w:eastAsia="ru-RU"/>
        </w:rPr>
        <w:lastRenderedPageBreak/>
        <w:t>Прош</w:t>
      </w:r>
      <w:proofErr w:type="gramStart"/>
      <w:r w:rsidRPr="00ED3420">
        <w:rPr>
          <w:rFonts w:ascii="Times New Roman" w:eastAsia="Times New Roman" w:hAnsi="Times New Roman" w:cs="Times New Roman"/>
          <w:b/>
          <w:bCs/>
          <w:i/>
          <w:iCs/>
          <w:sz w:val="28"/>
          <w:szCs w:val="28"/>
          <w:lang w:eastAsia="ru-RU"/>
        </w:rPr>
        <w:t>у(</w:t>
      </w:r>
      <w:proofErr w:type="gramEnd"/>
      <w:r w:rsidRPr="00ED3420">
        <w:rPr>
          <w:rFonts w:ascii="Times New Roman" w:eastAsia="Times New Roman" w:hAnsi="Times New Roman" w:cs="Times New Roman"/>
          <w:b/>
          <w:bCs/>
          <w:i/>
          <w:iCs/>
          <w:sz w:val="28"/>
          <w:szCs w:val="28"/>
          <w:lang w:eastAsia="ru-RU"/>
        </w:rPr>
        <w:t xml:space="preserve">сим) предварительно согласовать предоставление земельного участка </w:t>
      </w:r>
    </w:p>
    <w:tbl>
      <w:tblPr>
        <w:tblW w:w="955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86"/>
        <w:gridCol w:w="5069"/>
      </w:tblGrid>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Вид права</w:t>
            </w:r>
            <w:r w:rsidRPr="00ED3420">
              <w:rPr>
                <w:rFonts w:ascii="Times New Roman" w:eastAsia="Times New Roman" w:hAnsi="Times New Roman" w:cs="Times New Roman"/>
                <w:sz w:val="28"/>
                <w:szCs w:val="28"/>
                <w:lang w:eastAsia="ru-RU"/>
              </w:rPr>
              <w:t xml:space="preserve"> – </w:t>
            </w:r>
            <w:r w:rsidRPr="00ED3420">
              <w:rPr>
                <w:rFonts w:ascii="Times New Roman" w:eastAsia="Times New Roman" w:hAnsi="Times New Roman" w:cs="Times New Roman"/>
                <w:i/>
                <w:iCs/>
                <w:sz w:val="28"/>
                <w:szCs w:val="28"/>
                <w:lang w:eastAsia="ru-RU"/>
              </w:rPr>
              <w:t xml:space="preserve">аренда – указать срок аренды;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 собственность</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Цель использования земельного участка:</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Основание предоставления </w:t>
            </w:r>
            <w:proofErr w:type="spellStart"/>
            <w:r w:rsidRPr="00ED3420">
              <w:rPr>
                <w:rFonts w:ascii="Times New Roman" w:eastAsia="Times New Roman" w:hAnsi="Times New Roman" w:cs="Times New Roman"/>
                <w:b/>
                <w:bCs/>
                <w:sz w:val="28"/>
                <w:szCs w:val="28"/>
                <w:lang w:eastAsia="ru-RU"/>
              </w:rPr>
              <w:t>зем</w:t>
            </w:r>
            <w:proofErr w:type="spellEnd"/>
            <w:r w:rsidRPr="00ED3420">
              <w:rPr>
                <w:rFonts w:ascii="Times New Roman" w:eastAsia="Times New Roman" w:hAnsi="Times New Roman" w:cs="Times New Roman"/>
                <w:b/>
                <w:bCs/>
                <w:sz w:val="28"/>
                <w:szCs w:val="28"/>
                <w:lang w:eastAsia="ru-RU"/>
              </w:rPr>
              <w:t>. участка: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(п.2 ст.39.3; ст.39.5; п.2 ст. 39.6; п.2.ст.39.10 Земельного кодекса РФ)</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25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Кадастровый номер земельного участка: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w:t>
            </w:r>
            <w:r w:rsidRPr="00ED3420">
              <w:rPr>
                <w:rFonts w:ascii="Times New Roman" w:eastAsia="Times New Roman" w:hAnsi="Times New Roman" w:cs="Times New Roman"/>
                <w:i/>
                <w:iCs/>
                <w:sz w:val="28"/>
                <w:szCs w:val="28"/>
                <w:lang w:eastAsia="ru-RU"/>
              </w:rPr>
              <w:t>если границы подлежат уточнению в соответствии с ФЗ «О государственном кадастре недвижимости»</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Кадастровы</w:t>
            </w:r>
            <w:proofErr w:type="gramStart"/>
            <w:r w:rsidRPr="00ED3420">
              <w:rPr>
                <w:rFonts w:ascii="Times New Roman" w:eastAsia="Times New Roman" w:hAnsi="Times New Roman" w:cs="Times New Roman"/>
                <w:b/>
                <w:bCs/>
                <w:sz w:val="28"/>
                <w:szCs w:val="28"/>
                <w:lang w:eastAsia="ru-RU"/>
              </w:rPr>
              <w:t>й(</w:t>
            </w:r>
            <w:proofErr w:type="spellStart"/>
            <w:proofErr w:type="gramEnd"/>
            <w:r w:rsidRPr="00ED3420">
              <w:rPr>
                <w:rFonts w:ascii="Times New Roman" w:eastAsia="Times New Roman" w:hAnsi="Times New Roman" w:cs="Times New Roman"/>
                <w:b/>
                <w:bCs/>
                <w:sz w:val="28"/>
                <w:szCs w:val="28"/>
                <w:lang w:eastAsia="ru-RU"/>
              </w:rPr>
              <w:t>ые</w:t>
            </w:r>
            <w:proofErr w:type="spellEnd"/>
            <w:r w:rsidRPr="00ED3420">
              <w:rPr>
                <w:rFonts w:ascii="Times New Roman" w:eastAsia="Times New Roman" w:hAnsi="Times New Roman" w:cs="Times New Roman"/>
                <w:b/>
                <w:bCs/>
                <w:sz w:val="28"/>
                <w:szCs w:val="28"/>
                <w:lang w:eastAsia="ru-RU"/>
              </w:rPr>
              <w:t xml:space="preserve">) номер (номера) земельного участка: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(из которог</w:t>
            </w:r>
            <w:proofErr w:type="gramStart"/>
            <w:r w:rsidRPr="00ED3420">
              <w:rPr>
                <w:rFonts w:ascii="Times New Roman" w:eastAsia="Times New Roman" w:hAnsi="Times New Roman" w:cs="Times New Roman"/>
                <w:i/>
                <w:iCs/>
                <w:sz w:val="28"/>
                <w:szCs w:val="28"/>
                <w:lang w:eastAsia="ru-RU"/>
              </w:rPr>
              <w:t>о(</w:t>
            </w:r>
            <w:proofErr w:type="spellStart"/>
            <w:proofErr w:type="gramEnd"/>
            <w:r w:rsidRPr="00ED3420">
              <w:rPr>
                <w:rFonts w:ascii="Times New Roman" w:eastAsia="Times New Roman" w:hAnsi="Times New Roman" w:cs="Times New Roman"/>
                <w:i/>
                <w:iCs/>
                <w:sz w:val="28"/>
                <w:szCs w:val="28"/>
                <w:lang w:eastAsia="ru-RU"/>
              </w:rPr>
              <w:t>ых</w:t>
            </w:r>
            <w:proofErr w:type="spellEnd"/>
            <w:r w:rsidRPr="00ED3420">
              <w:rPr>
                <w:rFonts w:ascii="Times New Roman" w:eastAsia="Times New Roman" w:hAnsi="Times New Roman" w:cs="Times New Roman"/>
                <w:i/>
                <w:iCs/>
                <w:sz w:val="28"/>
                <w:szCs w:val="2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u w:val="single"/>
                <w:lang w:eastAsia="ru-RU"/>
              </w:rPr>
              <w:t>47:13:________________________</w:t>
            </w:r>
          </w:p>
        </w:tc>
      </w:tr>
      <w:tr w:rsidR="002D6BC8" w:rsidRPr="00ED3420" w:rsidTr="002D6BC8">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Реквизиты решения об утверждении проекта межевания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образование земельного участка предусмотрено проектом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117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 xml:space="preserve">Реквизиты решения об утверждении документа территориального планирования и (или) проекта </w:t>
            </w:r>
            <w:r w:rsidRPr="00ED3420">
              <w:rPr>
                <w:rFonts w:ascii="Times New Roman" w:eastAsia="Times New Roman" w:hAnsi="Times New Roman" w:cs="Times New Roman"/>
                <w:b/>
                <w:bCs/>
                <w:sz w:val="28"/>
                <w:szCs w:val="28"/>
                <w:lang w:eastAsia="ru-RU"/>
              </w:rPr>
              <w:lastRenderedPageBreak/>
              <w:t>планировки территории:</w:t>
            </w:r>
            <w:r w:rsidRPr="00ED3420">
              <w:rPr>
                <w:rFonts w:ascii="Times New Roman" w:eastAsia="Times New Roman" w:hAnsi="Times New Roman" w:cs="Times New Roman"/>
                <w:sz w:val="28"/>
                <w:szCs w:val="28"/>
                <w:lang w:eastAsia="ru-RU"/>
              </w:rPr>
              <w:t xml:space="preserve"> (</w:t>
            </w:r>
            <w:r w:rsidRPr="00ED3420">
              <w:rPr>
                <w:rFonts w:ascii="Times New Roman" w:eastAsia="Times New Roman" w:hAnsi="Times New Roman" w:cs="Times New Roman"/>
                <w:i/>
                <w:iCs/>
                <w:sz w:val="28"/>
                <w:szCs w:val="28"/>
                <w:lang w:eastAsia="ru-RU"/>
              </w:rPr>
              <w:t>если участок предоставляется для размещения объектов, предусмотренных указанным документом</w:t>
            </w:r>
            <w:r w:rsidRPr="00ED3420">
              <w:rPr>
                <w:rFonts w:ascii="Times New Roman" w:eastAsia="Times New Roman" w:hAnsi="Times New Roman" w:cs="Times New Roman"/>
                <w:sz w:val="28"/>
                <w:szCs w:val="28"/>
                <w:lang w:eastAsia="ru-RU"/>
              </w:rPr>
              <w:t>)</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lastRenderedPageBreak/>
              <w:t xml:space="preserve">Реквизиты решения об изъятия земельного участка для </w:t>
            </w:r>
            <w:proofErr w:type="spellStart"/>
            <w:r w:rsidRPr="00ED3420">
              <w:rPr>
                <w:rFonts w:ascii="Times New Roman" w:eastAsia="Times New Roman" w:hAnsi="Times New Roman" w:cs="Times New Roman"/>
                <w:b/>
                <w:bCs/>
                <w:sz w:val="28"/>
                <w:szCs w:val="28"/>
                <w:lang w:eastAsia="ru-RU"/>
              </w:rPr>
              <w:t>госуд</w:t>
            </w:r>
            <w:proofErr w:type="spellEnd"/>
            <w:r w:rsidRPr="00ED3420">
              <w:rPr>
                <w:rFonts w:ascii="Times New Roman" w:eastAsia="Times New Roman" w:hAnsi="Times New Roman" w:cs="Times New Roman"/>
                <w:b/>
                <w:bCs/>
                <w:sz w:val="28"/>
                <w:szCs w:val="28"/>
                <w:lang w:eastAsia="ru-RU"/>
              </w:rPr>
              <w:t>. или муниципальных нужд</w:t>
            </w:r>
            <w:r w:rsidRPr="00ED3420">
              <w:rPr>
                <w:rFonts w:ascii="Times New Roman" w:eastAsia="Times New Roman" w:hAnsi="Times New Roman" w:cs="Times New Roman"/>
                <w:i/>
                <w:iCs/>
                <w:sz w:val="28"/>
                <w:szCs w:val="28"/>
                <w:lang w:eastAsia="ru-RU"/>
              </w:rPr>
              <w:t xml:space="preserve"> (если участок предоставляется взамен изымаемого)</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Почтовый адрес и (или)</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45"/>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45"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адрес электронной почты</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rHeight w:val="30"/>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line="30" w:lineRule="atLeast"/>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Телефон</w:t>
            </w:r>
          </w:p>
        </w:tc>
        <w:tc>
          <w:tcPr>
            <w:tcW w:w="483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sz w:val="28"/>
          <w:szCs w:val="28"/>
          <w:lang w:eastAsia="ru-RU"/>
        </w:rPr>
        <w:t xml:space="preserve">С утверждением иного варианта схемы расположения земельного участка </w:t>
      </w:r>
      <w:proofErr w:type="gramStart"/>
      <w:r w:rsidRPr="00ED3420">
        <w:rPr>
          <w:rFonts w:ascii="Times New Roman" w:eastAsia="Times New Roman" w:hAnsi="Times New Roman" w:cs="Times New Roman"/>
          <w:i/>
          <w:iCs/>
          <w:sz w:val="28"/>
          <w:szCs w:val="28"/>
          <w:lang w:eastAsia="ru-RU"/>
        </w:rPr>
        <w:t>согласен</w:t>
      </w:r>
      <w:proofErr w:type="gramEnd"/>
      <w:r w:rsidRPr="00ED3420">
        <w:rPr>
          <w:rFonts w:ascii="Times New Roman" w:eastAsia="Times New Roman" w:hAnsi="Times New Roman" w:cs="Times New Roman"/>
          <w:i/>
          <w:iCs/>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 ___________________ __________________</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подпись ФИО дата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Приложение к заявлению:</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32"/>
        <w:gridCol w:w="1653"/>
      </w:tblGrid>
      <w:tr w:rsidR="002D6BC8" w:rsidRPr="00ED3420" w:rsidTr="002D6BC8">
        <w:trPr>
          <w:trHeight w:val="465"/>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Название прилагаемого документа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b/>
                <w:bCs/>
                <w:sz w:val="28"/>
                <w:szCs w:val="28"/>
                <w:lang w:eastAsia="ru-RU"/>
              </w:rPr>
              <w:t>Отметка о его наличии</w:t>
            </w: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без торгов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2. Схема расположения земельного участка</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3. Проектная документация о местоположении, границах, площади и об иных количественных характеристиках лесных участков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r w:rsidR="002D6BC8" w:rsidRPr="00ED3420" w:rsidTr="002D6BC8">
        <w:trPr>
          <w:tblCellSpacing w:w="0" w:type="dxa"/>
        </w:trPr>
        <w:tc>
          <w:tcPr>
            <w:tcW w:w="7560"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6. Подготовленные некоммерческой организацией, созданной гражданами, списки ее членов</w:t>
            </w:r>
          </w:p>
        </w:tc>
        <w:tc>
          <w:tcPr>
            <w:tcW w:w="1575" w:type="dxa"/>
            <w:tcBorders>
              <w:top w:val="outset" w:sz="6" w:space="0" w:color="auto"/>
              <w:left w:val="outset" w:sz="6" w:space="0" w:color="auto"/>
              <w:bottom w:val="outset" w:sz="6" w:space="0" w:color="auto"/>
              <w:right w:val="outset" w:sz="6" w:space="0" w:color="auto"/>
            </w:tcBorders>
            <w:hideMark/>
          </w:tcPr>
          <w:p w:rsidR="002D6BC8" w:rsidRPr="00ED3420" w:rsidRDefault="002D6BC8" w:rsidP="002D6BC8">
            <w:pPr>
              <w:rPr>
                <w:rFonts w:ascii="Times New Roman" w:eastAsia="Times New Roman" w:hAnsi="Times New Roman" w:cs="Times New Roman"/>
                <w:sz w:val="28"/>
                <w:szCs w:val="28"/>
                <w:lang w:eastAsia="ru-RU"/>
              </w:rPr>
            </w:pPr>
          </w:p>
        </w:tc>
      </w:tr>
    </w:tbl>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Результат рассмотрения заявления прошу: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выдать на руки;</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направить по почте;</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 </w:t>
      </w:r>
      <w:proofErr w:type="spellStart"/>
      <w:r w:rsidRPr="00ED3420">
        <w:rPr>
          <w:rFonts w:ascii="Times New Roman" w:eastAsia="Times New Roman" w:hAnsi="Times New Roman" w:cs="Times New Roman"/>
          <w:color w:val="000000"/>
          <w:sz w:val="28"/>
          <w:szCs w:val="28"/>
          <w:lang w:eastAsia="ru-RU"/>
        </w:rPr>
        <w:t>│</w:t>
      </w:r>
      <w:proofErr w:type="spellEnd"/>
      <w:r w:rsidRPr="00ED3420">
        <w:rPr>
          <w:rFonts w:ascii="Times New Roman" w:eastAsia="Times New Roman" w:hAnsi="Times New Roman" w:cs="Times New Roman"/>
          <w:color w:val="000000"/>
          <w:sz w:val="28"/>
          <w:szCs w:val="28"/>
          <w:lang w:eastAsia="ru-RU"/>
        </w:rPr>
        <w:t xml:space="preserve"> личная явка в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«__» _________ 20__ год</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color w:val="000000"/>
          <w:sz w:val="28"/>
          <w:szCs w:val="28"/>
          <w:lang w:eastAsia="ru-RU"/>
        </w:rPr>
        <w:t xml:space="preserve">________________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i/>
          <w:iCs/>
          <w:color w:val="000000"/>
          <w:sz w:val="28"/>
          <w:szCs w:val="28"/>
          <w:lang w:eastAsia="ru-RU"/>
        </w:rPr>
        <w:t>(подпись)</w:t>
      </w: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bookmarkStart w:id="24" w:name="Par588"/>
      <w:bookmarkEnd w:id="24"/>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8"/>
          <w:szCs w:val="28"/>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4</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25" w:name="Par597"/>
      <w:bookmarkEnd w:id="25"/>
      <w:r w:rsidRPr="00ED3420">
        <w:rPr>
          <w:rFonts w:ascii="Times New Roman" w:eastAsia="Times New Roman" w:hAnsi="Times New Roman" w:cs="Times New Roman"/>
          <w:sz w:val="28"/>
          <w:szCs w:val="28"/>
          <w:lang w:eastAsia="ru-RU"/>
        </w:rPr>
        <w:t>БЛОК-СХЕМА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и регистрация заявления, в т.ч. при обращении в МФЦ, через ПГУ ЛО</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документов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документов МФЦ</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Прием документов ________ района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Отказ в приеме документов</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Отказ в приеме документов</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Передача пакета документов и заявления для регистрации и визирования 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Передача пакета документов и заявления для регистрации и визирования 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Передача документов для рассмотрения и подготовки проектов решения </w:t>
      </w:r>
      <w:proofErr w:type="gramStart"/>
      <w:r w:rsidRPr="00ED3420">
        <w:rPr>
          <w:rFonts w:ascii="Times New Roman" w:eastAsia="Times New Roman" w:hAnsi="Times New Roman" w:cs="Times New Roman"/>
          <w:sz w:val="28"/>
          <w:szCs w:val="28"/>
          <w:lang w:eastAsia="ru-RU"/>
        </w:rPr>
        <w:t>в</w:t>
      </w:r>
      <w:proofErr w:type="gramEnd"/>
      <w:r w:rsidRPr="00ED3420">
        <w:rPr>
          <w:rFonts w:ascii="Times New Roman" w:eastAsia="Times New Roman" w:hAnsi="Times New Roman" w:cs="Times New Roman"/>
          <w:sz w:val="28"/>
          <w:szCs w:val="28"/>
          <w:lang w:eastAsia="ru-RU"/>
        </w:rPr>
        <w:t xml:space="preserve"> ________ района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 района</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Рассмотрение заявления,</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Информирование граждан,</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Подготовка проекта постановления, и направление для регистрации в орган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письма об отказе в оказании МУ,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Письма </w:t>
      </w:r>
      <w:proofErr w:type="gramStart"/>
      <w:r w:rsidRPr="00ED3420">
        <w:rPr>
          <w:rFonts w:ascii="Times New Roman" w:eastAsia="Times New Roman" w:hAnsi="Times New Roman" w:cs="Times New Roman"/>
          <w:sz w:val="28"/>
          <w:szCs w:val="28"/>
          <w:lang w:eastAsia="ru-RU"/>
        </w:rPr>
        <w:t>об</w:t>
      </w:r>
      <w:proofErr w:type="gramEnd"/>
      <w:r w:rsidRPr="00ED3420">
        <w:rPr>
          <w:rFonts w:ascii="Times New Roman" w:eastAsia="Times New Roman" w:hAnsi="Times New Roman" w:cs="Times New Roman"/>
          <w:sz w:val="28"/>
          <w:szCs w:val="28"/>
          <w:lang w:eastAsia="ru-RU"/>
        </w:rPr>
        <w:t xml:space="preserve"> приостановке оказания МУ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lastRenderedPageBreak/>
        <w:t>В органе МСУ Регистрация согласованного проекта постановления</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Выдача постановления в случае приема заявления в МСУ</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xml:space="preserve">Выдача постановления </w:t>
      </w:r>
      <w:proofErr w:type="gramStart"/>
      <w:r w:rsidRPr="00ED3420">
        <w:rPr>
          <w:rFonts w:ascii="Times New Roman" w:eastAsia="Times New Roman" w:hAnsi="Times New Roman" w:cs="Times New Roman"/>
          <w:sz w:val="28"/>
          <w:szCs w:val="28"/>
          <w:lang w:eastAsia="ru-RU"/>
        </w:rPr>
        <w:t>в</w:t>
      </w:r>
      <w:proofErr w:type="gramEnd"/>
      <w:r w:rsidRPr="00ED3420">
        <w:rPr>
          <w:rFonts w:ascii="Times New Roman" w:eastAsia="Times New Roman" w:hAnsi="Times New Roman" w:cs="Times New Roman"/>
          <w:sz w:val="28"/>
          <w:szCs w:val="28"/>
          <w:lang w:eastAsia="ru-RU"/>
        </w:rPr>
        <w:t xml:space="preserve"> </w:t>
      </w:r>
      <w:proofErr w:type="spellStart"/>
      <w:r w:rsidRPr="00ED3420">
        <w:rPr>
          <w:rFonts w:ascii="Times New Roman" w:eastAsia="Times New Roman" w:hAnsi="Times New Roman" w:cs="Times New Roman"/>
          <w:sz w:val="28"/>
          <w:szCs w:val="28"/>
          <w:lang w:eastAsia="ru-RU"/>
        </w:rPr>
        <w:t>_____района</w:t>
      </w:r>
      <w:proofErr w:type="spellEnd"/>
      <w:r w:rsidRPr="00ED3420">
        <w:rPr>
          <w:rFonts w:ascii="Times New Roman" w:eastAsia="Times New Roman" w:hAnsi="Times New Roman" w:cs="Times New Roman"/>
          <w:sz w:val="28"/>
          <w:szCs w:val="28"/>
          <w:lang w:eastAsia="ru-RU"/>
        </w:rPr>
        <w:t>,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Выдача постановления, письма об отказе, приостановке в МФЦ случае приема заявления в МФЦ</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2D6BC8" w:rsidRPr="00ED3420" w:rsidRDefault="002D6BC8" w:rsidP="002D6BC8">
      <w:pPr>
        <w:spacing w:before="100" w:beforeAutospacing="1" w:after="100" w:afterAutospacing="1"/>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 </w:t>
      </w: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0E56C6" w:rsidRDefault="000E56C6" w:rsidP="002D6BC8">
      <w:pPr>
        <w:spacing w:before="100" w:beforeAutospacing="1" w:after="100" w:afterAutospacing="1"/>
        <w:jc w:val="right"/>
        <w:rPr>
          <w:rFonts w:ascii="Times New Roman" w:eastAsia="Times New Roman" w:hAnsi="Times New Roman" w:cs="Times New Roman"/>
          <w:sz w:val="24"/>
          <w:szCs w:val="24"/>
          <w:lang w:eastAsia="ru-RU"/>
        </w:rPr>
      </w:pP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lastRenderedPageBreak/>
        <w:t>Приложение 5</w:t>
      </w:r>
    </w:p>
    <w:p w:rsidR="002D6BC8" w:rsidRPr="000E56C6" w:rsidRDefault="002D6BC8" w:rsidP="002D6BC8">
      <w:pPr>
        <w:spacing w:before="100" w:beforeAutospacing="1" w:after="100" w:afterAutospacing="1"/>
        <w:jc w:val="right"/>
        <w:rPr>
          <w:rFonts w:ascii="Times New Roman" w:eastAsia="Times New Roman" w:hAnsi="Times New Roman" w:cs="Times New Roman"/>
          <w:sz w:val="24"/>
          <w:szCs w:val="24"/>
          <w:lang w:eastAsia="ru-RU"/>
        </w:rPr>
      </w:pPr>
      <w:r w:rsidRPr="000E56C6">
        <w:rPr>
          <w:rFonts w:ascii="Times New Roman" w:eastAsia="Times New Roman" w:hAnsi="Times New Roman" w:cs="Times New Roman"/>
          <w:sz w:val="24"/>
          <w:szCs w:val="24"/>
          <w:lang w:eastAsia="ru-RU"/>
        </w:rPr>
        <w:t>к административному регламенту</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Courier New" w:eastAsia="Times New Roman" w:hAnsi="Courier New" w:cs="Courier New"/>
          <w:color w:val="000000"/>
          <w:sz w:val="28"/>
          <w:szCs w:val="28"/>
          <w:lang w:eastAsia="ru-RU"/>
        </w:rPr>
        <w:t>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Courier New" w:eastAsia="Times New Roman" w:hAnsi="Courier New" w:cs="Courier New"/>
          <w:color w:val="000000"/>
          <w:sz w:val="28"/>
          <w:szCs w:val="28"/>
          <w:lang w:eastAsia="ru-RU"/>
        </w:rPr>
        <w:t>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Courier New" w:eastAsia="Times New Roman" w:hAnsi="Courier New" w:cs="Courier New"/>
          <w:color w:val="000000"/>
          <w:sz w:val="28"/>
          <w:szCs w:val="28"/>
          <w:lang w:eastAsia="ru-RU"/>
        </w:rPr>
        <w:t>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от 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proofErr w:type="gramStart"/>
      <w:r w:rsidRPr="00ED3420">
        <w:rPr>
          <w:rFonts w:ascii="Times New Roman" w:eastAsia="Times New Roman" w:hAnsi="Times New Roman" w:cs="Times New Roman"/>
          <w:sz w:val="28"/>
          <w:szCs w:val="28"/>
          <w:lang w:eastAsia="ru-RU"/>
        </w:rPr>
        <w:t xml:space="preserve">(контактные данные заявителя, </w:t>
      </w:r>
      <w:proofErr w:type="gramEnd"/>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адрес, телефон)</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bookmarkStart w:id="26" w:name="Par524"/>
      <w:bookmarkEnd w:id="26"/>
      <w:r w:rsidRPr="00ED3420">
        <w:rPr>
          <w:rFonts w:ascii="Times New Roman" w:eastAsia="Times New Roman" w:hAnsi="Times New Roman" w:cs="Times New Roman"/>
          <w:sz w:val="28"/>
          <w:szCs w:val="28"/>
          <w:lang w:eastAsia="ru-RU"/>
        </w:rPr>
        <w:t>ЗАЯВЛЕНИЕ (ЖАЛОБА)</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center"/>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__________________________________________________________________</w:t>
      </w:r>
    </w:p>
    <w:p w:rsidR="002D6BC8" w:rsidRPr="00ED3420" w:rsidRDefault="002D6BC8" w:rsidP="002D6BC8">
      <w:pPr>
        <w:spacing w:before="100" w:beforeAutospacing="1" w:after="100" w:afterAutospacing="1"/>
        <w:jc w:val="right"/>
        <w:rPr>
          <w:rFonts w:ascii="Times New Roman" w:eastAsia="Times New Roman" w:hAnsi="Times New Roman" w:cs="Times New Roman"/>
          <w:sz w:val="28"/>
          <w:szCs w:val="28"/>
          <w:lang w:eastAsia="ru-RU"/>
        </w:rPr>
      </w:pPr>
      <w:r w:rsidRPr="00ED3420">
        <w:rPr>
          <w:rFonts w:ascii="Times New Roman" w:eastAsia="Times New Roman" w:hAnsi="Times New Roman" w:cs="Times New Roman"/>
          <w:sz w:val="28"/>
          <w:szCs w:val="28"/>
          <w:lang w:eastAsia="ru-RU"/>
        </w:rPr>
        <w:t>(Дата, подпись заявителя)</w:t>
      </w:r>
    </w:p>
    <w:p w:rsidR="00B84B50" w:rsidRPr="00ED3420" w:rsidRDefault="00B84B50">
      <w:pPr>
        <w:rPr>
          <w:sz w:val="28"/>
          <w:szCs w:val="28"/>
        </w:rPr>
      </w:pPr>
    </w:p>
    <w:sectPr w:rsidR="00B84B50" w:rsidRPr="00ED3420"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773"/>
    <w:multiLevelType w:val="multilevel"/>
    <w:tmpl w:val="2D62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06D3F"/>
    <w:multiLevelType w:val="multilevel"/>
    <w:tmpl w:val="2BB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B17CF"/>
    <w:multiLevelType w:val="multilevel"/>
    <w:tmpl w:val="1B7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BC8"/>
    <w:rsid w:val="00034E4C"/>
    <w:rsid w:val="000E56C6"/>
    <w:rsid w:val="002D6BC8"/>
    <w:rsid w:val="004413CA"/>
    <w:rsid w:val="00754579"/>
    <w:rsid w:val="00A469CA"/>
    <w:rsid w:val="00B84B50"/>
    <w:rsid w:val="00E5654C"/>
    <w:rsid w:val="00ED3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2D6BC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6BC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D6BC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6BC8"/>
    <w:rPr>
      <w:color w:val="0000FF"/>
      <w:u w:val="single"/>
    </w:rPr>
  </w:style>
  <w:style w:type="character" w:styleId="a5">
    <w:name w:val="FollowedHyperlink"/>
    <w:basedOn w:val="a0"/>
    <w:uiPriority w:val="99"/>
    <w:semiHidden/>
    <w:unhideWhenUsed/>
    <w:rsid w:val="002D6BC8"/>
    <w:rPr>
      <w:color w:val="800080"/>
      <w:u w:val="single"/>
    </w:rPr>
  </w:style>
</w:styles>
</file>

<file path=word/webSettings.xml><?xml version="1.0" encoding="utf-8"?>
<w:webSettings xmlns:r="http://schemas.openxmlformats.org/officeDocument/2006/relationships" xmlns:w="http://schemas.openxmlformats.org/wordprocessingml/2006/main">
  <w:divs>
    <w:div w:id="19627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theme" Target="theme/theme1.xml"/><Relationship Id="rId5" Type="http://schemas.openxmlformats.org/officeDocument/2006/relationships/hyperlink" Target="http://gu.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53</Pages>
  <Words>14610</Words>
  <Characters>83281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4</cp:revision>
  <dcterms:created xsi:type="dcterms:W3CDTF">2016-03-02T05:39:00Z</dcterms:created>
  <dcterms:modified xsi:type="dcterms:W3CDTF">2016-03-14T06:56:00Z</dcterms:modified>
</cp:coreProperties>
</file>