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E2" w:rsidRPr="004D2FE2" w:rsidRDefault="004D2FE2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предоставлению муниципальной услуги «Прием заявлений от граждан (семей) о включении их в состав участников мероприятий по улучшению жилищных условий граждан (семей), нуждающихся в улучшении жилищных условий в рамках реализации жилищных программ»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1"/>
      <w:bookmarkEnd w:id="0"/>
      <w:r w:rsidRPr="004D2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4D2FE2" w:rsidRPr="004D2FE2" w:rsidRDefault="004D2FE2" w:rsidP="004D2FE2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11"/>
      <w:bookmarkEnd w:id="1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услуги: «Прием заявлений от граждан (семей) о включении их в состав участников мероприятий по улучшению жилищных условий граждан (семей), нуждающихся в улучшении жилищных условий в рамках реализации жилищных программ</w:t>
      </w:r>
      <w:r w:rsidRPr="004D2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услуга).</w:t>
      </w:r>
    </w:p>
    <w:p w:rsidR="004D2FE2" w:rsidRPr="004D2FE2" w:rsidRDefault="004D2FE2" w:rsidP="004D2FE2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 (далее — ОМСУ),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Муниципальную услугу предоставляет Адм</w:t>
      </w:r>
      <w:r w:rsidR="003164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Серебрянского 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Лужского</w:t>
      </w:r>
      <w:proofErr w:type="spell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области.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— МФЦ). Заявители представляют документы в МФЦ путем личной подачи документов.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(далее — ПГУ ЛО).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Информация о месте нахождения и графике работы Администрации указана в приложении № 1.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предоставлении услуги не участвуют иные органы исполнительной власти, органы местного самоуправления, организации и их структурные подразделения.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4"/>
      <w:bookmarkStart w:id="3" w:name="sub_20196"/>
      <w:bookmarkEnd w:id="2"/>
      <w:bookmarkEnd w:id="3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Информация о местах нахождения, графике работы, справочных телефонах и адресах электронной почты МФЦ приведена в приложении № 2 к настоящему Административному регламенту.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Актуальная информация о справочных телефонах и режимах работы филиалов МФЦ содержится на сайте МФЦ Ленинградской области: </w:t>
      </w:r>
      <w:r w:rsidRPr="004D2FE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Pr="004D2F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.mfc47.ru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FE2" w:rsidRPr="00316444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5"/>
      <w:bookmarkEnd w:id="4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Адрес ПГУ ЛО: </w:t>
      </w:r>
      <w:hyperlink r:id="rId5" w:history="1">
        <w:r w:rsidRPr="0031644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www.gu.lenobl.ru</w:t>
        </w:r>
      </w:hyperlink>
      <w:r w:rsidRPr="00316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FE2" w:rsidRPr="00316444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ЕПГУ: http: </w:t>
      </w:r>
      <w:proofErr w:type="spellStart"/>
      <w:r w:rsidRPr="003164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www.gosuslugi.ru</w:t>
      </w:r>
      <w:proofErr w:type="spellEnd"/>
      <w:r w:rsidRPr="003164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4D2FE2" w:rsidRPr="00316444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ПГУ ЛО и ЕПГУ в сети Интернет содержит информацию о предоставлении муниципальной услуги, а также об органах местного самоуправления, предоставляющих муниципальную услугу.</w:t>
      </w:r>
    </w:p>
    <w:p w:rsidR="004D2FE2" w:rsidRPr="00316444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 администрации Серебрянского сельского поселения в сети Интернет: </w:t>
      </w:r>
      <w:proofErr w:type="spellStart"/>
      <w:r w:rsidRPr="00316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Серебрянское.рф</w:t>
      </w:r>
      <w:proofErr w:type="spellEnd"/>
      <w:r w:rsidRPr="00316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FE2" w:rsidRPr="00316444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6"/>
      <w:bookmarkEnd w:id="5"/>
      <w:r w:rsidRPr="00316444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информации, а также путем личного консультирования.</w:t>
      </w:r>
    </w:p>
    <w:p w:rsidR="004D2FE2" w:rsidRPr="00316444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вопросам предоставления муниципальной услуги, в том числе о ходе ее предоставления может быть получена: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устно — по адресу, указанному </w:t>
      </w:r>
      <w:hyperlink w:anchor="sub_103" w:history="1">
        <w:r w:rsidRPr="0031644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 пункте 1.3</w:t>
        </w:r>
      </w:hyperlink>
      <w:r w:rsidRPr="0031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в приемные дни Администрации по предварительной записи (запись осуществляется по справочному телефону, указанному в </w:t>
      </w:r>
      <w:hyperlink w:anchor="sub_104" w:history="1">
        <w:r w:rsidRPr="0031644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1.</w:t>
        </w:r>
      </w:hyperlink>
      <w:r w:rsidRPr="0031644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настоящего Административного р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егламента);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заявителей в Администрации осуществляется: 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главой Администрации;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специалистами Администрации.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при личном обращении не должно превышать 15 минут.</w:t>
      </w:r>
    </w:p>
    <w:p w:rsidR="004D2FE2" w:rsidRPr="00316444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письменно — путем направления почтового отправления по адресу, указанному </w:t>
      </w:r>
      <w:r w:rsidRPr="0031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w:anchor="sub_103" w:history="1">
        <w:r w:rsidRPr="0031644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1.3</w:t>
        </w:r>
      </w:hyperlink>
      <w:r w:rsidRPr="0031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4D2FE2" w:rsidRPr="00316444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 справочному телефону, указанному в </w:t>
      </w:r>
      <w:hyperlink w:anchor="sub_104" w:history="1">
        <w:r w:rsidRPr="0031644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1.3</w:t>
        </w:r>
      </w:hyperlink>
      <w:r w:rsidRPr="0031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ответах на телефонные звонки специалист, должностное лицо Администрации, подробно в вежливой форме информируют заявителя. Ответ на телефонный звонок должен начинаться с информации о наименовании Администрации. Время консультирования по телефону не должно 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превышать 15 минут. В случае если специалист, должностное лицо Администрации не может самостоятельно ответить на поставленные вопросы, заявителю сообщается номер телефона, по которому можно получить необходимую информацию.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 электронной почте путем направления запроса по адресу электронной почты, указанному в </w:t>
      </w:r>
      <w:hyperlink w:anchor="sub_104" w:history="1">
        <w:r w:rsidRPr="0031644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1.3</w:t>
        </w:r>
      </w:hyperlink>
      <w:r w:rsidRPr="0031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запроса);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ПГУ: </w:t>
      </w:r>
      <w:proofErr w:type="spell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www.gu.lenobl.ru</w:t>
      </w:r>
      <w:proofErr w:type="spell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на ЕПГУ: </w:t>
      </w:r>
      <w:proofErr w:type="spell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www.gosuslugi.ru</w:t>
      </w:r>
      <w:proofErr w:type="spell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в электронной форме осуществляется путем размещения информации на ПГУ ЛО, либо на ЕПГУ.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расположенного на ПГУ ЛО, при технической реализации услуги на ПГУ ЛО.</w:t>
      </w:r>
    </w:p>
    <w:p w:rsidR="004D2FE2" w:rsidRPr="00316444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7"/>
      <w:bookmarkEnd w:id="6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Текстовая информация, указанная </w:t>
      </w:r>
      <w:r w:rsidRPr="0031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w:anchor="sub_103" w:history="1">
        <w:r w:rsidRPr="0031644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1.3 — 1.6</w:t>
        </w:r>
      </w:hyperlink>
      <w:r w:rsidRPr="0031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размещается на стендах в помещениях администрации Серебрянского сельского поселения, в помещениях филиалов МФЦ.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Административного регламента размещается на </w:t>
      </w:r>
      <w:hyperlink r:id="rId6" w:history="1">
        <w:r w:rsidRPr="0031644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официальном сайте</w:t>
        </w:r>
      </w:hyperlink>
      <w:r w:rsidRPr="0031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Серебрянского сельского поселения в сети Интернет по адресу: </w:t>
      </w:r>
      <w:proofErr w:type="spellStart"/>
      <w:r w:rsidRPr="003164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Серебрянское</w:t>
      </w:r>
      <w:proofErr w:type="gramStart"/>
      <w:r w:rsidRPr="003164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.р</w:t>
      </w:r>
      <w:proofErr w:type="gramEnd"/>
      <w:r w:rsidRPr="003164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</w:t>
      </w:r>
      <w:proofErr w:type="spellEnd"/>
      <w:r w:rsidRPr="0031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портале государственных и муниципальных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Ленинградской области.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муниципальной услуги 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гражданин (семья)</w:t>
      </w: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изъявивший (</w:t>
      </w:r>
      <w:proofErr w:type="spellStart"/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желание участвовать в программных мероприятиях по улучшению жилищных условий.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интересы заявителя 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физических лиц по вопросу о включении их в состав участников мероприятий по улучшению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жилищных условий в рамках реализации жилищных программ могут лица, имеющие право в соответствии с законодательством РФ представлять интересы заявителя. 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02"/>
      <w:bookmarkEnd w:id="7"/>
      <w:r w:rsidRPr="004D2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21"/>
      <w:bookmarkEnd w:id="8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 «Прием заявлений от граждан (семей) о включении их в состав участников мероприятий по улучшению 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жилищных условий граждан (семей), нуждающихся в улучшении жилищных условий в рамках реализации жилищных программ».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22"/>
      <w:bookmarkEnd w:id="9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Наименование органа местного самоуправления,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услугу предоставляет Администрация. 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23"/>
      <w:bookmarkStart w:id="11" w:name="sub_1025"/>
      <w:bookmarkEnd w:id="10"/>
      <w:bookmarkEnd w:id="11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 выдача решения о признании (либо об отказе в признании) гражданина (семьи) соответствующим условиям участия в программном мероприятии либо признания (отказа в признании) участником программы.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Срок предоставления муниципальной услуги составляет не более тридцати дней 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в 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непосредственно, либо через МФЦ.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выдачи документов, являющихся результатом предоставления муниципальной услуги, непосредственно заявителю определяется Администрацией в пределах срока предоставления муниципальной услуги, срок направления документов почтовым отправлением в случае неявки заявителя для личного получения документов — не более трех рабочих дней со дня истечения срока предоставления муниципальной услуги.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27"/>
      <w:bookmarkEnd w:id="12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Правовые основания для предоставления муниципальной услуги: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Российской Федерации от 12.12.1993 («Российская газета», №237, 25.12.1993);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Жилищный </w:t>
      </w:r>
      <w:hyperlink r:id="rId7" w:history="1">
        <w:r w:rsidRPr="0031644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кодекс</w:t>
        </w:r>
      </w:hyperlink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29.12.2004 № 188-ФЗ;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02.05.2006 № 59-ФЗ «О порядке рассмотрения обращений граждан Российской Федерации»;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2 августа 2010 года, № 31, ст. 4179);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06.04.2011 № 63-ФЗ «Об электронной подписи» (Собрание законодательства Российской Федерации, 2011, № 15, ст. 2036; № 27, ст. 3880);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27.07.2006 № 152-ФЗ «О персональных данных»;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Ленинградской области от 25.07.2014 года №333 «О порядке предоставления и расходования субсидий из областного бюджета Ленинградской области бюджетам муниципальных образований Ленинградской области и социальных выплат молодым учителям Ленинградской области на оплату первоначального взноса ипотечного жилищного кредита в целях реализации подпрограммы «Поддержка граждан, нуждающихся в улучшении жилищных условий, на основе принципов ипотечного кредитования в Ленинградской области» государственной программы Ленинградской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«Обеспечение качественным жильем граждан на территории Ленинградской области»;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комитета по строительству Ленинградской области от 25.07.2014 года №12 «Об утверждении положения о порядке предоставления социальных выплат гражданам (в том числе молодым педагогам), нуждающимся в улучшении жилищных условий, на строительство (приобретение) жилья и их использования, о компенсации части расходов на уплату процентов по ипотечным жилищным кредитам (займам), предоставленным на строительство (приобретение) жилья гражданам, которые построили (приобрели) жилье с использованием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выплаты, о перечнях и формах документов, необходимых для предоставления социальных выплат молодым учителям Ленинградской области на оплату первоначального взноса ипотечного жилищного кредита»;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Ленинградской области от 26.06.2014 года №263 «Об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«Жилье для молодежи» государственной программы Ленинградской области «Обеспечение качественным жильем граждан на территории Ленинградской области».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комитета по строительству Ленинградской области от 26.06.2014 года №9 «Об утверждении положения о порядке предоставления молодым гражданам (молодым семьям), нуждающимся в улучшении жилищных условий, социальных выплат на строительство (приобретение) жилья и их использования»;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комитета по строительству Ленинградской области от 20.03.2015 года №6 «О внесении изменений в Приказ комитета по строительству Ленинградской области от 26.06.2014 №9 «Об утверждении положения о порядке предоставления молодым гражданам (молодым семьям), нуждающимся в улучшении жилищных условий, социальных выплат на строительство (приобретение) жилья и их использования»;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Постановление Правительства Российской Федерации от 17.12.2010 №1050 «О федеральной целевой программе «Жилище» на 2011-2015 годы. 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законодательства РФ», 28.12.2009, № 52 (2 ч.), ст. 6626);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Ленинградской области от 30.09.2011 №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 («Вестник Правительства Ленинградской области», № 94, 11.11.2011);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(«Российская газета», № 112, 18.05.2012);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Серебрянского 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Настоящий административный регламент.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Pr="004D2F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Условия участия и перечень документов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 в 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реализуемых в Ленинградской области жилищных программ: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 </w:t>
      </w:r>
      <w:r w:rsidRPr="004D2F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подпрограмма</w:t>
      </w:r>
      <w:proofErr w:type="gramStart"/>
      <w:r w:rsidRPr="004D2F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«Ж</w:t>
      </w:r>
      <w:proofErr w:type="gramEnd"/>
      <w:r w:rsidRPr="004D2F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илье для молодежи»</w:t>
      </w:r>
      <w:r w:rsidRPr="004D2F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государственной программы Ленинградской области «Обеспечение качественным жильем граждан на территории Ленинградской области»</w:t>
      </w:r>
      <w:r w:rsidRPr="004D2F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Участником программных мероприятий подпрограммы «Жильё для молодёжи» государственной программы Ленинградской области «Обеспечение качественным жильём граждан на территории Ленинградской области», утверждённой постановлением Правительства Ленинградской области от 14.11.2013 № 407 молодые граждане (молодые семьи). Под молодым гражданином понимается гражданин Российской Федерации в возрасте на дату подачи заявления не моложе 18 и не старше 35 лет. Под 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членами семьи молодого гражданина, на которых возможно начисление социальной выплаты, предоставляемой молодому гражданину, понимаются постоянно проживающие с ним, признанные нуждающимися в улучшении жилищных условий его супруга (супруг), дети.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социальной выплаты молодой гражданин (молодая семья) имеет в случае, если соблюдаются в совокупности следующие условия: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постоянная регистрация в Ленинградской области;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собственных и (или) заемных сре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азмере части стоимости строительства (приобретения) жилья, не обеспеченной за счет средств социальной выплаты;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признание 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нуждающимися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улучшении жилищных условий.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Молодые граждане (молодые семьи) представляют указанные в Перечне документы </w:t>
      </w:r>
      <w:r w:rsidRPr="004D2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 сентября года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предшествующего планируемому году реализации мероприятия подпрограммы.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ar639"/>
      <w:bookmarkEnd w:id="13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документов: 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1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r:id="rId8" w:anchor="Par884" w:history="1">
        <w:proofErr w:type="gramStart"/>
        <w:r w:rsidRPr="003164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</w:t>
        </w:r>
      </w:hyperlink>
      <w:r w:rsidRPr="003164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31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согласно приложению № 3; 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копии документов, удостоверяющих личность заявителя и членов его семьи;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копии документов, подтверждающих родственные отношения между лицами, указанными в заявлении в качестве членов семьи;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копии документов, подтверждающих наличие у заявителя собственных и (или) заемных сре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азмере части стоимости строительства (приобретения) жилья, не обеспеченной за счет суммарного размера предоставляемых социальных выплат за счет средств областного бюджета Ленинградской области, средств местного бюджета и средств организации. 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подтверждения возможностей молодого гражданина и членов его семьи 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 расчетную стоимость жилья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части, превышающей суммарный размер предоставляемых социальных выплат, используются: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выписки по счетам в банках, копии сберегательных книжек;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выданный кредитором, о намерении предоставить кредит или заем с указанием назначения, вида и суммы жилищного кредита (займа);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документ, подтверждающий наличие средств материнского (семейного) капитала;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собственноручная расписка молодого гражданина и совершеннолетних членов семьи молодого гражданина о наличии собственных средств, оформленная в порядке, установленном законодательством;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копии документов, подтверждающих признание молодого гражданина и членов его семьи 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нуждающимися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улучшении жилищных условий;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заявление о расторжении договора социального найма (договора найма жилых помещений специализированного жилищного фонда) или о безвозмездной передаче жилого помещения в государственную или муниципальную собственность и освобождении занимаемого жилого помещения. Заявление подписывается всеми совершеннолетними членами семьи (за несовершеннолетних членов семьи выступают их законные представители).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копии решения организации (за исключением организаций, предоставляющих жилищные кредиты и займы) о выделении средств организации на предоставление дополнительной денежной выплаты или предоставлении объекта незавершенного жилищного строительства, находящегося в собственности и свободного от обременений (в случае участия организации в предоставлении поддержки);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8) выписка из домовой книги (справок) о регистрации постоянного места жительства или копии финансового лицевого счета.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в местную администрацию указанные документы имеют право молодые граждане (молодые семьи), не получавшие государственную поддержку на улучшение жилищных условий.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должны быть действующими на дату их представления. Копии документов должны быть заверены нотариально или лицом, осуществляющим прием документов. 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2.6.2.подпрограмма «Обеспечение жильем молодых семей» федеральной целевой программы «Жилище» на 2015-2020 годы: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Участником подпрограммы «Обеспечение жильем молодых семей» федеральной целевой программы «Жилище» на 2015-2020 годы, утверждённой Постановлением Правительства Российской Федерации №1050 от 17 декабря 2010 года, может быть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и одного и более детей, 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соответствующая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условиям:</w:t>
      </w:r>
    </w:p>
    <w:p w:rsidR="004D2FE2" w:rsidRPr="004D2FE2" w:rsidRDefault="004D2FE2" w:rsidP="004D2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— участницы подпрограммы в список претендентов на получение социальной выплаты в планируемом году не превышает 35 лет;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молодая семья признана нуждающейся в жилом помещении;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Молодые семьи представляют документы </w:t>
      </w:r>
      <w:r w:rsidRPr="004D2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 июля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предшествующего планируемому году реализации мероприятия подпрограммы.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2.6.2.1. Перечень документов: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по форме, приведенной в приложении N 3,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документов, удостоверяющих личность каждого члена семьи;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свидетельства о браке (на неполную семью не распространяется);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документ, подтверждающий признание молодой семьи нуждающейся в жилых помещениях;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  <w:proofErr w:type="gramEnd"/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2.6.2.2. 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подпрограмме в целях использования социальной выплаты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полученным до 1 января 2011 г., за исключением иных процентов, штрафов, комиссий и пеней за просрочку исполнения обязательств по этим кредитам или займам,</w:t>
      </w:r>
      <w:r w:rsid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молодая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подает в орган местного самоуправления по месту жительства следующие документы: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заявление по форме, приведенной в приложении № 3,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копии документов, удостоверяющих личность каждого члена семьи;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свидетельства о браке (на неполную семью не распространяется);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копия свидетельства о государственной регистрации права собственности на жилое помещение, приобретенное (построенное) с использованием средств ипотечного жилищного кредита (займа) (при незавершенном строительстве индивидуального жилого дома представляются документы на строительство);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копия кредитного договора (договор займа), заключенного в период с 1 января 2006 г. по 31 декабря 2010 г. включительно;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документ, подтверждающий, что молодая семья была, поставленная на учет в качестве нуждающихся в улучшении жилищных условий до 1 марта 2005 г., а также молодая семья, признанная органами местного самоуправления по месту ее постоянного жительства нуждающимися в жилых помещениях после 1 марта 2005 г. по тем же основаниям, которые установлены статьей 51 Жилищного кодекса Российской Федерации для признания граждан нуждающимися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жилых помещениях, предоставляемых по договорам социального найма, вне зависимости от того, поставлены ли она на учет в качестве нуждающихся в жилых помещениях, на момент заключения кредитного договора (договора займа), заключенного в период с 1 января 2006 г. по 31 декабря 2010 г. включительно;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должны быть действующими на дату их представления. Копии документов должны быть заверены нотариально или лицом, осуществляющим прием документов.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2.6.3 подпрограмма «Поддержка граждан, нуждающихся в улучшении жилищных условий, на основании принципов ипотечного кредитования в Ленинградской области» государственной программы Ленинградской области «Обеспечение качественным жильем граждан на территории Ленинградской области»: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программных мероприятий подпрограммы «Поддержка граждан, нуждающихся в улучшении жилищных условий, на основании принципов ипотечного кредитования в Ленинградской области» 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программы Ленинградской области «Обеспечение качественным жильём граждан на территории Ленинградской области», утверждённой постановлением Правительства Ленинградской области от 14.11.2013 № 407, могут быть граждане Российской Федерации, проживающие на территории Ленинградской области, нуждающиеся в улучшении жилищных условий, в том числе граждане в возрасте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35 лет, имеющие среднее профессиональное педагогическое образование или высшее профессиональное педагогическое образование, работающие по специальности в дошкольных и общеобразовательных муниципальных и государственных образовательных организациях Ленинградской области. 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социальной выплаты гражданин (и члены его семьи) имеет в случае, если соблюдаются в совокупности следующие условия: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постоянная регистрация по месту жительства в Ленинградской области;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признание граждан 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нуждающимися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улучшении жилищных условий в муниципальном образовании, в котором они проживают;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собственных (в том числе заемных) сре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азмере разницы между расчетной стоимостью приобретаемого жилья и предоставленной социальной выплатой;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привлечение средств ипотечного жилищного кредита (ипотечного жилищного займа) на улучшение жилищных условий.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изъявившие желание улучшить жилищные условия с использованием социальных выплат подают в орган местного самоуправления по месту жительства </w:t>
      </w:r>
      <w:r w:rsidRPr="004D2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срок до 1 сентября года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предшествующего году реализации программных мероприятий заявление (приложение № 3) и следующие документы: 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копии документов, удостоверяющих личность заявителя и членов его семьи;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копии документов, подтверждающих родственные отношения между лицами, указанными в заявлении в качестве членов семьи;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копии документов, подтверждающих привлечение средств ипотечного жилищного кредита (займа) 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наличие у заявителя собственных средств в размере части расчетной стоимости строительства (приобретения) жилья, не обеспеченной за счет суммарного размера предоставляемых социальных выплат за счет средств областного бюджета, средств местного бюджета;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выписку из домовой книги о регистрации постоянного места жительства или копии финансового лицевого счета;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документ, подтверждающих признание гражданина и членов его семьи 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нуждающимися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улучшении жилищных условий;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копии трудовых книжек (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работающих);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копии заявления о расторжении договора социального найма (договора найма специализированного жилого фонда);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копию справки, выданной государственным учреждением «Ленинградское областное управление инвентаризации и оценки недвижимости» на гражданина и членов его семьи о зарегистрированных правах на объекты недвижимости до 1 января 1997 год;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9) копии правоустанавливающих документов на земельный участок (договор аренды, договор купли–продажи) и копию разрешения на строительство индивидуального жилого дома (в случае строительства или достраивания индивидуального жилого дома);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10) копии договора купли-продажи (договора участия в долевом строительстве) жилого помещения, копии договора ипотечного жилищного кредита (займа), копии справки кредитной организации (заимодавца), предоставившей гражданину ипотечный жилищный кредит (заем), об остатке суммы основного долга и остатке задолженности по выплате процентов за пользование ипотечным жилищным кредитом (займом) (в случае погашения основной суммы долга и уплаты процентов по ипотечному жилищному кредиту (займу);</w:t>
      </w:r>
      <w:proofErr w:type="gramEnd"/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11) копии решения организации (за исключением организаций, предоставляющих жилищные кредиты и займы) о выделении средств на предоставление дополнительной социальной выплаты или о предоставлении объекта незавершенного жилищного строительства, находящегося в ее собственности и свободного от обременений (в случае участия организации в предоставлении поддержки);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12) копию диплома (для молодых педагогов).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должны быть действующими на дату их представления. Копии документов должны быть заверены нотариально или лицом, осуществляющим прием документов.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2.6.4 </w:t>
      </w:r>
      <w:r w:rsidRPr="004D2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федеральная целевая </w:t>
      </w:r>
      <w:hyperlink r:id="rId9" w:history="1">
        <w:r w:rsidRPr="0073084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программ</w:t>
        </w:r>
      </w:hyperlink>
      <w:r w:rsidRPr="004D2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proofErr w:type="gramStart"/>
      <w:r w:rsidRPr="004D2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«У</w:t>
      </w:r>
      <w:proofErr w:type="gramEnd"/>
      <w:r w:rsidRPr="004D2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стойчивое развитие сельских территорий на 2014 – 2017 годы и на период до 2020 года» или </w:t>
      </w:r>
      <w:r w:rsidRPr="004D2F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подпрограмма «Устойчивое развитие сельских территорий Ленинградской области на 2014 – 2017 годы и на период до 2020 года» государственной программы «Развитие сельского хозяйства Ленинградской области»:</w:t>
      </w:r>
    </w:p>
    <w:p w:rsidR="004D2FE2" w:rsidRPr="00730843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Участниками программных мероприятий</w:t>
      </w:r>
      <w:r w:rsidR="00730843"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целевой </w:t>
      </w:r>
      <w:hyperlink r:id="rId10" w:history="1">
        <w:r w:rsidRPr="007308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программ</w:t>
        </w:r>
      </w:hyperlink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>ы «Устойчивое развитие сельских территорий на 2014 – 2017 годы и на период до 2020 года» или подпрограммы «Устойчивое развитие сельских территорий Ленинградской области на 2014 – 2017 годы и на период до 2020 года» могут быть граждане Российской Федерации, проживающие на территории Ленинградской области, в том числе молодые семьи и молодые специалисты.</w:t>
      </w:r>
      <w:proofErr w:type="gramEnd"/>
    </w:p>
    <w:p w:rsidR="004D2FE2" w:rsidRPr="00730843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 на получение социальной выплаты предоставляется гражданам при соблюдении следующих условий:</w:t>
      </w:r>
    </w:p>
    <w:p w:rsidR="004D2FE2" w:rsidRPr="00730843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принятие гражданином решения об участии в реализации подпрограммы и соблюдение им Положения о предоставлении социальных выплат на строительство (приобретение) жилья гражданам РФ, проживающим в сельской местности, в том числе молодым семьям и молодым специалистам, утвержденного постановлением Правительства Российской Федерации от 15 июля 2013 года № 598; </w:t>
      </w:r>
    </w:p>
    <w:p w:rsidR="004D2FE2" w:rsidRPr="00730843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постоянное проживание в сельской местности;</w:t>
      </w:r>
    </w:p>
    <w:p w:rsidR="004D2FE2" w:rsidRPr="00730843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работа по трудовому договору или осуществление индивидуальной предпринимательской деятельности (основное место работы) в сельской местности (в течение не менее одного года на дату подачи заявления о включении в состав участников мероприятий);</w:t>
      </w:r>
    </w:p>
    <w:p w:rsidR="004D2FE2" w:rsidRPr="00730843" w:rsidRDefault="00D16394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4D2FE2" w:rsidRPr="007308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</w:t>
        </w:r>
      </w:hyperlink>
      <w:r w:rsidR="004D2FE2"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документальное подтверждение наличия собственных </w:t>
      </w:r>
      <w:proofErr w:type="gramStart"/>
      <w:r w:rsidR="004D2FE2"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4D2FE2"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заемных средств в размере не менее 30 процентов расчетной стоимости строительства (приобретения) жилья. </w:t>
      </w:r>
    </w:p>
    <w:p w:rsidR="004D2FE2" w:rsidRPr="00730843" w:rsidRDefault="00D16394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proofErr w:type="spellStart"/>
        <w:r w:rsidR="004D2FE2" w:rsidRPr="007308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</w:t>
        </w:r>
        <w:proofErr w:type="spellEnd"/>
      </w:hyperlink>
      <w:r w:rsidR="004D2FE2"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принятие на учет в качестве нуждающихся в улучшении жилищных условий до 1 марта 2005 года или признание органами местного </w:t>
      </w:r>
      <w:proofErr w:type="gramStart"/>
      <w:r w:rsidR="004D2FE2"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proofErr w:type="gramEnd"/>
      <w:r w:rsidR="004D2FE2"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нуждающимися в улучшении жилищных условий после 1 марта 2005 года по основаниям, установленным </w:t>
      </w:r>
      <w:hyperlink r:id="rId13" w:history="1">
        <w:r w:rsidR="004D2FE2" w:rsidRPr="007308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статьей 51</w:t>
        </w:r>
      </w:hyperlink>
      <w:r w:rsidR="004D2FE2"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 для признания граждан нуждающимися в жилых помещениях, предоставляемых по договорам социального найма. Граждане, намеренно ухудшившие свои жилищные условия, могут быть признаны нуждающимися в улучшении жилищных условий не ранее чем через пять лет со дня совершения указанных намеренных действий.</w:t>
      </w:r>
    </w:p>
    <w:p w:rsidR="004D2FE2" w:rsidRPr="00730843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изъявившие желание улучшить жилищные условия с использованием государственной поддержки, представляют </w:t>
      </w:r>
      <w:r w:rsidRPr="00730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 августа</w:t>
      </w:r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предшествующего планируемому, в администрацию муниципального образования по месту постоянного жительства </w:t>
      </w:r>
      <w:hyperlink w:anchor="Par437" w:history="1">
        <w:r w:rsidRPr="007308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заявление</w:t>
        </w:r>
      </w:hyperlink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подписанное заявителем и всеми совершеннолетними членами его семьи, об участии в реализации мероприятий подпрограммы в планируемом году по форме согласно приложению № 3</w:t>
      </w:r>
    </w:p>
    <w:p w:rsidR="004D2FE2" w:rsidRPr="00730843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заявлению прилагаются:</w:t>
      </w:r>
    </w:p>
    <w:p w:rsidR="004D2FE2" w:rsidRPr="00730843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копии документов, удостоверяющих личность заявителя и членов его семьи;</w:t>
      </w:r>
    </w:p>
    <w:p w:rsidR="004D2FE2" w:rsidRPr="00730843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копии документов, подтверждающих родственные отношения между лицами, указанными в заявлении в качестве членов семьи;</w:t>
      </w:r>
    </w:p>
    <w:p w:rsidR="004D2FE2" w:rsidRPr="00730843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ar42"/>
      <w:bookmarkEnd w:id="14"/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копии документов, подтверждающих наличие у заявителя </w:t>
      </w:r>
      <w:proofErr w:type="gramStart"/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членов его семьи собственных и(или) заемных средств в размере, а также при необходимости право заявителя (лица, состоящего в зарегистрированном браке с заявителем) на получение материнского (семейного) капитала.</w:t>
      </w:r>
    </w:p>
    <w:p w:rsidR="004D2FE2" w:rsidRPr="00730843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документа, подтверждающего наличие у заявителя собственных </w:t>
      </w:r>
      <w:proofErr w:type="gramStart"/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заемных средств в размере части стоимости строительства (приобретения) жилья, не обеспеченной за счет социальной выплаты, может быть представлен один из следующих документов:</w:t>
      </w:r>
    </w:p>
    <w:p w:rsidR="004D2FE2" w:rsidRPr="00730843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из банковского учреждения о наличии средств на счете гражданина, оформленный в установленном порядке;</w:t>
      </w:r>
    </w:p>
    <w:p w:rsidR="004D2FE2" w:rsidRPr="00730843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выданный кредитной организацией, о возможном размере предоставляемых заемных средств;</w:t>
      </w:r>
    </w:p>
    <w:p w:rsidR="004D2FE2" w:rsidRPr="00730843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 гражданина о наличии собственных (в том числе заемных) средств;</w:t>
      </w:r>
    </w:p>
    <w:p w:rsidR="004D2FE2" w:rsidRPr="00730843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использования гражданином средств (части средств) материнского (семейного) капитала представляется копия государственного сертификата на материнский (семейный) капитал;</w:t>
      </w:r>
    </w:p>
    <w:p w:rsidR="004D2FE2" w:rsidRPr="00730843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выписки из домовой книги (справки) о регистрации постоянного места жительства;</w:t>
      </w:r>
    </w:p>
    <w:p w:rsidR="004D2FE2" w:rsidRPr="00730843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форма 7 (характеристика жилого помещения), если указанные сведения находятся в распоряжении организаций, не подведомственных органам местного самоуправления;</w:t>
      </w:r>
    </w:p>
    <w:p w:rsidR="004D2FE2" w:rsidRPr="00730843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форма 9 (информационная справка о регистрации), если указанные сведения находятся в распоряжении организаций, не подведомственных органам местного самоуправления;</w:t>
      </w:r>
    </w:p>
    <w:p w:rsidR="004D2FE2" w:rsidRPr="00730843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копии финансового лицевого счета;</w:t>
      </w:r>
    </w:p>
    <w:p w:rsidR="004D2FE2" w:rsidRPr="00730843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документы, подтверждающие признание гражданина </w:t>
      </w:r>
      <w:proofErr w:type="gramStart"/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нуждающимся</w:t>
      </w:r>
      <w:proofErr w:type="gramEnd"/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улучшении жилищных условий;</w:t>
      </w:r>
    </w:p>
    <w:p w:rsidR="004D2FE2" w:rsidRPr="00730843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9) копии трудовой книжки (для </w:t>
      </w:r>
      <w:proofErr w:type="gramStart"/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</w:t>
      </w:r>
      <w:proofErr w:type="gramEnd"/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трудовым договорам) или документа, содержащего сведения о государственной регистрации физического лица в качестве индивидуального предпринимателя.</w:t>
      </w:r>
    </w:p>
    <w:p w:rsidR="004D2FE2" w:rsidRPr="00730843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недостаточности сведений в трудовой книжке для установления места нахождения рабочего места гражданина представляется копия трудового договора и по необходимости дополнительные документы, из которых это можно установить;</w:t>
      </w:r>
    </w:p>
    <w:p w:rsidR="004D2FE2" w:rsidRPr="00730843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справка с места работы с указанием должности, замещаемой гражданином, адреса расположения рабочего места гражданина и ОКВЭД организации;</w:t>
      </w:r>
    </w:p>
    <w:p w:rsidR="004D2FE2" w:rsidRPr="00730843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справки, выданные государственным учреждением «Ленинградское областное управление инвентаризации и оценки недвижимости» на заявителя и членов его семьи о зарегистрированных правах на объекты недвижимости до 1 января 1997 год;</w:t>
      </w:r>
    </w:p>
    <w:p w:rsidR="004D2FE2" w:rsidRPr="00730843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свидетельство о постановке на учет в качестве налогоплательщика;</w:t>
      </w:r>
    </w:p>
    <w:p w:rsidR="004D2FE2" w:rsidRPr="00730843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правоустанавливающие документы на земельный участок (договор аренды, договор купли-продажи) и разрешительные документы на строительство жилья, при выборе способа улучшения жилищных условий — индивидуальное жилищное строительство;</w:t>
      </w:r>
    </w:p>
    <w:p w:rsidR="004D2FE2" w:rsidRPr="00730843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в случае выбора способа улучшения жилищных условий — завершение строительства индивидуального жилого дома — смета на строительство жилого дома; отчет об оценке не завершенного строительством жилого дома, подготовленный в соответствии с требованиями Федерального </w:t>
      </w:r>
      <w:hyperlink r:id="rId14" w:history="1">
        <w:r w:rsidRPr="007308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закона</w:t>
        </w:r>
      </w:hyperlink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июля 1998 года N 135-ФЗ «Об оценочной деятельности в Российской Федерации»; свидетельство о регистрации права собственности;</w:t>
      </w:r>
      <w:proofErr w:type="gramEnd"/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технический паспорт на объект незавершенного строительства, документы, подтверждающие расходы заявителя на строительство, осуществленное частично;</w:t>
      </w:r>
    </w:p>
    <w:p w:rsidR="004D2FE2" w:rsidRPr="00730843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>15) в случае принятия гражданином решения о расторжении договора социального найма или договора найма специализированного жилого фонда и освобождении занимаемого жилого помещения — обязательство о расторжении договора социального найма или о безвозмездной передаче жилого помещения в государственную или муниципальную собственность и освобождении занимаемого жилого помещения;</w:t>
      </w:r>
    </w:p>
    <w:p w:rsidR="004D2FE2" w:rsidRPr="00730843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указанных в настоящем пункте, представляются вместе с оригиналами для удостоверения их идентичности (о чем делается отметка лицом, осуществляющим прием документов) либо заверенные в установленном законодательством РФ порядке.</w:t>
      </w:r>
    </w:p>
    <w:p w:rsidR="004D2FE2" w:rsidRPr="004D2FE2" w:rsidRDefault="004D2FE2" w:rsidP="0073084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II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 на получение социальной выплаты предоставляется: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молодой семье, под которой понимаются состоящие в зарегистрированном браке лица в возрасте на дату подачи заявления не старше 35 лет или неполная семья, которая состоит из одного родителя, чей возраст на дату подачи заявления не превышает 35 лет, и одного или более детей, в том числе усыновленных, в случае если соблюдаются в совокупности следующие условия:</w:t>
      </w:r>
      <w:proofErr w:type="gramEnd"/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одного из членов молодой семьи по трудовому договору или осуществление индивидуальной предпринимательской деятельности в агропромышленном комплексе или социальной сфере (основное место работы) в сельской местности,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проживание в сельской местности, в которой хотя бы один из членов молодой семьи работает или осуществляет индивидуальную предпринимательскую деятельность в агропромышленном комплексе или социальной сфере,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молодой семьи нуждающейся в улучшении жилищных условий,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молодой семьи собственных 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заемных средств;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молодому специалисту, отвечающему следующим условиям: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трудовому договору или осуществление индивидуальной предпринимательской деятельности в агропромышленном комплексе или социальной сфере (основное место работы) в сельской местности в соответствии с полученной квалификацией,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проживание молодого специалиста (и членов его семьи) в сельской местности, в которой молодой специалист работает или осуществляет индивидуальную предпринимательскую деятельность в агропромышленном комплексе или социальной сфере,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молодого специалиста (и членов его семьи) 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нуждающимся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улучшении жилищных условий,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молодого специалиста (и членов его семьи) собственных 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заемных.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социальной выплаты имеют также молодые семьи и молодые специалисты, изъявившие желание постоянно проживать и работать по трудовому договору или осуществлять индивидуальную предпринимательскую деятельность в агропромышленном комплексе или социальной сфере (основное место работы) в сельской местности.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Молодые семьи и молодые специалисты, изъявившие желание улучшить жилищные условия с использованием государственной поддержки, представляют </w:t>
      </w:r>
      <w:r w:rsidRPr="004D2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 августа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предшествующего планируемому, в администрацию муниципального образования по месту постоянного жительства </w:t>
      </w:r>
      <w:hyperlink w:anchor="Par437" w:history="1">
        <w:r w:rsidRPr="0031644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заявление</w:t>
        </w:r>
      </w:hyperlink>
      <w:r w:rsidRPr="00316444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одписанное заявителем и всеми совершеннолетними членами его семьи, об участии в реализации мероприятий подпрограммы в планируемом году по форме согласно приложению № 3.</w:t>
      </w:r>
      <w:proofErr w:type="gramEnd"/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прилагаются: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копии документов, удостоверяющих личность заявителя и членов его семьи;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документа об образовании либо справка из образовательного учреждения об обучении заявителя на последнем курсе этого образовательного учреждения;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свидетельства о браке (для лиц, состоящих в браке);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копия свидетельства о рождении или усыновлении ребенка (детей);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копии трудового договора с работодателем (для 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трудовым договорам) или документа, содержащего сведения о государственной регистрации физического лица в качестве индивидуального предпринимателя;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копия соглашения с работодателем (органом местного самоуправления) о трудоустройстве в сельской местности по окончании образовательного учреждения (для учащихся последних курсов образовательных учреждений);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заявление о намерении молодой семьи или молодого специалиста работать по трудовому договору не менее пяти лет в организации агропромышленного комплекса или социальной сферы и проживать в сельской местности;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копии документов, подтверждающих признание заявителя нуждающимся в улучшении жилищных условий (для лиц, постоянно проживающих в сельской местности), или документа, оформленного администрацией муниципального образования о соответствии молодого специалиста или молодой семьи условиям (для лиц, изъявивших желание постоянно проживать в сельской местности), что он «а»:</w:t>
      </w:r>
      <w:proofErr w:type="gramEnd"/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переехал в сельскую местность в границах соответствующего муниципального района (городского округа),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сфере, из других муниципальных образований;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проживает на территории указанного муниципального района (городского округа) на условиях найма, аренды, безвозмездного пользования либо иных основаниях, предусмотренных законодательством Российской Федерации;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пребывания в соответствии с законодательством Российской Федерации;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hyperlink r:id="rId15" w:history="1">
        <w:r w:rsidRPr="0031644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«б»</w:t>
        </w:r>
      </w:hyperlink>
      <w:r w:rsidRPr="003164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он: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учащимся последнего курса профессиональной образовательной организации или образовательной организации высшего образования; заключил соглашения с работодателем (органом местного самоуправления) о трудоустройстве в сельской местности, в которой изъявил желание постоянно проживать и работать по трудовому договору (осуществлять индивидуальную предпринимательскую деятельность) в агропромышленном комплексе или социальной сфере по окончании указанной образовательной организации;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справка с места работы с указанием должности, замещаемой гражданином, адреса расположения рабочего места гражданина и ОКВЭД организации;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правоустанавливающие документы на земельный участок (договор аренды, договор купли-продажи), разрешительные документы на строительство жилья, при выборе способа улучшения жилищных условий — индивидуальное жилищное строительство и завершение строительства жилого помещения (в случае завершения строительства — сметы на строительство жилого дома, отчет независимого эксперта об оценке объекта, свидетельство о регистрации права собственности, технический паспорт на объект незавершенного строительства);</w:t>
      </w:r>
      <w:proofErr w:type="gramEnd"/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документ, подтверждающий участие работодателя в </w:t>
      </w:r>
      <w:proofErr w:type="spell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(приобретения) жилья для этого заявителя или невозможность такого участия;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документы, подтверждающие наличие у заявителя собственных 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заемных средств в размере части стоимости строительства (приобретения) жилья, не обеспеченной за счет социальной выплаты и(или) право заявителя (лица, состоящего в зарегистрированном браке с заявителем) на получение материнского (семейного) капитала;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документа, подтверждающего наличие у заявителя собственных 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заемных средств в размере части стоимости строительства (приобретения) жилья, не обеспеченной за счет социальной выплаты, может быть представлен один из следующих документов: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 из банковского учреждения о наличии средств на счете гражданина, оформленный в установленном порядке;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выданный кредитной организацией, о возможном размере предоставляемых заемных средств;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 гражданина о наличии собственных (в том числе заемных) средств;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использования гражданином средств (части средств) материнского (семейного) капитала представляется копия государственного сертификата на материнский (семейный) капитал;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13) выписки из домовой книги (справки) о регистрации постоянного места жительства Ф-7, Ф-9 и копии финансового лицевого счета, если указанные сведения находятся в распоряжении организаций, не подведомственных органам местного самоуправления;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14) справки, выданные государственным учреждением «Ленинградское областное управление инвентаризации и оценки недвижимости» на заявителя и членов его семьи о зарегистрированных правах на объекты недвижимости до 1 января 1997 года;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15) копия свидетельства о постановке на учет в качестве налогоплательщика;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16) в случае принятия гражданином решения о расторжении договора социального найма (договора найма специализированного жилого фонда) и освобождении занимаемого жилого помещения — обязательство о расторжении договора социального найма (договора найма специализированного жилого фонда) или о безвозмездной передаче жилого помещения в государственную или муниципальную собственность и освобождении занимаемого жилого помещения.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указанные в настоящем пункте, представляются вместе с оригиналами для удостоверения их идентичности (о чем делается отметка лицом, осуществляющим прием документов) либо заверенные в установленном законодательством РФ порядке.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справка формы 7 (характеристика жилого помещения), если указанные сведения находятся в распоряжении организаций, подведомственных органам местного самоуправления;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справка формы 9 и копии финансового лицевого счета, если указанные сведения находятся в распоряжении организаций, не подведомственных органам местного самоуправления;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выписки из Единого государственного реестра прав на недвижимое имущество и сделок с ним по Российской Федерации на заявителя и членов его семьи (в случае, если права зарегистрированы в Едином государственном реестре прав на недвижимое имущество и сделок с ним).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Заявитель вправе представить документы, указанные в пункте 2.7, по собственной инициативе. 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ar0"/>
      <w:bookmarkEnd w:id="15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Исчерпывающий перечень оснований для отказа в приеме документов, необходимых для предоставления муниципальной услуги. 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заявлении не указаны фамилия, имя, отчество (при наличии) гражданина, обратившегося за предоставлением услуги;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текст в заявлении не поддается прочтению;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заявление подписано не уполномоченным лицом.</w:t>
      </w:r>
    </w:p>
    <w:p w:rsidR="004D2FE2" w:rsidRPr="004D2FE2" w:rsidRDefault="004D2FE2" w:rsidP="0031644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Исчерпывающий перечень оснований для отказа в предоставлении муниципальной услуги.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не</w:t>
      </w:r>
      <w:r w:rsidR="0031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документов, указанных в пункте 2.6. настоящего Административного регламента;</w:t>
      </w:r>
    </w:p>
    <w:p w:rsidR="004D2FE2" w:rsidRPr="004D2FE2" w:rsidRDefault="00316444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</w:t>
      </w:r>
      <w:r w:rsidR="004D2FE2"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в ненадлежащий орган.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Муниципальная услуга предоставляется Администрацией бесплатно.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21028"/>
      <w:bookmarkStart w:id="17" w:name="sub_1028"/>
      <w:bookmarkEnd w:id="16"/>
      <w:bookmarkEnd w:id="17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Срок регистрации запроса заявителя о предоставлении муниципальной услуги.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 Запрос заявителя о предоставлении муниципальной услуги регистрируется</w:t>
      </w: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Администрации в срок не позднее 1 рабочего дня, следующего за днем поступления в Администрацию.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2.14.2 Регистрация запроса заявителя о предоставлении муниципальной услуги, переданного на бумажном носителе из МФЦ в Администрацию, осуществляется в срок не позднее 1 рабочего дня, следующего за днем поступления в Администрацию.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2.14.3 Регистрация запроса заявителя о предоставлении муниципальной услуги, направленного в форме электронного документа 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 государственных и муниципальных услуг (функций) Ленинградской области</w:t>
      </w: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наличии технической возможности, осуществляется в течение 1 рабочего дня </w:t>
      </w:r>
      <w:proofErr w:type="gramStart"/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получения</w:t>
      </w:r>
      <w:proofErr w:type="gramEnd"/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запроса.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</w:t>
      </w: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муниципальной услуги осуществляется в специально выделенных для этих целей помещениях Администрации и МФЦ при наличии соглашения о взаимодействии.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2.15.2. На территории, прилегающей к зданию, в которых предоставляется муниципальная услуга, располагается бесплатная парковка для специальных автотранспортных средств инвалидов.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2.15.3. Вход в здание (помещение) и выход из него оборудуются, информационными табличками (вывесками), содержащие информацию о режиме его работы, а также лестницами с поручнями и пандусами, расширенными проходами, позволяющими обеспечить свободный доступ лиц с ограниченными возможностями передвижения, включая лиц, использующих кресла-коляски.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2.15.4.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2.15.5. Помещения приема и выдачи документов должны предусматривать места для ожидания, информирования и приема заявителей. 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2.15.6. </w:t>
      </w:r>
      <w:proofErr w:type="gramStart"/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государственных и муниципальных услуг, канцелярскими принадлежностями, а также информационные стенды, содержащие актуальную и исчерпывающую информацию, необходимую для получения муниципальных услуг, и информацию о часах приема заявлений.</w:t>
      </w:r>
      <w:proofErr w:type="gramEnd"/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2.15.7.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Показатели доступности и качества муниципальной услуги.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2.16.1. Показатели доступности муниципальной услуги: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равные права и возможности при получении муниципальной услуги для заявителей;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общая информированность о порядке и способах получения муниципальной услуги для заявителей (в сети Интернет, по телефону);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режим работы Администрации обеспечивает возможность подачи Заявителем запроса о предоставлении муниципальной услуги в течение рабочего времени;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получения полной и достоверной информации о муниципальной услуге в МФЦ, по телефону, на официальном сайте органа, предоставляющего услугу, посредством ЕПГУ, либо ПГУ ЛО;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обеспечение для заявителя возможности подать заявление о предоставлении муниципальной услуги посредством МФЦ, в форме электронного документа на ПГУ ЛО, а также получить результат;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для заявителя возможности получения информации о ходе предоставления муниципальной услуги с использованием ПГУ ЛО.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2.16.2. Показатели качества муниципальной услуги: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выдача заявителю готового результата в установленный срок (своевременность оказания);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требований стандарта предоставления муниципальной услуги;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удовлетворенность заявителей отношением сотрудников (специалистов) в процессе предоставления муниципальной услуги, готовность оказать эффективную помощь при возникновении трудностей;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обжалования действий или бездействия сотрудников (специалистов) Администрации.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222"/>
      <w:bookmarkEnd w:id="18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2.17.1. 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2222"/>
      <w:bookmarkEnd w:id="19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2.17.1.1.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определяет предмет обращения;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проводит проверку полномочий лица, подающего документы;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проводит проверку правильности заполнения запроса;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заверяет электронное дело </w:t>
      </w:r>
      <w:r w:rsidRPr="00B9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hyperlink r:id="rId16" w:history="1">
        <w:r w:rsidRPr="00B918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электронной подписью</w:t>
        </w:r>
      </w:hyperlink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ЭП);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направляет копии документов и реестр документов в Администрацию: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(в составе пакетов электронных дел) в день обращения заявителя в МФЦ;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бумажных носителях (в случае необходимости обязательного предоставления оригиналов документов) —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2223"/>
      <w:bookmarkEnd w:id="20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2.17.1.2.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 — в срок не более 3 дней со дня принятия решения о предоставлении (отказе в предоставлении) заявителю услуги.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2.17.2. Особенности предоставления муниципальной услуги в электронном виде через ПГУ ЛО.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муниципальной услуги в электронном виде осуществляется при технической реализации услуги на ПГУ ЛО.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ПГУ ЛО по организации предоставления муниципальной услуги осуществляется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2.17.2.1. Для получения муниципальной услуги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тентификации (далее – ЕСИА). 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2.17.2.2. Муниципальная услуга может быть получена через ПГУ ЛО следующими способами: 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обязательной личной явкой на прием в Администрацию;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2.17.2.3. Для подачи заявления через ПГУ ЛО заявитель должен выполнить следующие действия: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идентификацию и аутентификацию в ЕСИА;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на ПГУ ЛО заполнить в электронном виде заявление на оказание услуги;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приложить к заявлению отсканированные образы документов, необходимых для получения услуги;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пакет электронных документов в Администрацию посредством функционала ПГУ ЛО. 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2.17.2.4. В результате направления пакета электронных документов посредством ПГУ ЛО в соответствии с требованиями пункта 2.17.2.3 автоматизированной информационной системой межведомственного электронного взаимодействия Ленинградской области (далее — АИС «</w:t>
      </w:r>
      <w:proofErr w:type="spell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2.17.2.5. При предоставлении муниципальной услуги через ПГУ ЛО, должностное лицо Администрации выполняет следующие действия: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пакет документов, поступивший через ПГУ ЛО, и передает должностному лицу Администрации, наделенному в соответствии с должностным регламентом функциями по выполнению административной 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процедуры по приему заявлений и проверке документов, представленных для рассмотрения;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через АИС «</w:t>
      </w:r>
      <w:proofErr w:type="spell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АИС «</w:t>
      </w:r>
      <w:proofErr w:type="spell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 дело переводит в статус «Заявитель приглашен на прием». 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 в течение 30 календарных дней, затем должностное лицо Администрации, наделенное, в соответствии с должностным регламентом, функциями по приему заявлений и документов через ПГУ ЛО переводит документы в архив АИС «</w:t>
      </w:r>
      <w:proofErr w:type="spell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заявитель явился на прием в указанное время, он обслуживается строго в это время. В случае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заявитель явился позже, он обслуживается в порядке живой очереди. В любом из случаев должностное лицо Администрации, ведущее прием, отмечает факт явки заявителя в АИС «</w:t>
      </w:r>
      <w:proofErr w:type="spell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ЛО», дело переводит в статус «Прием заявителя окончен».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 формы о принятом решении и переводит дело в архив АИС «</w:t>
      </w:r>
      <w:proofErr w:type="spell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Администрации уведомляет заявителя о принятом решении с помощью указанных в заявлении сре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затем направляет документ почтой либо выдает его при личном обращении заявителя.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2.17.2.6. Днем обращения за предоставлением муниципальной услуги считается дата личной явки заявителя в Администрацию с предоставлением документов, указанных в пункте 2.6. настоящего административного регламента, и отсутствия оснований, указанных в пункте 2.10. настоящего Административного регламента.</w:t>
      </w:r>
    </w:p>
    <w:p w:rsidR="004D2FE2" w:rsidRPr="004D2FE2" w:rsidRDefault="004D2FE2" w:rsidP="00B9188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003"/>
      <w:bookmarkEnd w:id="21"/>
      <w:r w:rsidRPr="004D2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Перечень услуг, которые являются необходимыми</w:t>
      </w:r>
      <w:r w:rsidR="00B9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обязательными для предоставления муниципальной услуги</w:t>
      </w:r>
    </w:p>
    <w:p w:rsidR="004D2FE2" w:rsidRPr="004D2FE2" w:rsidRDefault="00730843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Получение услуг, которые</w:t>
      </w:r>
      <w:r w:rsidR="004D2FE2"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необходимыми и обязательными для предоставления муниципальной услуги, не требуется.</w:t>
      </w:r>
    </w:p>
    <w:p w:rsidR="00730843" w:rsidRDefault="00730843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Предоставление муниципальной услуги включает в себя следующие административные процедуры: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прием, регистрация заявления и прилагаемых к нему документов;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заявления и прилагаемых к нему документов и, в случае необходимости,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решения о признании либо об отказе в признании гражданина (семьи) соответствующим условиям участия в программном мероприятии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proofErr w:type="gramEnd"/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или направление заявителю решения о признании либо об отказе в признании гражданина (семьи) соответствующим условиям участия в программном мероприятии.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административных действий (процедур) по предоставлению муниципальной услуги отражена в блок – схеме, представленной в приложении № 5 к настоящему Административному регламенту.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Органу местного самоуправления, предоставляющему муниципальную услугу и его должностным лицам запрещено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требовать от заявителя при осуществлении административных процедур: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 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  <w:proofErr w:type="gramEnd"/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  <w:proofErr w:type="gramEnd"/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Прием, регистрация заявления и прилагаемых к нему документов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осуществления административной процедуры является поступление заявления о предоставлении муниципальной услуги и документов, указанных в </w:t>
      </w:r>
      <w:hyperlink w:anchor="Par100" w:history="1">
        <w:r w:rsidRPr="00B918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</w:t>
        </w:r>
      </w:hyperlink>
      <w:r w:rsidRPr="00B9188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методических рекомендаций.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Администрации, в должностные обязанности которых входит оказание муниципальных услуг по вопросам участия в жилищных программах, или специалистами МФЦ.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осуществляет прием документов в следующей последовательности: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у заявителя документы, необходимые для предоставления муниципальной услуги, в соответствии с пунктом 2.6. настоящих методических рекомендаций;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наличие всех необходимых документов указанных в пункте 2.6. настоящих методических рекомендаций;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установлении фактов отсутствия необходимых документов либо несоответствия представленных документов требованиям, указанным в настоящем Административном регламенте, уведомляет заявителя о наличии препятствий для предоставления ему муниципальной услуги, объясняет заявителю содержание выявленных недостатков в представленных документах.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заявителя с указанным предложением специалист обязан принять заявление.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приложенные к нему документы, поступившие в орган местного самоуправления почтой, регистрируются в соответствии с установленным внутренним порядком регистрации входящей корреспонденции Администрации. 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 Администрации, в должн</w:t>
      </w:r>
      <w:r w:rsidR="00B9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остные обязанности которого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оказание муниципальных услуг по вопросам участия в жилищных программах, осуществляющий прием документов и заявления от гражданина (семьи) выдает расписку в получении указанных документов. 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приложенные к нему документы, поступившие в орган местного самоуправления почтой, регистрируются в соответствии с установленным внутренним порядком регистрации входящей корреспонденции Администрации.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– не более 3 (трех) календарных дней.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регистрация и визирование заявления и документов, необходимых для предоставления муниципальной услуги.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– отметка о визировании заявления и документов в журнале регистрации заявлений.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Рассмотрение заявления и документов, указанных в </w:t>
      </w:r>
      <w:hyperlink w:anchor="Par100" w:history="1">
        <w:r w:rsidRPr="00B918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</w:t>
        </w:r>
      </w:hyperlink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настоящих методических рекомендаций, о предоставлении муниципальной услуги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визирование заявления и документов, необходимых для предоставления муниципальной услуги.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заявления и приложенных документов и проверка на соответствие содержания заявления о предоставлении услуги требованиям, установленным пунктом 2.6., 2.7., 2.9. настоящих методических рекомендаций осуществляется Специалистом, в должностные обязанности которого входят вопросы по работе с жилищными программами. 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заявителем самостоятельно не представлены документы, необходимые для предоставления муниципальной услуги, указанные в п. 2.8. настоящих методических рекомендаций, Специалистом, ответственным за межведомственное взаимодействие, не позднее 3 (трех) календарных дней, следующих за днем регистрации заявления и документов к нему, направляются соответствующие запросы в государственные органы,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позднее 5 (пяти) 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дней, следующих за днем поступления запрашиваемых документов специалист администрации рассматривает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и прилагаемые к нему документы и подготавливает проект: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решения о признании гражданина (семьи) соответствующим условиям участия в программных мероприятиях (участником программы);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решения об отказе в признании гражданина (семьи) соответствующим условиям участия в программных мероприятиях (участником программы).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подготовленный проект: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решения о признании гражданина (семьи) соответствующим условиям участия в программных мероприятиях (участником программы);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решения об отказе в признании гражданина (семьи) соответствующим условиям участия в программных мероприятиях (участником программы).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Способ фиксации результата выполнения административной процедуры: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издание решения о признании (отказе в признании) гражданина (семьи) соответствующим условиям участия в программных мероприятиях (участником программы);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заявителя о признании (либо об отказе в признании) гражданина (семьи) соответствующим условиям участия в программных мероприятиях (участником программы).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признании (либо отказе в признании) гражданина (семьи) соответствующим условиям участия в программных мероприятиях (участником программы) (далее – Решение) должно быть принято Администрацией по результатам рассмотрения заявления и документов не позднее чем через десять дней со дня представления документов, указанных в п.2.6., 2.7, 2.8. в соответствующее подразделение Администрации.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Подготовка решения о признании (отказе в признании) гражданина (семьи) соответствующим условиям участия в программных мероприятиях (участником программы).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рассмотрения заявления и документов, указанных в </w:t>
      </w:r>
      <w:hyperlink w:anchor="Par100" w:history="1">
        <w:r w:rsidRPr="00B918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</w:t>
        </w:r>
      </w:hyperlink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настоящих методических рекомендаций, получения информации и сведений в порядке межведомственного информационного взаимодействия, при отсутствии оснований для отказа в предоставлении услуги специалисты администрации, ответственные за подготовку решения, готовят и согласовывают проект решения.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исполнения данной административной процедуры — не более 3 календарных дней.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Выдача или направление заявителю решения о признании (отказе в признании) гражданина (семьи) соответствующим условиям участия в программных мероприятиях (участником программы).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 календарных дней после принятия соответствующего Решения производится информирование заявителя или представителя заявителя о времени и месте получения конечного результата предоставления муниципальной услуги.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заявителя или представителя заявителя для получения результата предоставления услуги в течение 2 календарных дней после информирования заявителя, Решение направляется заявителю или представителю заявителя посредством почтовой связи по адресу, указанному в заявлении.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Решения заявитель предъявляет документ, удостоверяющий личность, а уполномоченный представитель физического лица дополнительно предъявляет надлежащим образом оформленную доверенность, подтверждающую его полномочия на получение документа.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вручение заявителю или представителю заявителя подготовленного Решения.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явке заявителя для получения Решения — вручение результата предоставления муниципальной услуги под роспись;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неявке — направление почтовым отправлением с уведомлением.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административного действия, в том числе через МФЦ и в электронной форме.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в письменном виде путем почтовых отправлений либо по электронной почте, либо через личный кабинет ПГУ ЛО.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заявителем заявления о предоставлении муниципальной услуги через МФЦ документ, подтверждающий принятие решения, направляется в МФЦ, если иной способ получения не указан заявителем.</w:t>
      </w:r>
    </w:p>
    <w:p w:rsidR="00730843" w:rsidRDefault="00730843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5. Формы </w:t>
      </w:r>
      <w:proofErr w:type="gramStart"/>
      <w:r w:rsidRPr="004D2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4D2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Порядок осуществления текущего 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осуществляет</w:t>
      </w:r>
      <w:r w:rsid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администрации. Контроль осуществляется путем проведения проверок полноты и качества предоставления муниципальной услуги, соблюдения работниками и Комиссией</w:t>
      </w:r>
      <w:r w:rsidRPr="004D2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 и правовых актов Российской Федерации и Ленинградской области, регулирующих вопросы приема заявлений и выдачи документов о согласовании переустройства и (или) перепланировки жилого помещения.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осуществляется путем проведения ответственными должностными лицами администрации </w:t>
      </w:r>
      <w:r w:rsidR="007308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Серебрянского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осуществляется в формах: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проведения проверок;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рассмотрения жалоб на действия (бездействие) должностных лиц администрации, ответственных за предоставление муниципальной услуги.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контролирующим органом.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Администрации при предоставлении муниципальной услуги несут персональную ответственность: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 неисполнение или ненадлежащее исполнение административных процедур при предоставлении муниципальной услуги;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соблюдения специалистами МФЦ последовательности действий, определённых административными процедурами, осуществляется директором МФЦ.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proofErr w:type="gramStart"/>
      <w:r w:rsidRPr="004D2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  <w:proofErr w:type="gramEnd"/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и судебном порядке.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  <w:proofErr w:type="gramEnd"/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муниципальной услуге;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6.3.Жалоба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Основанием для начала процедуры досудебного (внесудебного) обжалования является подача заявителем либо его представителем жалобы, соответствующей требованиям части 5 статьи 11.2 Федерального закона № 210-ФЗ. 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необходимости в подтверждение своих доводов заявитель либо его представитель прилагает к жалобе необходимые документы и материалы, подтверждающие обоснованность жалобы, либо их копии.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указывается: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в который направляется письменная жалоба, либо фамилия, имя, отчество соответствующего должностного лица, либо должность соответствующего лица;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(последнее — при наличии) заявителя либо его представителя, полное наименование юридического лица;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почтовый адрес, по которому должен быть направлен ответ заявителю либо его представителю;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суть жалобы;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подпись заявителя либо его представителя и дата.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исправлений — в течение пяти рабочих дней со дня ее регистрации.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Исчерпывающий перечень случаев, в которых ответ на жалобу не дается, регулируется Федеральным законом № 210-ФЗ.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По результатам рассмотрения жалобы орган, предоставляющий муниципальную услугу, принимает одно из следующих решений: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D2FE2" w:rsidRPr="004D2FE2" w:rsidRDefault="004D2FE2" w:rsidP="00730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30843" w:rsidRDefault="00730843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843" w:rsidRDefault="00730843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843" w:rsidRDefault="00730843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843" w:rsidRDefault="00730843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843" w:rsidRDefault="00730843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843" w:rsidRDefault="00730843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843" w:rsidRDefault="00730843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843" w:rsidRDefault="00730843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843" w:rsidRDefault="00730843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843" w:rsidRDefault="00730843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843" w:rsidRDefault="00730843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843" w:rsidRDefault="00730843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843" w:rsidRDefault="00730843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843" w:rsidRDefault="00730843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843" w:rsidRDefault="00730843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FE2" w:rsidRPr="00730843" w:rsidRDefault="004D2FE2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8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4D2FE2" w:rsidRPr="00730843" w:rsidRDefault="004D2FE2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w:anchor="sub_1000" w:history="1">
        <w:r w:rsidRPr="007308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Административному регламенту</w:t>
        </w:r>
      </w:hyperlink>
    </w:p>
    <w:p w:rsidR="004D2FE2" w:rsidRPr="00730843" w:rsidRDefault="004D2FE2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8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администрацией</w:t>
      </w:r>
    </w:p>
    <w:p w:rsidR="00730843" w:rsidRPr="00730843" w:rsidRDefault="004D2FE2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4D2FE2" w:rsidRPr="00730843" w:rsidRDefault="00730843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Серебрянское</w:t>
      </w:r>
      <w:proofErr w:type="spellEnd"/>
      <w:r w:rsidRPr="0073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4D2FE2" w:rsidRPr="00730843" w:rsidRDefault="004D2FE2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8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730843" w:rsidRPr="00730843" w:rsidRDefault="00730843" w:rsidP="0073084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30843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Администрации.</w:t>
      </w:r>
    </w:p>
    <w:p w:rsidR="00730843" w:rsidRPr="00730843" w:rsidRDefault="00730843" w:rsidP="0073084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30843" w:rsidRPr="00730843" w:rsidRDefault="00730843" w:rsidP="0073084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0843">
        <w:rPr>
          <w:rFonts w:ascii="Times New Roman" w:hAnsi="Times New Roman" w:cs="Times New Roman"/>
          <w:sz w:val="28"/>
          <w:szCs w:val="28"/>
        </w:rPr>
        <w:t xml:space="preserve">Место нахождения:  188284 пос. Серебрянский, ул. </w:t>
      </w:r>
      <w:proofErr w:type="gramStart"/>
      <w:r w:rsidRPr="00730843">
        <w:rPr>
          <w:rFonts w:ascii="Times New Roman" w:hAnsi="Times New Roman" w:cs="Times New Roman"/>
          <w:sz w:val="28"/>
          <w:szCs w:val="28"/>
        </w:rPr>
        <w:t>Совхозная</w:t>
      </w:r>
      <w:proofErr w:type="gramEnd"/>
      <w:r w:rsidRPr="00730843">
        <w:rPr>
          <w:rFonts w:ascii="Times New Roman" w:hAnsi="Times New Roman" w:cs="Times New Roman"/>
          <w:sz w:val="28"/>
          <w:szCs w:val="28"/>
        </w:rPr>
        <w:t xml:space="preserve">, дом 18А </w:t>
      </w:r>
      <w:proofErr w:type="spellStart"/>
      <w:r w:rsidRPr="00730843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730843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области;</w:t>
      </w:r>
    </w:p>
    <w:p w:rsidR="00730843" w:rsidRPr="00730843" w:rsidRDefault="00730843" w:rsidP="0073084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0843">
        <w:rPr>
          <w:rFonts w:ascii="Times New Roman" w:hAnsi="Times New Roman" w:cs="Times New Roman"/>
          <w:sz w:val="28"/>
          <w:szCs w:val="28"/>
        </w:rPr>
        <w:t>Справочные телефоны/Факс Администрации: 8(81372) 59-258;</w:t>
      </w:r>
    </w:p>
    <w:p w:rsidR="00730843" w:rsidRPr="00730843" w:rsidRDefault="00730843" w:rsidP="0073084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0843">
        <w:rPr>
          <w:rFonts w:ascii="Times New Roman" w:hAnsi="Times New Roman" w:cs="Times New Roman"/>
          <w:sz w:val="28"/>
          <w:szCs w:val="28"/>
        </w:rPr>
        <w:t>Адрес электронной почты Администрации (</w:t>
      </w:r>
      <w:r w:rsidRPr="007308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30843">
        <w:rPr>
          <w:rFonts w:ascii="Times New Roman" w:hAnsi="Times New Roman" w:cs="Times New Roman"/>
          <w:sz w:val="28"/>
          <w:szCs w:val="28"/>
        </w:rPr>
        <w:t>-</w:t>
      </w:r>
      <w:r w:rsidRPr="0073084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30843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730843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proofErr w:type="spellEnd"/>
      <w:r w:rsidRPr="0073084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730843">
        <w:rPr>
          <w:rFonts w:ascii="Times New Roman" w:hAnsi="Times New Roman" w:cs="Times New Roman"/>
          <w:sz w:val="28"/>
          <w:szCs w:val="28"/>
          <w:u w:val="single"/>
          <w:lang w:val="en-US"/>
        </w:rPr>
        <w:t>serebrynski</w:t>
      </w:r>
      <w:proofErr w:type="spellEnd"/>
      <w:r w:rsidRPr="00730843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730843">
        <w:rPr>
          <w:rFonts w:ascii="Times New Roman" w:hAnsi="Times New Roman" w:cs="Times New Roman"/>
          <w:sz w:val="28"/>
          <w:szCs w:val="28"/>
          <w:u w:val="single"/>
          <w:lang w:val="en-US"/>
        </w:rPr>
        <w:t>rambler</w:t>
      </w:r>
      <w:r w:rsidRPr="0073084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73084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730843">
        <w:rPr>
          <w:rFonts w:ascii="Times New Roman" w:hAnsi="Times New Roman" w:cs="Times New Roman"/>
          <w:sz w:val="28"/>
          <w:szCs w:val="28"/>
        </w:rPr>
        <w:t>;</w:t>
      </w:r>
    </w:p>
    <w:p w:rsidR="00730843" w:rsidRPr="00730843" w:rsidRDefault="00730843" w:rsidP="00730843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0843" w:rsidRDefault="00730843" w:rsidP="00730843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0843">
        <w:rPr>
          <w:rFonts w:ascii="Times New Roman" w:hAnsi="Times New Roman" w:cs="Times New Roman"/>
          <w:sz w:val="28"/>
          <w:szCs w:val="28"/>
        </w:rPr>
        <w:t>График работы Администрации:</w:t>
      </w:r>
    </w:p>
    <w:p w:rsidR="00730843" w:rsidRPr="00730843" w:rsidRDefault="00730843" w:rsidP="00730843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5103"/>
      </w:tblGrid>
      <w:tr w:rsidR="00730843" w:rsidRPr="00730843" w:rsidTr="00B9188C">
        <w:trPr>
          <w:tblCellSpacing w:w="5" w:type="nil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43" w:rsidRPr="00730843" w:rsidRDefault="00730843" w:rsidP="00730843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843">
              <w:rPr>
                <w:rFonts w:ascii="Times New Roman" w:hAnsi="Times New Roman" w:cs="Times New Roman"/>
                <w:sz w:val="28"/>
                <w:szCs w:val="28"/>
              </w:rPr>
              <w:t>Дни недели, время работы Администрации</w:t>
            </w:r>
          </w:p>
        </w:tc>
      </w:tr>
      <w:tr w:rsidR="00730843" w:rsidRPr="00730843" w:rsidTr="00B9188C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43" w:rsidRPr="00730843" w:rsidRDefault="00730843" w:rsidP="00730843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84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43" w:rsidRPr="00730843" w:rsidRDefault="00730843" w:rsidP="00730843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84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30843" w:rsidRPr="00730843" w:rsidTr="00B9188C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843" w:rsidRPr="00730843" w:rsidRDefault="00730843" w:rsidP="00730843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843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843" w:rsidRPr="00730843" w:rsidRDefault="00730843" w:rsidP="00730843">
            <w:pPr>
              <w:tabs>
                <w:tab w:val="left" w:pos="142"/>
                <w:tab w:val="left" w:pos="284"/>
              </w:tabs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843">
              <w:rPr>
                <w:rFonts w:ascii="Times New Roman" w:hAnsi="Times New Roman" w:cs="Times New Roman"/>
                <w:sz w:val="28"/>
                <w:szCs w:val="28"/>
              </w:rPr>
              <w:t>с 08.00 до 17.15, перерыв с 12.00 до 13.00</w:t>
            </w:r>
          </w:p>
        </w:tc>
      </w:tr>
      <w:tr w:rsidR="00730843" w:rsidRPr="00730843" w:rsidTr="00B9188C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43" w:rsidRPr="00730843" w:rsidRDefault="00730843" w:rsidP="00730843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84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30843" w:rsidRPr="00730843" w:rsidRDefault="00730843" w:rsidP="00730843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843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43" w:rsidRPr="00730843" w:rsidRDefault="00730843" w:rsidP="00730843">
            <w:pPr>
              <w:tabs>
                <w:tab w:val="left" w:pos="142"/>
                <w:tab w:val="left" w:pos="284"/>
              </w:tabs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843">
              <w:rPr>
                <w:rFonts w:ascii="Times New Roman" w:hAnsi="Times New Roman" w:cs="Times New Roman"/>
                <w:sz w:val="28"/>
                <w:szCs w:val="28"/>
              </w:rPr>
              <w:t>с 08.00 до 16.00, перерыв с 12.00 до 13.00</w:t>
            </w:r>
          </w:p>
          <w:p w:rsidR="00730843" w:rsidRPr="00730843" w:rsidRDefault="00730843" w:rsidP="00730843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843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</w:tr>
    </w:tbl>
    <w:p w:rsidR="00730843" w:rsidRPr="00730843" w:rsidRDefault="00730843" w:rsidP="00730843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0843" w:rsidRPr="00730843" w:rsidRDefault="00730843" w:rsidP="00730843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0843">
        <w:rPr>
          <w:rFonts w:ascii="Times New Roman" w:hAnsi="Times New Roman" w:cs="Times New Roman"/>
          <w:sz w:val="28"/>
          <w:szCs w:val="28"/>
        </w:rPr>
        <w:t>Часы приема корреспонденции: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5103"/>
      </w:tblGrid>
      <w:tr w:rsidR="00730843" w:rsidRPr="00730843" w:rsidTr="00B9188C">
        <w:trPr>
          <w:tblCellSpacing w:w="5" w:type="nil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43" w:rsidRPr="00730843" w:rsidRDefault="00730843" w:rsidP="00730843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843">
              <w:rPr>
                <w:rFonts w:ascii="Times New Roman" w:hAnsi="Times New Roman" w:cs="Times New Roman"/>
                <w:sz w:val="28"/>
                <w:szCs w:val="28"/>
              </w:rPr>
              <w:t>Дни недели, время работы канцелярии Комитета/Администрации</w:t>
            </w:r>
          </w:p>
        </w:tc>
      </w:tr>
      <w:tr w:rsidR="00730843" w:rsidRPr="00730843" w:rsidTr="00B9188C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43" w:rsidRPr="00730843" w:rsidRDefault="00730843" w:rsidP="00730843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84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43" w:rsidRPr="00730843" w:rsidRDefault="00730843" w:rsidP="00730843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84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30843" w:rsidRPr="00730843" w:rsidTr="00B9188C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843" w:rsidRPr="00730843" w:rsidRDefault="00730843" w:rsidP="00730843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843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843" w:rsidRPr="00730843" w:rsidRDefault="00730843" w:rsidP="00730843">
            <w:pPr>
              <w:tabs>
                <w:tab w:val="left" w:pos="142"/>
                <w:tab w:val="left" w:pos="284"/>
              </w:tabs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843">
              <w:rPr>
                <w:rFonts w:ascii="Times New Roman" w:hAnsi="Times New Roman" w:cs="Times New Roman"/>
                <w:sz w:val="28"/>
                <w:szCs w:val="28"/>
              </w:rPr>
              <w:t>с 08.00 до 17.15, перерыв с 12.00 до 13.00</w:t>
            </w:r>
          </w:p>
        </w:tc>
      </w:tr>
      <w:tr w:rsidR="00730843" w:rsidRPr="00730843" w:rsidTr="00B9188C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43" w:rsidRPr="00730843" w:rsidRDefault="00730843" w:rsidP="00730843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84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30843" w:rsidRPr="00730843" w:rsidRDefault="00730843" w:rsidP="00730843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843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43" w:rsidRPr="00730843" w:rsidRDefault="00730843" w:rsidP="00730843">
            <w:pPr>
              <w:tabs>
                <w:tab w:val="left" w:pos="142"/>
                <w:tab w:val="left" w:pos="284"/>
              </w:tabs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843">
              <w:rPr>
                <w:rFonts w:ascii="Times New Roman" w:hAnsi="Times New Roman" w:cs="Times New Roman"/>
                <w:sz w:val="28"/>
                <w:szCs w:val="28"/>
              </w:rPr>
              <w:t>с 08.00 до 16.00, перерыв с 12.00 до 13.00</w:t>
            </w:r>
          </w:p>
          <w:p w:rsidR="00730843" w:rsidRPr="00730843" w:rsidRDefault="00730843" w:rsidP="00730843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843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</w:tr>
    </w:tbl>
    <w:p w:rsidR="00730843" w:rsidRDefault="00730843" w:rsidP="00730843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0843" w:rsidRPr="00F706EF" w:rsidRDefault="00730843" w:rsidP="00730843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730843">
        <w:rPr>
          <w:rFonts w:ascii="Times New Roman" w:hAnsi="Times New Roman" w:cs="Times New Roman"/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</w:t>
      </w:r>
      <w:r w:rsidRPr="00F706EF">
        <w:rPr>
          <w:sz w:val="28"/>
          <w:szCs w:val="28"/>
        </w:rPr>
        <w:t>.</w:t>
      </w:r>
    </w:p>
    <w:p w:rsidR="00730843" w:rsidRDefault="00730843" w:rsidP="0073084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843" w:rsidRDefault="00730843" w:rsidP="0073084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843" w:rsidRDefault="00730843" w:rsidP="0073084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843" w:rsidRDefault="00730843" w:rsidP="0073084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843" w:rsidRDefault="00730843" w:rsidP="0073084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FE2" w:rsidRPr="00730843" w:rsidRDefault="004D2FE2" w:rsidP="0073084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2</w:t>
      </w:r>
    </w:p>
    <w:p w:rsidR="004D2FE2" w:rsidRPr="00730843" w:rsidRDefault="004D2FE2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</w:t>
      </w:r>
      <w:hyperlink w:anchor="sub_1000" w:history="1">
        <w:r w:rsidRPr="00730843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Административному регламенту</w:t>
        </w:r>
      </w:hyperlink>
    </w:p>
    <w:p w:rsidR="004D2FE2" w:rsidRPr="00730843" w:rsidRDefault="004D2FE2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предоставления администрацией</w:t>
      </w:r>
    </w:p>
    <w:p w:rsidR="00730843" w:rsidRPr="00730843" w:rsidRDefault="004D2FE2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4D2FE2" w:rsidRPr="00730843" w:rsidRDefault="00730843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730843">
        <w:rPr>
          <w:rFonts w:ascii="Times New Roman" w:eastAsia="Times New Roman" w:hAnsi="Times New Roman" w:cs="Times New Roman"/>
          <w:sz w:val="24"/>
          <w:szCs w:val="28"/>
          <w:lang w:eastAsia="ru-RU"/>
        </w:rPr>
        <w:t>Серебрянское</w:t>
      </w:r>
      <w:proofErr w:type="spellEnd"/>
      <w:r w:rsidRPr="007308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сельское поселение</w:t>
      </w:r>
    </w:p>
    <w:p w:rsidR="004D2FE2" w:rsidRPr="00730843" w:rsidRDefault="004D2FE2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муниципальной услуги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местах нахождения, 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справочных телефонах и адресах электронной почты МФЦ</w:t>
      </w:r>
    </w:p>
    <w:p w:rsidR="004D2FE2" w:rsidRPr="004D2FE2" w:rsidRDefault="004D2FE2" w:rsidP="00C378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единой справочной службы ГБУ ЛО «МФЦ»: 8 (800) 301-47-47</w:t>
      </w:r>
      <w:r w:rsidRPr="004D2F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(на территории России звонок бесплатный), 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info@mfc47.ru.</w:t>
      </w:r>
    </w:p>
    <w:p w:rsidR="004D2FE2" w:rsidRPr="004D2FE2" w:rsidRDefault="004D2FE2" w:rsidP="00C378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17" w:history="1">
        <w:r w:rsidRPr="004D2F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4D2F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D2F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mfc</w:t>
        </w:r>
        <w:proofErr w:type="spellEnd"/>
        <w:r w:rsidRPr="004D2F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47.</w:t>
        </w:r>
        <w:proofErr w:type="spellStart"/>
        <w:r w:rsidRPr="004D2F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4"/>
        <w:gridCol w:w="2249"/>
        <w:gridCol w:w="3682"/>
        <w:gridCol w:w="2113"/>
        <w:gridCol w:w="1222"/>
      </w:tblGrid>
      <w:tr w:rsidR="004D2FE2" w:rsidRPr="004D2FE2" w:rsidTr="004D2FE2">
        <w:trPr>
          <w:trHeight w:val="58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МФЦ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4D2FE2" w:rsidRPr="004D2FE2" w:rsidTr="004D2FE2">
        <w:trPr>
          <w:trHeight w:val="225"/>
          <w:tblCellSpacing w:w="0" w:type="dxa"/>
        </w:trPr>
        <w:tc>
          <w:tcPr>
            <w:tcW w:w="98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услуг </w:t>
            </w:r>
            <w:proofErr w:type="gramStart"/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Бокситогорском</w:t>
            </w:r>
            <w:proofErr w:type="gramEnd"/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Ленинградской области</w:t>
            </w:r>
          </w:p>
        </w:tc>
      </w:tr>
      <w:tr w:rsidR="004D2FE2" w:rsidRPr="004D2FE2" w:rsidTr="004D2FE2">
        <w:trPr>
          <w:tblCellSpacing w:w="0" w:type="dxa"/>
        </w:trPr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«Тихвинский» — отдел «Бокситогорск»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187650, Россия, Ленинградская область, 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Бокситогорск, ул. Заводская, д. 8</w:t>
            </w:r>
            <w:proofErr w:type="gramEnd"/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— пятница с 9.00 до 18.00. Суббота – с 09.00 до 14.00. Воскресенье — выходной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(800)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301-47-47</w:t>
            </w:r>
          </w:p>
        </w:tc>
      </w:tr>
      <w:tr w:rsidR="004D2FE2" w:rsidRPr="004D2FE2" w:rsidTr="004D2F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«Тихвинский» — отдел «Пикалево»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187602, Россия, Ленинградская область, 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Пикалево, ул. Заводская, д. 11</w:t>
            </w:r>
            <w:proofErr w:type="gramEnd"/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— пятница с 9.00 до 18.00. Суббота – с 09.00 до 14.00. Воскресенье — выходной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(800)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301-47-47</w:t>
            </w:r>
          </w:p>
        </w:tc>
      </w:tr>
      <w:tr w:rsidR="004D2FE2" w:rsidRPr="004D2FE2" w:rsidTr="004D2FE2">
        <w:trPr>
          <w:trHeight w:val="270"/>
          <w:tblCellSpacing w:w="0" w:type="dxa"/>
        </w:trPr>
        <w:tc>
          <w:tcPr>
            <w:tcW w:w="98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услуг в 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Волосовском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Ленинградской области</w:t>
            </w:r>
          </w:p>
        </w:tc>
      </w:tr>
      <w:tr w:rsidR="004D2FE2" w:rsidRPr="004D2FE2" w:rsidTr="004D2FE2">
        <w:trPr>
          <w:trHeight w:val="66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188410, Россия, Ленинградская обл., 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</w:t>
            </w:r>
            <w:proofErr w:type="gram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олосово, усадьба СХТ, д.1 лит. 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21.00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ежедневно,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(800)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301-47-47</w:t>
            </w:r>
          </w:p>
        </w:tc>
      </w:tr>
      <w:tr w:rsidR="004D2FE2" w:rsidRPr="004D2FE2" w:rsidTr="004D2FE2">
        <w:trPr>
          <w:trHeight w:val="270"/>
          <w:tblCellSpacing w:w="0" w:type="dxa"/>
        </w:trPr>
        <w:tc>
          <w:tcPr>
            <w:tcW w:w="98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услуг в 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Волховском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Ленинградской области</w:t>
            </w:r>
          </w:p>
        </w:tc>
      </w:tr>
      <w:tr w:rsidR="004D2FE2" w:rsidRPr="004D2FE2" w:rsidTr="004D2FE2">
        <w:trPr>
          <w:trHeight w:val="8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187403, Ленинградская область, </w:t>
            </w:r>
            <w:proofErr w:type="gram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Волхов. 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д. 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— пятница с 9.00 до 18.00, выходные — суббота, воскресенье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(800)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301-47-47</w:t>
            </w:r>
          </w:p>
        </w:tc>
      </w:tr>
      <w:tr w:rsidR="004D2FE2" w:rsidRPr="004D2FE2" w:rsidTr="004D2FE2">
        <w:trPr>
          <w:trHeight w:val="225"/>
          <w:tblCellSpacing w:w="0" w:type="dxa"/>
        </w:trPr>
        <w:tc>
          <w:tcPr>
            <w:tcW w:w="98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услуг во Всеволожском районе Ленинградской области</w:t>
            </w:r>
          </w:p>
        </w:tc>
      </w:tr>
      <w:tr w:rsidR="004D2FE2" w:rsidRPr="004D2FE2" w:rsidTr="004D2FE2">
        <w:trPr>
          <w:tblCellSpacing w:w="0" w:type="dxa"/>
        </w:trPr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«Всеволожский»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188643, Россия, Ленинградская область, Всеволожский район,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Всеволожск, ул. 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Пожвинская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21.00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ежедневно,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(800)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301-47-47</w:t>
            </w:r>
          </w:p>
        </w:tc>
      </w:tr>
      <w:tr w:rsidR="004D2FE2" w:rsidRPr="004D2FE2" w:rsidTr="004D2F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«Всеволожский» — отдел «Новосаратовка»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188681, Россия, Ленинградская область, Всеволожский район,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Новосаратовка — центр, д. 8 (52-й километр внутреннего кольца КАД, в здании МРЭО-15, рядом с АЗС 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Лукойл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21.00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ежедневно,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(800)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301-47-47</w:t>
            </w:r>
          </w:p>
        </w:tc>
      </w:tr>
      <w:tr w:rsidR="004D2FE2" w:rsidRPr="004D2FE2" w:rsidTr="004D2FE2">
        <w:trPr>
          <w:trHeight w:val="255"/>
          <w:tblCellSpacing w:w="0" w:type="dxa"/>
        </w:trPr>
        <w:tc>
          <w:tcPr>
            <w:tcW w:w="98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услуг в Выборгском районе Ленинградской области</w:t>
            </w:r>
          </w:p>
        </w:tc>
      </w:tr>
      <w:tr w:rsidR="004D2FE2" w:rsidRPr="004D2FE2" w:rsidTr="004D2FE2">
        <w:trPr>
          <w:tblCellSpacing w:w="0" w:type="dxa"/>
        </w:trPr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«Выборгский»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188800, Россия, Ленинградская область, Выборгский район,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Выборг, ул. </w:t>
            </w:r>
            <w:proofErr w:type="gram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21.00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ежедневно,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(800)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301-47-47</w:t>
            </w:r>
          </w:p>
        </w:tc>
      </w:tr>
      <w:tr w:rsidR="004D2FE2" w:rsidRPr="004D2FE2" w:rsidTr="004D2F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«Выборгский» — отдел «Рощино»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188681, Россия, Ленинградская область, Выборгский район,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Рощино, ул. </w:t>
            </w:r>
            <w:proofErr w:type="gram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21.00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ежедневно,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(800)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301-47-47</w:t>
            </w:r>
          </w:p>
        </w:tc>
      </w:tr>
      <w:tr w:rsidR="004D2FE2" w:rsidRPr="004D2FE2" w:rsidTr="004D2F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ГБУ ЛО «МФЦ» «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Светогорский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188992, Ленинградская область, </w:t>
            </w:r>
            <w:proofErr w:type="gramStart"/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Светогорск, ул. Красноармейская д.3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21.00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ежедневно,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(800)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301-47-47</w:t>
            </w:r>
          </w:p>
        </w:tc>
      </w:tr>
      <w:tr w:rsidR="004D2FE2" w:rsidRPr="004D2FE2" w:rsidTr="004D2FE2">
        <w:trPr>
          <w:trHeight w:val="225"/>
          <w:tblCellSpacing w:w="0" w:type="dxa"/>
        </w:trPr>
        <w:tc>
          <w:tcPr>
            <w:tcW w:w="98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услуг в Гатчинском районе Ленинградской области</w:t>
            </w:r>
          </w:p>
        </w:tc>
      </w:tr>
      <w:tr w:rsidR="004D2FE2" w:rsidRPr="004D2FE2" w:rsidTr="004D2FE2">
        <w:trPr>
          <w:trHeight w:val="67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«Гатчинский»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188300, Россия, Ленинградская область, Гатчинский район,</w:t>
            </w: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Гатчина, Пушкинское шоссе, д. 15</w:t>
            </w:r>
            <w:proofErr w:type="gram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21.00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ежедневно,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(800)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301-47-47</w:t>
            </w:r>
          </w:p>
        </w:tc>
      </w:tr>
      <w:tr w:rsidR="004D2FE2" w:rsidRPr="004D2FE2" w:rsidTr="004D2FE2">
        <w:trPr>
          <w:trHeight w:val="315"/>
          <w:tblCellSpacing w:w="0" w:type="dxa"/>
        </w:trPr>
        <w:tc>
          <w:tcPr>
            <w:tcW w:w="98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услуг в 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Кингисеппском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Ленинградской области</w:t>
            </w:r>
          </w:p>
        </w:tc>
      </w:tr>
      <w:tr w:rsidR="004D2FE2" w:rsidRPr="004D2FE2" w:rsidTr="004D2FE2">
        <w:trPr>
          <w:trHeight w:val="76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188480, Россия, Ленинградская область, 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Кингисепп,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Фабричная, д. 14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21.00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(800)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301-47-47</w:t>
            </w:r>
          </w:p>
        </w:tc>
      </w:tr>
      <w:tr w:rsidR="004D2FE2" w:rsidRPr="004D2FE2" w:rsidTr="004D2FE2">
        <w:trPr>
          <w:trHeight w:val="285"/>
          <w:tblCellSpacing w:w="0" w:type="dxa"/>
        </w:trPr>
        <w:tc>
          <w:tcPr>
            <w:tcW w:w="98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услуг в 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Киришском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Ленинградской области</w:t>
            </w:r>
          </w:p>
        </w:tc>
      </w:tr>
      <w:tr w:rsidR="004D2FE2" w:rsidRPr="004D2FE2" w:rsidTr="004D2FE2">
        <w:trPr>
          <w:trHeight w:val="79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187110, Россия, Ленинградская область, 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Кириши, пр. Героев,</w:t>
            </w: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34А.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21.00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ежедневно,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(800)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301-47-47</w:t>
            </w:r>
          </w:p>
        </w:tc>
      </w:tr>
      <w:tr w:rsidR="004D2FE2" w:rsidRPr="004D2FE2" w:rsidTr="004D2FE2">
        <w:trPr>
          <w:trHeight w:val="315"/>
          <w:tblCellSpacing w:w="0" w:type="dxa"/>
        </w:trPr>
        <w:tc>
          <w:tcPr>
            <w:tcW w:w="98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услуг в Кировском районе Ленинградской области</w:t>
            </w:r>
          </w:p>
        </w:tc>
      </w:tr>
      <w:tr w:rsidR="004D2FE2" w:rsidRPr="004D2FE2" w:rsidTr="004D2FE2">
        <w:trPr>
          <w:tblCellSpacing w:w="0" w:type="dxa"/>
        </w:trPr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«Кировский»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187340, Россия, Ленинградская область, </w:t>
            </w:r>
            <w:proofErr w:type="gramStart"/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Кировск, Новая улица,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21.00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ежедневно,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(800)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301-47-47</w:t>
            </w:r>
          </w:p>
        </w:tc>
      </w:tr>
      <w:tr w:rsidR="004D2FE2" w:rsidRPr="004D2FE2" w:rsidTr="004D2F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187340, Россия, Ленинградская область, </w:t>
            </w:r>
            <w:proofErr w:type="gramStart"/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Кировск, ул. Набережная 29А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с 9.00 до 18.00, суббота с 9.00 до 14.00, воскресенье — выходной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(800)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301-47-47</w:t>
            </w:r>
          </w:p>
        </w:tc>
      </w:tr>
      <w:tr w:rsidR="004D2FE2" w:rsidRPr="004D2FE2" w:rsidTr="004D2FE2">
        <w:trPr>
          <w:trHeight w:val="225"/>
          <w:tblCellSpacing w:w="0" w:type="dxa"/>
        </w:trPr>
        <w:tc>
          <w:tcPr>
            <w:tcW w:w="98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услуг в 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Лодейнопольском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Ленинградской области</w:t>
            </w:r>
          </w:p>
        </w:tc>
      </w:tr>
      <w:tr w:rsidR="004D2FE2" w:rsidRPr="004D2FE2" w:rsidTr="004D2FE2">
        <w:trPr>
          <w:trHeight w:val="99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187700, Россия,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</w:t>
            </w:r>
            <w:proofErr w:type="gram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одейное Поле, ул. Карла Маркса, д. 36 лит. Б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21.00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ежедневно,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(800)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301-47-47</w:t>
            </w:r>
          </w:p>
        </w:tc>
      </w:tr>
      <w:tr w:rsidR="004D2FE2" w:rsidRPr="004D2FE2" w:rsidTr="004D2FE2">
        <w:trPr>
          <w:trHeight w:val="360"/>
          <w:tblCellSpacing w:w="0" w:type="dxa"/>
        </w:trPr>
        <w:tc>
          <w:tcPr>
            <w:tcW w:w="98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услуг в Ломоносовском районе Ленинградской области</w:t>
            </w:r>
          </w:p>
        </w:tc>
      </w:tr>
      <w:tr w:rsidR="004D2FE2" w:rsidRPr="004D2FE2" w:rsidTr="004D2FE2">
        <w:trPr>
          <w:trHeight w:val="70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«Ломоносовский»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188512, г. Санкт-Петербург, г. Ломоносов, Дворцовый проспект, д. 57/11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21.00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(800)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301-47-47</w:t>
            </w:r>
          </w:p>
        </w:tc>
      </w:tr>
      <w:tr w:rsidR="004D2FE2" w:rsidRPr="004D2FE2" w:rsidTr="004D2FE2">
        <w:trPr>
          <w:trHeight w:val="360"/>
          <w:tblCellSpacing w:w="0" w:type="dxa"/>
        </w:trPr>
        <w:tc>
          <w:tcPr>
            <w:tcW w:w="98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услуг в 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Лужском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Ленинградской области</w:t>
            </w:r>
          </w:p>
        </w:tc>
      </w:tr>
      <w:tr w:rsidR="004D2FE2" w:rsidRPr="004D2FE2" w:rsidTr="004D2FE2">
        <w:trPr>
          <w:trHeight w:val="82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188230, Россия, Ленинградская область, 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Луга, ул. 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Миккели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7, корп. 1</w:t>
            </w:r>
            <w:proofErr w:type="gramEnd"/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21.00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ежедневно,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(800)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301-47-47</w:t>
            </w:r>
          </w:p>
        </w:tc>
      </w:tr>
      <w:tr w:rsidR="004D2FE2" w:rsidRPr="004D2FE2" w:rsidTr="004D2FE2">
        <w:trPr>
          <w:trHeight w:val="225"/>
          <w:tblCellSpacing w:w="0" w:type="dxa"/>
        </w:trPr>
        <w:tc>
          <w:tcPr>
            <w:tcW w:w="98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услуг в 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Подпорожском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Ленинградской области</w:t>
            </w:r>
          </w:p>
        </w:tc>
      </w:tr>
      <w:tr w:rsidR="004D2FE2" w:rsidRPr="004D2FE2" w:rsidTr="004D2FE2">
        <w:trPr>
          <w:trHeight w:val="85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ГБУ ЛО «МФЦ» «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  <w:proofErr w:type="gramStart"/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«Подпорожье»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187780, Ленинградская область, </w:t>
            </w:r>
            <w:proofErr w:type="gramStart"/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Подпорожье, ул. Октябрят д.3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— суббота с 9.00 до 20.00. Воскресенье — выходной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(800)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301-47-47</w:t>
            </w:r>
          </w:p>
        </w:tc>
      </w:tr>
      <w:tr w:rsidR="004D2FE2" w:rsidRPr="004D2FE2" w:rsidTr="004D2FE2">
        <w:trPr>
          <w:trHeight w:val="255"/>
          <w:tblCellSpacing w:w="0" w:type="dxa"/>
        </w:trPr>
        <w:tc>
          <w:tcPr>
            <w:tcW w:w="98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услуг </w:t>
            </w:r>
            <w:proofErr w:type="gramStart"/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Приозерском</w:t>
            </w:r>
            <w:proofErr w:type="gramEnd"/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Ленинградской области</w:t>
            </w:r>
          </w:p>
        </w:tc>
      </w:tr>
      <w:tr w:rsidR="004D2FE2" w:rsidRPr="004D2FE2" w:rsidTr="004D2FE2">
        <w:trPr>
          <w:tblCellSpacing w:w="0" w:type="dxa"/>
        </w:trPr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«Приозерск» — отдел «Сосново»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188731, Россия,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пос. Сосново, ул. Механизаторов, д.11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21.00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ежедневно,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(800)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301-47-47</w:t>
            </w:r>
          </w:p>
        </w:tc>
      </w:tr>
      <w:tr w:rsidR="004D2FE2" w:rsidRPr="004D2FE2" w:rsidTr="004D2F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«Приозерск»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188760, Россия, Ленинградская область, 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21.00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ежедневно,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(800)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301-47-47</w:t>
            </w:r>
          </w:p>
        </w:tc>
      </w:tr>
      <w:tr w:rsidR="004D2FE2" w:rsidRPr="004D2FE2" w:rsidTr="004D2FE2">
        <w:trPr>
          <w:trHeight w:val="330"/>
          <w:tblCellSpacing w:w="0" w:type="dxa"/>
        </w:trPr>
        <w:tc>
          <w:tcPr>
            <w:tcW w:w="98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услуг в 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Сланцевском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Ленинградской области</w:t>
            </w:r>
          </w:p>
        </w:tc>
      </w:tr>
      <w:tr w:rsidR="004D2FE2" w:rsidRPr="004D2FE2" w:rsidTr="004D2FE2">
        <w:trPr>
          <w:trHeight w:val="73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188565, Россия, Ленинградская область,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Сланцы, ул. Кирова, д. 16А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21.00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ежедневно,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(800)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301-47-47</w:t>
            </w:r>
          </w:p>
        </w:tc>
      </w:tr>
      <w:tr w:rsidR="004D2FE2" w:rsidRPr="004D2FE2" w:rsidTr="004D2FE2">
        <w:trPr>
          <w:trHeight w:val="390"/>
          <w:tblCellSpacing w:w="0" w:type="dxa"/>
        </w:trPr>
        <w:tc>
          <w:tcPr>
            <w:tcW w:w="98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услуг в </w:t>
            </w:r>
            <w:proofErr w:type="gramStart"/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Сосновый Бор Ленинградской области</w:t>
            </w:r>
          </w:p>
        </w:tc>
      </w:tr>
      <w:tr w:rsidR="004D2FE2" w:rsidRPr="004D2FE2" w:rsidTr="004D2FE2">
        <w:trPr>
          <w:trHeight w:val="78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188540, Россия, Ленинградская область,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Сосновый Бор, ул. Мира, д.1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21.00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ежедневно,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(800)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301-47-47</w:t>
            </w:r>
          </w:p>
        </w:tc>
      </w:tr>
      <w:tr w:rsidR="004D2FE2" w:rsidRPr="004D2FE2" w:rsidTr="004D2FE2">
        <w:trPr>
          <w:trHeight w:val="240"/>
          <w:tblCellSpacing w:w="0" w:type="dxa"/>
        </w:trPr>
        <w:tc>
          <w:tcPr>
            <w:tcW w:w="98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услуг в Тихвинском районе Ленинградской области</w:t>
            </w:r>
          </w:p>
        </w:tc>
      </w:tr>
      <w:tr w:rsidR="004D2FE2" w:rsidRPr="004D2FE2" w:rsidTr="004D2FE2">
        <w:trPr>
          <w:trHeight w:val="69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«Тихвинский»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187553, Россия, Ленинградская область, Тихвинский район,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Тихвин, 1-й микрорайон, д.2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21.00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ежедневно,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(800)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301-47-47</w:t>
            </w:r>
          </w:p>
        </w:tc>
      </w:tr>
      <w:tr w:rsidR="004D2FE2" w:rsidRPr="004D2FE2" w:rsidTr="004D2FE2">
        <w:trPr>
          <w:trHeight w:val="255"/>
          <w:tblCellSpacing w:w="0" w:type="dxa"/>
        </w:trPr>
        <w:tc>
          <w:tcPr>
            <w:tcW w:w="98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услуг в 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Тосненском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Ленинградской области</w:t>
            </w:r>
          </w:p>
        </w:tc>
      </w:tr>
      <w:tr w:rsidR="004D2FE2" w:rsidRPr="004D2FE2" w:rsidTr="004D2FE2">
        <w:trPr>
          <w:trHeight w:val="66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187000, Россия, Ленинградская область, </w:t>
            </w:r>
            <w:proofErr w:type="spell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Тосно, ул. </w:t>
            </w:r>
            <w:proofErr w:type="gramStart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21.00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ежедневно,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(800)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301-47-47</w:t>
            </w:r>
          </w:p>
        </w:tc>
      </w:tr>
      <w:tr w:rsidR="004D2FE2" w:rsidRPr="004D2FE2" w:rsidTr="004D2FE2">
        <w:trPr>
          <w:trHeight w:val="270"/>
          <w:tblCellSpacing w:w="0" w:type="dxa"/>
        </w:trPr>
        <w:tc>
          <w:tcPr>
            <w:tcW w:w="98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Уполномоченный МФЦ на территории Ленинградской области</w:t>
            </w:r>
          </w:p>
        </w:tc>
      </w:tr>
      <w:tr w:rsidR="004D2FE2" w:rsidRPr="004D2FE2" w:rsidTr="004D2FE2">
        <w:trPr>
          <w:trHeight w:val="228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ЛО «МФЦ»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(обслуживание заявителей не осуществляется</w:t>
            </w:r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Юридический адрес: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188641, Ленинградская область, Всеволожский район,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дер. Новосаратовка-центр, д.8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Почтовый адрес: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191311, г. Санкт-Петербург,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Смольного, д. 3, </w:t>
            </w:r>
            <w:proofErr w:type="gramStart"/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Фактический адрес</w:t>
            </w:r>
            <w:r w:rsidRPr="005D53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191024, г. Санкт-Петербург,  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Бакунина, д. 5, </w:t>
            </w:r>
            <w:proofErr w:type="gramStart"/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пн-чт</w:t>
            </w:r>
            <w:proofErr w:type="spellEnd"/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9.00 до 18.00,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пт. –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9.00 до 17.00,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 </w:t>
            </w:r>
            <w:proofErr w:type="gramStart"/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до 13.48, выходные дни -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5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(800) </w:t>
            </w:r>
          </w:p>
          <w:p w:rsidR="004D2FE2" w:rsidRPr="005D535F" w:rsidRDefault="004D2FE2" w:rsidP="004D2F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301-47-47</w:t>
            </w:r>
          </w:p>
        </w:tc>
      </w:tr>
    </w:tbl>
    <w:p w:rsidR="00C3782D" w:rsidRDefault="00C3782D" w:rsidP="005D535F">
      <w:pPr>
        <w:tabs>
          <w:tab w:val="left" w:pos="8565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FE2" w:rsidRPr="00C3782D" w:rsidRDefault="004D2FE2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782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3</w:t>
      </w:r>
    </w:p>
    <w:p w:rsidR="00C3782D" w:rsidRPr="00730843" w:rsidRDefault="00C3782D" w:rsidP="00C3782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</w:t>
      </w:r>
      <w:hyperlink w:anchor="sub_1000" w:history="1">
        <w:r w:rsidRPr="00730843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Административному регламенту</w:t>
        </w:r>
      </w:hyperlink>
    </w:p>
    <w:p w:rsidR="00C3782D" w:rsidRPr="00730843" w:rsidRDefault="00C3782D" w:rsidP="00C3782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предоставления администрацией</w:t>
      </w:r>
    </w:p>
    <w:p w:rsidR="00C3782D" w:rsidRPr="00730843" w:rsidRDefault="00C3782D" w:rsidP="00C3782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3782D" w:rsidRPr="00730843" w:rsidRDefault="00C3782D" w:rsidP="00C3782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730843">
        <w:rPr>
          <w:rFonts w:ascii="Times New Roman" w:eastAsia="Times New Roman" w:hAnsi="Times New Roman" w:cs="Times New Roman"/>
          <w:sz w:val="24"/>
          <w:szCs w:val="28"/>
          <w:lang w:eastAsia="ru-RU"/>
        </w:rPr>
        <w:t>Серебрянское</w:t>
      </w:r>
      <w:proofErr w:type="spellEnd"/>
      <w:r w:rsidRPr="007308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сельское поселение</w:t>
      </w:r>
    </w:p>
    <w:p w:rsidR="00C3782D" w:rsidRPr="00730843" w:rsidRDefault="00C3782D" w:rsidP="00C3782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муниципальной услуги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Формы заявлений</w:t>
      </w:r>
    </w:p>
    <w:p w:rsidR="004D2FE2" w:rsidRPr="004D2FE2" w:rsidRDefault="004D2FE2" w:rsidP="00C3782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участия в подпрограмме</w:t>
      </w:r>
      <w:r w:rsidRPr="004D2F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«Жилье для молодежи» </w:t>
      </w:r>
    </w:p>
    <w:p w:rsidR="004D2FE2" w:rsidRPr="004D2FE2" w:rsidRDefault="004D2FE2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4D2FE2" w:rsidRPr="004D2FE2" w:rsidRDefault="005D535F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4D2FE2"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местной администрации)</w:t>
      </w:r>
    </w:p>
    <w:p w:rsidR="004D2FE2" w:rsidRPr="004D2FE2" w:rsidRDefault="004D2FE2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гражданина (гражданки) _______________________</w:t>
      </w:r>
    </w:p>
    <w:p w:rsidR="004D2FE2" w:rsidRPr="004D2FE2" w:rsidRDefault="004D2FE2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4D2FE2" w:rsidRPr="004D2FE2" w:rsidRDefault="004D2FE2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________________________________________________,</w:t>
      </w:r>
    </w:p>
    <w:p w:rsidR="004D2FE2" w:rsidRPr="004D2FE2" w:rsidRDefault="004D2FE2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(проживающей) по адресу: ___________</w:t>
      </w:r>
    </w:p>
    <w:p w:rsidR="004D2FE2" w:rsidRPr="004D2FE2" w:rsidRDefault="004D2FE2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884"/>
      <w:bookmarkEnd w:id="22"/>
      <w:r w:rsidRPr="004D2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включить меня, _________________________________________________,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_______________, выданный ________________________________________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(серия, номер) (кем, когда)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 «__» _______________ ____ года,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состав участников мероприятия по улучшению жилищных условий молодых граждан, нуждающихся в улучшении жилищных условий, в том числе молодых семей, в рамках реализации подпрограммы «Жилье для молодежи» Государственной программы Ленинградской области «Обеспечение качественным жильем граждан на территории Ленинградской области», утвержденной постановлением Правительства Ленинградской области от 14.11.2013 № 407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Жилищные условия планирую улучшить путем ____________________________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(строительство индивидуального жилого дома,</w:t>
      </w:r>
      <w:proofErr w:type="gramEnd"/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жилого помещения, участие в долевом строительстве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дома, в том числе погашение основной суммы долга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уплата процентов по ипотечным жилищным кредитам (займам) на строительство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(приобретение) жилья — нужное указать)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______________________________________________________________________.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муниципального образования, в котором заявитель желает</w:t>
      </w:r>
      <w:proofErr w:type="gramEnd"/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(приобрести) жилое помещение)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семьи, нуждающиеся вместе со мной в улучшении жилищных условий: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 (муж) __________________________ _________________________________,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 (дата рождения)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проживает по адресу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_____________________________________________________;</w:t>
      </w:r>
      <w:proofErr w:type="gramEnd"/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дети:_________________________________________________________________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 _________________________________,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 (дата рождения)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проживает по адресу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_____________________________________________________;</w:t>
      </w:r>
      <w:proofErr w:type="gramEnd"/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 _________________________________,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 (дата рождения)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проживает по адресу: _____________________________________________________.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лица, постоянно проживающие со мной в качестве членов семьи и 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 намерен (намерена) проживать совместно: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 ____________________________;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отчество, степень родства) (дата рождения)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 ____________________________.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отчество, степень родства) (дата рождения)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Нуждающимися в улучшении жилищных условий 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признаны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_________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________________________________________________________________________.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органа местного самоуправления, реквизиты акта)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условиями участия в мероприятии по улучшению жилищных условий молодых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граждан, нуждающихся в улучшении жилищных условий, в том числе молодых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семей, в рамках реализации подпрограммы «Жилье для молодежи» Государственной программы Ленинградской области «Обеспечение качественным жильем граждан на территории Ленинградской области».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 ___________________ ________________________.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заявителя) (подпись) (дата)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Совершеннолетние члены семьи: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 _____________________________;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отчество, подпись) (дата)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_____________________________________ _____________________________;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отчество, подпись) (дата)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3) _____________________________________ _____________________________;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отчество, подпись) (дата)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______________________________________________________________________;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документа и его реквизиты)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______________________________________________________________________;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документа и его реквизиты)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3) _______________________________________________________________________;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(наименование документа и его реквизиты)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4) _______________________________________________________________________;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документа и его реквизиты)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5) _______________________________________________________________________;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документа и его реквизиты)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6) _______________________________________________________________________;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документа и его реквизиты)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7) _______________________________________________________________________;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документа и его реквизиты)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8) _______________________________________________________________________;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документа и его реквизиты)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9) _______________________________________________________________________;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документа и его реквизиты)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к нему согласно перечню документы приняты «__» __________ 20__ года.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 _____________ ______________________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 лица, принявшего заявление) (подпись) (расшифровка подписи)</w:t>
      </w:r>
    </w:p>
    <w:p w:rsidR="00C3782D" w:rsidRPr="00C3782D" w:rsidRDefault="00C3782D" w:rsidP="004D2FE2">
      <w:pPr>
        <w:numPr>
          <w:ilvl w:val="0"/>
          <w:numId w:val="3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2D" w:rsidRPr="00C3782D" w:rsidRDefault="00C3782D" w:rsidP="004D2FE2">
      <w:pPr>
        <w:numPr>
          <w:ilvl w:val="0"/>
          <w:numId w:val="3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FE2" w:rsidRPr="004D2FE2" w:rsidRDefault="004D2FE2" w:rsidP="004D2FE2">
      <w:pPr>
        <w:numPr>
          <w:ilvl w:val="0"/>
          <w:numId w:val="3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Для участия в подпрограмме </w:t>
      </w:r>
      <w:r w:rsidRPr="004D2F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«Обеспечение жильем молодых семей» федеральной целевой программе «Жилище»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 местного самоуправления)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ar1099"/>
      <w:bookmarkEnd w:id="23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включить в состав участников подпрограммы «Обеспечение жильем молодых семей» федеральной целевой программы «Жилище» на ____________ годы молодую семью в составе: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 ___________________________________________________________________,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дата рождения)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паспорт: серия __________ N ____________, выданный ________________________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 «__» ________________ 20__ г.,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проживает по адресу: ______________________________________________________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__________________________________________________________________________;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супруга __________________________________________________________________,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дата рождения)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паспорт: серия __________ N ____________, выданный ________________________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 «__» ________________ 20__ г.,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проживает по адресу: ______________________________________________________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__________________________________________________________________________;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____________________________________________________________________,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дата рождения)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(паспорт для ребенка, достигшего 14 лет):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(ненужное вычеркнуть)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серия __________ N ____________, 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 «__» ________________ 20__ г.,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проживает по адресу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_____________________________________________________;</w:t>
      </w:r>
      <w:proofErr w:type="gramEnd"/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дата рождения)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(паспорт для ребенка, достигшего 14 лет):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(ненужное вычеркнуть)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серия __________ N ____________, 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</w:t>
      </w:r>
      <w:proofErr w:type="gram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 «__» ________________ 20__ г.,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проживает по адресу: ______________________________________________________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условиями участия в подпрограмме «Обеспечение жильем молодых семей»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целевой программы «Жилище» на ____________ годы 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(ознакомлены) и обязуюсь (обязуемся) их выполнять: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 _________ ______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(Ф.И.О. совершеннолетнего члена семьи) (подпись) (дата)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______________________________________ _________ ______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совершеннолетнего члена семьи) (подпись) (дата)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1)__________________________________________________________________________;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и номер документа, кем и когда выдан)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2)__________________________________________________________________________;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и номер документа, кем и когда выдан)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3)__________________________________________________________________________;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и номер документа, кем и когда выдан)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к нему согласно перечню документы приняты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 20__ г.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 _______________ _____________________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 лица, принявшего заявление) (подпись, дата) (расшифровка подписи)</w:t>
      </w:r>
    </w:p>
    <w:p w:rsidR="004D2FE2" w:rsidRPr="004D2FE2" w:rsidRDefault="004D2FE2" w:rsidP="004D2FE2">
      <w:pPr>
        <w:numPr>
          <w:ilvl w:val="0"/>
          <w:numId w:val="4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участия в подпрограмме</w:t>
      </w:r>
      <w:r w:rsidRPr="004D2F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«Поддержка граждан, нуждающихся в улучшении жилищных условий, на основе принципов ипотечного кредитования в Ленинградской области» </w:t>
      </w:r>
    </w:p>
    <w:p w:rsidR="004D2FE2" w:rsidRPr="004D2FE2" w:rsidRDefault="004D2FE2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</w:p>
    <w:p w:rsidR="004D2FE2" w:rsidRPr="004D2FE2" w:rsidRDefault="004D2FE2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местной администрации)</w:t>
      </w:r>
    </w:p>
    <w:p w:rsidR="004D2FE2" w:rsidRPr="004D2FE2" w:rsidRDefault="004D2FE2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гражданина (гражданки) ________________________,</w:t>
      </w:r>
    </w:p>
    <w:p w:rsidR="004D2FE2" w:rsidRPr="004D2FE2" w:rsidRDefault="004D2FE2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отчество)</w:t>
      </w:r>
    </w:p>
    <w:p w:rsidR="004D2FE2" w:rsidRPr="004D2FE2" w:rsidRDefault="004D2FE2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проживающего</w:t>
      </w:r>
      <w:proofErr w:type="gramEnd"/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(проживающей) по адресу: _____________</w:t>
      </w:r>
    </w:p>
    <w:p w:rsidR="004D2FE2" w:rsidRPr="004D2FE2" w:rsidRDefault="004D2FE2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ar763"/>
      <w:bookmarkEnd w:id="24"/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включить меня, ___________________________________________,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______________, выданный _________________________________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(серия, номер) (кем, когда)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 «__» ___________ ______ года,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участников мероприятия по улучшению жилищных условий граждан, нуждающихся в улучшении жилищных условий, в рамках подпрограммы «Поддержка граждан, нуждающихся в улучшении жилищных условий, на основе принципов ипотечного кредитования в Ленинградской области» государственной программы Ленинградской области «Обеспечение качественным жильем граждан на территории Ленинградской области» (далее — Подпрограмма).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Жилищные условия планирую улучшить путем _______________________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(приобретение готового жилого помещения (у застройщика / на вторичном рынке жилья), строительство индивидуального жилого дома, участие в долевом строительстве многоквартирного дома, на погашение основной суммы долга и уплату процентов по ипотечным жилищным кредитам (займам) на строительство (приобретение) жилья — нужное указать)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________________________________________________________________.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муниципального образования, в котором гражданин</w:t>
      </w:r>
      <w:proofErr w:type="gramEnd"/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желает построить (приобрести жилое помещение)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семьи, нуждающиеся вместе со мной в улучшении жилищных условий: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жена (муж)_______________________ _______________________________,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отчество) (дата рождения)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проживает по адресу</w:t>
      </w:r>
      <w:proofErr w:type="gramStart"/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_______________________________________________;</w:t>
      </w:r>
      <w:proofErr w:type="gramEnd"/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 __________________________________ _________________________,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отчество) (дата рождения)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проживает по адресу</w:t>
      </w:r>
      <w:proofErr w:type="gramStart"/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_______________________________________________;</w:t>
      </w:r>
      <w:proofErr w:type="gramEnd"/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 _________________________,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отчество) (дата рождения)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проживает по адресу: ______________________________________________.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Иные лица, постоянно проживающие со мной в качестве членов семьи и с которыми </w:t>
      </w:r>
      <w:proofErr w:type="gramStart"/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намерен</w:t>
      </w:r>
      <w:proofErr w:type="gramEnd"/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(намерена) проживать совместно: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 ____________________;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отчество, родственные отношения) (дата рождения)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 ____________________.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отчество, родственные отношения) (дата рождения)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Нуждающимися в улучшении жилищных условий </w:t>
      </w:r>
      <w:proofErr w:type="gramStart"/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признаны</w:t>
      </w:r>
      <w:proofErr w:type="gramEnd"/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решением__________________________________________________________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органа местного самоуправления, реквизиты правового акта)</w:t>
      </w:r>
    </w:p>
    <w:p w:rsidR="004D2FE2" w:rsidRPr="005D535F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условиями участия в мероприятии по улучшению жилищных условий граждан, нуждающихся в улучшении жилищных условий, в рамках </w:t>
      </w:r>
      <w:r w:rsidRPr="005D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hyperlink w:anchor="Par31" w:history="1">
        <w:r w:rsidRPr="005D53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Подпрограммы</w:t>
        </w:r>
      </w:hyperlink>
      <w:r w:rsidR="005D535F">
        <w:t xml:space="preserve"> </w:t>
      </w:r>
      <w:proofErr w:type="gramStart"/>
      <w:r w:rsidRPr="005D5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5D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(ознакомлена) и обязуюсь их выполнять.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 ________________________ __________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инициалы заявителя) (подпись) (дата)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Совершеннолетние члены семьи: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_____________________________ _____________________ ___________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отчество) (подпись) (дата)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_____________________________ _____________________ ________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отчество) (подпись) (дата)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_____________________________ _____________________ ___________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отчество) (подпись) (дата)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прилагаются следующие документы: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________________________________________________________________;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документа и его реквизиты)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_______________________________________________________________;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документа и его реквизиты)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________________________________________________________________;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документа и его реквизиты)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________________________________________________________________;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документа и его реквизиты)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________________________________________________________________;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документа и его реквизиты)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_______________________________________________________________;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документа и его реквизиты)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________________________________________________________________;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документа и его реквизиты)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________________________________________________________________;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документа и его реквизиты)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9)________________________________________________________________;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документа и его реквизиты)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10)_______________________________________________________________;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документа и его реквизиты)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и прилагаемые к нему согласно перечню документы приняты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«__» ________________ 20__ года.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 ____________ _____________________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(должность лица, принявшего заявление) (подпись) (расшифровка подписи)</w:t>
      </w:r>
    </w:p>
    <w:p w:rsidR="004D2FE2" w:rsidRPr="004D2FE2" w:rsidRDefault="004D2FE2" w:rsidP="004D2FE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Для участия в федеральной целевой </w:t>
      </w:r>
      <w:hyperlink r:id="rId18" w:history="1">
        <w:r w:rsidRPr="005D535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программ</w:t>
        </w:r>
      </w:hyperlink>
      <w:r w:rsidRPr="004D2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 «Устойчивое развитие сельских территорий на 2014 – 2017 годы и на период до 2020 года» или в подпрограмме «Устойчивое развитие сельских территорий Ленинградской области на 2014 – 2017 годы и на период до 2020 года»</w:t>
      </w:r>
    </w:p>
    <w:p w:rsidR="004D2FE2" w:rsidRPr="004D2FE2" w:rsidRDefault="004D2FE2" w:rsidP="005D535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(Форма)</w:t>
      </w:r>
    </w:p>
    <w:p w:rsidR="004D2FE2" w:rsidRPr="004D2FE2" w:rsidRDefault="004D2FE2" w:rsidP="005D535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____________________________________</w:t>
      </w:r>
    </w:p>
    <w:p w:rsidR="004D2FE2" w:rsidRPr="004D2FE2" w:rsidRDefault="004D2FE2" w:rsidP="005D535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>(наименование органа местного</w:t>
      </w:r>
      <w:proofErr w:type="gramEnd"/>
    </w:p>
    <w:p w:rsidR="004D2FE2" w:rsidRPr="004D2FE2" w:rsidRDefault="004D2FE2" w:rsidP="005D535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>самоуправления)</w:t>
      </w:r>
    </w:p>
    <w:p w:rsidR="004D2FE2" w:rsidRPr="004D2FE2" w:rsidRDefault="004D2FE2" w:rsidP="005D535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>от ________________________________,</w:t>
      </w:r>
    </w:p>
    <w:p w:rsidR="004D2FE2" w:rsidRPr="004D2FE2" w:rsidRDefault="004D2FE2" w:rsidP="005D535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>(фамилия, имя, отчество)</w:t>
      </w:r>
    </w:p>
    <w:p w:rsidR="004D2FE2" w:rsidRPr="004D2FE2" w:rsidRDefault="004D2FE2" w:rsidP="005D535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>имеющего</w:t>
      </w:r>
      <w:proofErr w:type="gramEnd"/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ИНН ______________________,</w:t>
      </w:r>
    </w:p>
    <w:p w:rsidR="004D2FE2" w:rsidRPr="004D2FE2" w:rsidRDefault="004D2FE2" w:rsidP="005D535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>проживающего</w:t>
      </w:r>
      <w:proofErr w:type="gramEnd"/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по адресу: ____________</w:t>
      </w:r>
    </w:p>
    <w:p w:rsidR="004D2FE2" w:rsidRPr="004D2FE2" w:rsidRDefault="004D2FE2" w:rsidP="005D535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>(индекс и</w:t>
      </w:r>
      <w:proofErr w:type="gramEnd"/>
    </w:p>
    <w:p w:rsidR="004D2FE2" w:rsidRPr="004D2FE2" w:rsidRDefault="004D2FE2" w:rsidP="005D535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___________________________________,</w:t>
      </w:r>
    </w:p>
    <w:p w:rsidR="004D2FE2" w:rsidRPr="004D2FE2" w:rsidRDefault="004D2FE2" w:rsidP="005D535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>адрес регистрации места жительства)</w:t>
      </w:r>
    </w:p>
    <w:p w:rsidR="004D2FE2" w:rsidRPr="004D2FE2" w:rsidRDefault="004D2FE2" w:rsidP="005D535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>дата и место рождения ______________</w:t>
      </w:r>
    </w:p>
    <w:p w:rsidR="004D2FE2" w:rsidRPr="004D2FE2" w:rsidRDefault="004D2FE2" w:rsidP="005D535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___________________________________,</w:t>
      </w:r>
    </w:p>
    <w:p w:rsidR="004D2FE2" w:rsidRPr="004D2FE2" w:rsidRDefault="004D2FE2" w:rsidP="005D535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>контактный телефон _________________</w:t>
      </w:r>
    </w:p>
    <w:p w:rsidR="004D2FE2" w:rsidRPr="004D2FE2" w:rsidRDefault="004D2FE2" w:rsidP="005D535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ar437"/>
      <w:bookmarkEnd w:id="25"/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>ЗАЯВЛЕНИЕ</w:t>
      </w:r>
    </w:p>
    <w:p w:rsidR="004D2FE2" w:rsidRPr="004D2FE2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>Прошу включить меня, _________________________________________________,</w:t>
      </w:r>
    </w:p>
    <w:p w:rsidR="004D2FE2" w:rsidRPr="004D2FE2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>(фамилия, имя, отчество)</w:t>
      </w:r>
    </w:p>
    <w:p w:rsidR="004D2FE2" w:rsidRPr="004D2FE2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>паспорт _________________, выданный _______________________________________</w:t>
      </w:r>
    </w:p>
    <w:p w:rsidR="004D2FE2" w:rsidRPr="004D2FE2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lastRenderedPageBreak/>
        <w:t>(серия, номер) (наименование органа,</w:t>
      </w:r>
      <w:proofErr w:type="gramEnd"/>
    </w:p>
    <w:p w:rsidR="004D2FE2" w:rsidRPr="004D2FE2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__________________________________________________________________________,</w:t>
      </w:r>
    </w:p>
    <w:p w:rsidR="004D2FE2" w:rsidRPr="004D2FE2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>выдавшего</w:t>
      </w:r>
      <w:proofErr w:type="gramEnd"/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паспорт, дата выдачи)</w:t>
      </w:r>
    </w:p>
    <w:p w:rsidR="004D2FE2" w:rsidRPr="004D2FE2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>в состав участников мероприятий по улучшению жилищных условий граждан,</w:t>
      </w:r>
    </w:p>
    <w:p w:rsidR="004D2FE2" w:rsidRPr="004D2FE2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>проживающих в сельской местности, в том числе молодых семей и молодых</w:t>
      </w:r>
    </w:p>
    <w:p w:rsidR="004D2FE2" w:rsidRPr="004D2FE2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специалистов, </w:t>
      </w:r>
      <w:proofErr w:type="gramStart"/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>рамках</w:t>
      </w:r>
      <w:proofErr w:type="gramEnd"/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реализации ___________________________________________</w:t>
      </w:r>
    </w:p>
    <w:p w:rsidR="004D2FE2" w:rsidRPr="004D2FE2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(федеральной </w:t>
      </w: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целевой </w:t>
      </w:r>
      <w:hyperlink r:id="rId19" w:history="1">
        <w:r w:rsidRPr="005D535F">
          <w:rPr>
            <w:rFonts w:ascii="Courier New" w:eastAsia="Times New Roman" w:hAnsi="Courier New" w:cs="Courier New"/>
            <w:sz w:val="28"/>
            <w:szCs w:val="28"/>
            <w:lang w:eastAsia="ru-RU"/>
          </w:rPr>
          <w:t>программы</w:t>
        </w:r>
      </w:hyperlink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«</w:t>
      </w:r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>Устойчивое</w:t>
      </w:r>
      <w:proofErr w:type="gramEnd"/>
    </w:p>
    <w:p w:rsidR="004D2FE2" w:rsidRPr="004D2FE2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___________________________________________________________________________</w:t>
      </w:r>
    </w:p>
    <w:p w:rsidR="004D2FE2" w:rsidRPr="004D2FE2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>развитие сельских территорий на 2014-2017 годы и на период до 2020 года»</w:t>
      </w:r>
    </w:p>
    <w:p w:rsidR="004D2FE2" w:rsidRPr="004D2FE2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___________________________________________________________________________</w:t>
      </w:r>
    </w:p>
    <w:p w:rsidR="004D2FE2" w:rsidRPr="004D2FE2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или </w:t>
      </w:r>
      <w:hyperlink r:id="rId20" w:history="1">
        <w:r w:rsidRPr="005D535F">
          <w:rPr>
            <w:rFonts w:ascii="Courier New" w:eastAsia="Times New Roman" w:hAnsi="Courier New" w:cs="Courier New"/>
            <w:sz w:val="28"/>
            <w:szCs w:val="28"/>
            <w:lang w:eastAsia="ru-RU"/>
          </w:rPr>
          <w:t>подпрограммы</w:t>
        </w:r>
      </w:hyperlink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«Устойчивое развитие сельских территорий Ленинградской</w:t>
      </w:r>
    </w:p>
    <w:p w:rsidR="004D2FE2" w:rsidRPr="004D2FE2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области на 2014-2017 годы и на период до 2020 года» — </w:t>
      </w:r>
      <w:proofErr w:type="gramStart"/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>нужное</w:t>
      </w:r>
      <w:proofErr w:type="gramEnd"/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указать)</w:t>
      </w:r>
    </w:p>
    <w:p w:rsidR="004D2FE2" w:rsidRPr="004D2FE2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>Жилищные условия планирую улучшить путем ______________________________</w:t>
      </w:r>
    </w:p>
    <w:p w:rsidR="004D2FE2" w:rsidRPr="004D2FE2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>(способ улучшения жилищных</w:t>
      </w:r>
      <w:proofErr w:type="gramEnd"/>
    </w:p>
    <w:p w:rsidR="004D2FE2" w:rsidRPr="004D2FE2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___________________________________________________________________________</w:t>
      </w:r>
    </w:p>
    <w:p w:rsidR="004D2FE2" w:rsidRPr="004D2FE2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>условий — строительство индивидуального жилого дома, приобретение жилого</w:t>
      </w:r>
    </w:p>
    <w:p w:rsidR="004D2FE2" w:rsidRPr="004D2FE2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___________________________________________________________________________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lastRenderedPageBreak/>
        <w:t>помещения, участие в долевом строительстве многоквартирного дома -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нужное указать)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в ________________________________________________________________________.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(наименование поселения, в котором гражданин желает приобрести (построить)</w:t>
      </w:r>
      <w:proofErr w:type="gramEnd"/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жилое помещение)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Состав семьи: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супруг (супруга) _________________________________________________________,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(фамилии, имя, отчество, дата рождения)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проживает по адресу</w:t>
      </w:r>
      <w:proofErr w:type="gramStart"/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: _____________________________________________________;</w:t>
      </w:r>
      <w:proofErr w:type="gramEnd"/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дети: ____________________________________________________________________,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(фамилия, имя, отчество, дата рождения)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проживает по адресу</w:t>
      </w:r>
      <w:proofErr w:type="gramStart"/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: _____________________________________________________;</w:t>
      </w:r>
      <w:proofErr w:type="gramEnd"/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__________________________________________________________________________,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(фамилия, имя, отчество, дата рождения)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проживает по адресу: _____________________________________________________.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Кроме того, со мной постоянно проживают в качестве членов семьи: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_______________________________________________ __________________________;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lastRenderedPageBreak/>
        <w:t>(фамилия, имя, отчество, родственные отношения) (дата рождения)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_______________________________________________ __________________________.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(фамилия, имя, отчество, родственные отношения) (дата рождения)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Нуждающимся в улучшении жилищных условий </w:t>
      </w:r>
      <w:proofErr w:type="gramStart"/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признан</w:t>
      </w:r>
      <w:proofErr w:type="gramEnd"/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решением _____________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__________________________________________________________________________.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(наименование органа местного самоуправления, реквизиты правового акта)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С условиями участия в мероприятиях по улучшению жилищных условий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граждан, проживающих в сельской местности, в том числе молодых семей и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молодых специалистов, в рамках реализации _________________________________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(федеральной целевой </w:t>
      </w:r>
      <w:hyperlink r:id="rId21" w:history="1">
        <w:r w:rsidRPr="005D535F">
          <w:rPr>
            <w:rFonts w:ascii="Courier New" w:eastAsia="Times New Roman" w:hAnsi="Courier New" w:cs="Courier New"/>
            <w:sz w:val="28"/>
            <w:szCs w:val="28"/>
            <w:lang w:eastAsia="ru-RU"/>
          </w:rPr>
          <w:t>программы</w:t>
        </w:r>
      </w:hyperlink>
      <w:proofErr w:type="gramEnd"/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___________________________________________________________________________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«Устойчивое развитие сельских территорий на 2014-2017 годы и на период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___________________________________________________________________________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до 2020 года» или </w:t>
      </w:r>
      <w:hyperlink r:id="rId22" w:history="1">
        <w:r w:rsidRPr="005D535F">
          <w:rPr>
            <w:rFonts w:ascii="Courier New" w:eastAsia="Times New Roman" w:hAnsi="Courier New" w:cs="Courier New"/>
            <w:sz w:val="28"/>
            <w:szCs w:val="28"/>
            <w:lang w:eastAsia="ru-RU"/>
          </w:rPr>
          <w:t>подпрограммы</w:t>
        </w:r>
      </w:hyperlink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«Устойчивое развитие сельских территорий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Ленинградской области на 2014-2017 годы и на период до 2020 года» -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нужное указать)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lastRenderedPageBreak/>
        <w:t>ознакомлен</w:t>
      </w:r>
      <w:proofErr w:type="gramEnd"/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, обязуюсь их выполнять. На обработку и хранение </w:t>
      </w:r>
      <w:proofErr w:type="gramStart"/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персональных</w:t>
      </w:r>
      <w:proofErr w:type="gramEnd"/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данных </w:t>
      </w:r>
      <w:proofErr w:type="gramStart"/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согласен</w:t>
      </w:r>
      <w:proofErr w:type="gramEnd"/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.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____________________________________________ ______________________________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(фамилия, инициалы) (подпись)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«__» ___________ 20__ года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Совершеннолетние члены семьи:</w:t>
      </w:r>
    </w:p>
    <w:p w:rsidR="004D2FE2" w:rsidRPr="005D535F" w:rsidRDefault="005D535F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>1)</w:t>
      </w:r>
      <w:r w:rsidR="004D2FE2"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_________________________________________ ______________________________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(фамилия, имя, отчество) (подпись)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«___» ___________ 20__ года</w:t>
      </w:r>
    </w:p>
    <w:p w:rsidR="004D2FE2" w:rsidRPr="005D535F" w:rsidRDefault="005D535F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>2)</w:t>
      </w:r>
      <w:r w:rsidR="004D2FE2"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</w:t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>_________________ _____________</w:t>
      </w:r>
      <w:r w:rsidR="004D2FE2"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________________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(фамилия, имя, отчество) (подпись)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«___» ___________ 20__ года</w:t>
      </w:r>
    </w:p>
    <w:p w:rsidR="004D2FE2" w:rsidRPr="005D535F" w:rsidRDefault="005D535F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>3)</w:t>
      </w:r>
      <w:r w:rsidR="004D2FE2"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_________________________________________ ______________________________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(фамилия, имя, отчество) (подпись)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«___» ___________ 20__ года</w:t>
      </w:r>
    </w:p>
    <w:p w:rsidR="004D2FE2" w:rsidRPr="005D535F" w:rsidRDefault="005D535F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>4)</w:t>
      </w:r>
      <w:r w:rsidR="004D2FE2"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_________________________________________ ______________________________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(фамилия, имя, отчество) (подпись)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«___» ___________ 20__ года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К заявлению прилагаются следующие документы: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1) _______________________________________________________________________;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lastRenderedPageBreak/>
        <w:t>(наименование документа и его реквизиты)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2) _______________________________________________________________________;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(наименование документа и его реквизиты)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3) _______________________________________________________________________;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(наименование документа и его реквизиты)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4) _______________________________________________________________________;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(наименование документа и его реквизиты)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5) _______________________________________________________________________.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(наименование документа и его реквизиты)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Отметка о приеме документов </w:t>
      </w:r>
      <w:hyperlink w:anchor="Par535" w:history="1">
        <w:r w:rsidRPr="005D535F">
          <w:rPr>
            <w:rFonts w:ascii="Courier New" w:eastAsia="Times New Roman" w:hAnsi="Courier New" w:cs="Courier New"/>
            <w:sz w:val="28"/>
            <w:szCs w:val="28"/>
            <w:lang w:eastAsia="ru-RU"/>
          </w:rPr>
          <w:t>&lt;*&gt;</w:t>
        </w:r>
      </w:hyperlink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.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Дата представления полного комплекта </w:t>
      </w:r>
      <w:proofErr w:type="gramStart"/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включенных</w:t>
      </w:r>
      <w:proofErr w:type="gramEnd"/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в настоящий перечень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документов «___» ____________ 20__ года.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____________________________________ _________ ____________________________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(должность ответственного работника) (подпись) (фамилия, инициалы)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———————————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ar535"/>
      <w:bookmarkEnd w:id="26"/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&lt;*&gt; Заполняется лицом, принявшим документы в органе местного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F">
        <w:rPr>
          <w:rFonts w:ascii="Courier New" w:eastAsia="Times New Roman" w:hAnsi="Courier New" w:cs="Courier New"/>
          <w:sz w:val="28"/>
          <w:szCs w:val="28"/>
          <w:lang w:eastAsia="ru-RU"/>
        </w:rPr>
        <w:t>самоуправления.</w:t>
      </w:r>
    </w:p>
    <w:p w:rsidR="005D535F" w:rsidRDefault="005D535F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35F" w:rsidRPr="00C3782D" w:rsidRDefault="005D535F" w:rsidP="005D535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4</w:t>
      </w:r>
    </w:p>
    <w:p w:rsidR="005D535F" w:rsidRPr="00730843" w:rsidRDefault="005D535F" w:rsidP="005D535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</w:t>
      </w:r>
      <w:hyperlink w:anchor="sub_1000" w:history="1">
        <w:r w:rsidRPr="00730843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Административному регламенту</w:t>
        </w:r>
      </w:hyperlink>
    </w:p>
    <w:p w:rsidR="005D535F" w:rsidRPr="00730843" w:rsidRDefault="005D535F" w:rsidP="005D535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предоставления администрацией</w:t>
      </w:r>
    </w:p>
    <w:p w:rsidR="005D535F" w:rsidRPr="00730843" w:rsidRDefault="005D535F" w:rsidP="005D535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5D535F" w:rsidRPr="00730843" w:rsidRDefault="005D535F" w:rsidP="005D535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730843">
        <w:rPr>
          <w:rFonts w:ascii="Times New Roman" w:eastAsia="Times New Roman" w:hAnsi="Times New Roman" w:cs="Times New Roman"/>
          <w:sz w:val="24"/>
          <w:szCs w:val="28"/>
          <w:lang w:eastAsia="ru-RU"/>
        </w:rPr>
        <w:t>Серебрянское</w:t>
      </w:r>
      <w:proofErr w:type="spellEnd"/>
      <w:r w:rsidRPr="007308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сельское поселение</w:t>
      </w:r>
    </w:p>
    <w:p w:rsidR="004D2FE2" w:rsidRPr="004D2FE2" w:rsidRDefault="005D535F" w:rsidP="005D535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730843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муниципальной услуги</w:t>
      </w:r>
    </w:p>
    <w:p w:rsidR="004D2FE2" w:rsidRPr="004D2FE2" w:rsidRDefault="004D2FE2" w:rsidP="005D535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</w:t>
      </w:r>
    </w:p>
    <w:p w:rsidR="004D2FE2" w:rsidRPr="004D2FE2" w:rsidRDefault="004D2FE2" w:rsidP="005D535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органа, предоставляющего государственную/муниципальную услугу)</w:t>
      </w:r>
    </w:p>
    <w:p w:rsidR="004D2FE2" w:rsidRPr="004D2FE2" w:rsidRDefault="004D2FE2" w:rsidP="005D535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4D2FE2" w:rsidRPr="004D2FE2" w:rsidRDefault="004D2FE2" w:rsidP="005D535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(должностное лицо органа, предоставляющего государственную/муниципальную услугу, решение и действие (бездействие) которого обжалуется)</w:t>
      </w:r>
    </w:p>
    <w:p w:rsidR="004D2FE2" w:rsidRPr="004D2FE2" w:rsidRDefault="004D2FE2" w:rsidP="005D535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От__________________________________________</w:t>
      </w:r>
    </w:p>
    <w:p w:rsidR="004D2FE2" w:rsidRPr="004D2FE2" w:rsidRDefault="004D2FE2" w:rsidP="005D535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заявителя)</w:t>
      </w:r>
    </w:p>
    <w:p w:rsidR="004D2FE2" w:rsidRPr="004D2FE2" w:rsidRDefault="004D2FE2" w:rsidP="005D535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проживания </w:t>
      </w:r>
    </w:p>
    <w:p w:rsidR="004D2FE2" w:rsidRPr="004D2FE2" w:rsidRDefault="004D2FE2" w:rsidP="005D535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</w:t>
      </w:r>
    </w:p>
    <w:p w:rsidR="004D2FE2" w:rsidRPr="004D2FE2" w:rsidRDefault="004D2FE2" w:rsidP="005D535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proofErr w:type="spell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spell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/почты 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ЖАЛОБА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</w:t>
      </w:r>
    </w:p>
    <w:p w:rsidR="004D2FE2" w:rsidRPr="004D2FE2" w:rsidRDefault="004D2FE2" w:rsidP="004D2F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(указать причину жалобы, дату и т.д.)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подтверждение </w:t>
      </w:r>
      <w:proofErr w:type="gramStart"/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вышеизложенного</w:t>
      </w:r>
      <w:proofErr w:type="gramEnd"/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прилагаю следующие документы: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_____________________________________________________________________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______________________________________________________________________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_____________________________________________________________________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 (подпись)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Жалобу принял: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spell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вх.№</w:t>
      </w:r>
      <w:proofErr w:type="spellEnd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proofErr w:type="gramStart"/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</w:p>
    <w:p w:rsidR="004D2FE2" w:rsidRPr="004D2FE2" w:rsidRDefault="004D2FE2" w:rsidP="004D2F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(ФИО) подпись</w:t>
      </w:r>
    </w:p>
    <w:p w:rsidR="005D535F" w:rsidRDefault="005D535F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35F" w:rsidRDefault="005D535F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35F" w:rsidRDefault="005D535F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35F" w:rsidRDefault="005D535F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35F" w:rsidRDefault="005D535F" w:rsidP="004D2F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35F" w:rsidRPr="00C3782D" w:rsidRDefault="005D535F" w:rsidP="005D535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5</w:t>
      </w:r>
    </w:p>
    <w:p w:rsidR="005D535F" w:rsidRPr="00730843" w:rsidRDefault="005D535F" w:rsidP="005D535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</w:t>
      </w:r>
      <w:hyperlink w:anchor="sub_1000" w:history="1">
        <w:r w:rsidRPr="00730843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Административному регламенту</w:t>
        </w:r>
      </w:hyperlink>
    </w:p>
    <w:p w:rsidR="005D535F" w:rsidRPr="00730843" w:rsidRDefault="005D535F" w:rsidP="005D535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предоставления администрацией</w:t>
      </w:r>
    </w:p>
    <w:p w:rsidR="005D535F" w:rsidRPr="00730843" w:rsidRDefault="005D535F" w:rsidP="005D535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08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5D535F" w:rsidRPr="00730843" w:rsidRDefault="005D535F" w:rsidP="005D535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730843">
        <w:rPr>
          <w:rFonts w:ascii="Times New Roman" w:eastAsia="Times New Roman" w:hAnsi="Times New Roman" w:cs="Times New Roman"/>
          <w:sz w:val="24"/>
          <w:szCs w:val="28"/>
          <w:lang w:eastAsia="ru-RU"/>
        </w:rPr>
        <w:t>Серебрянское</w:t>
      </w:r>
      <w:proofErr w:type="spellEnd"/>
      <w:r w:rsidRPr="007308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сельское поселение</w:t>
      </w:r>
    </w:p>
    <w:p w:rsidR="005D535F" w:rsidRDefault="005D535F" w:rsidP="005D535F">
      <w:pPr>
        <w:spacing w:before="100" w:beforeAutospacing="1" w:after="100" w:afterAutospacing="1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</w:t>
      </w:r>
      <w:r w:rsidRPr="00730843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муниципальной услуги</w:t>
      </w: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535F" w:rsidRDefault="004D2FE2" w:rsidP="005D535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  <w:r w:rsidR="005D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FE2" w:rsidRPr="004D2FE2" w:rsidRDefault="004D2FE2" w:rsidP="005D535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┌──────────────────────────────────────────┐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│Начало</w:t>
      </w:r>
      <w:proofErr w:type="spellEnd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</w:t>
      </w: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услуги│</w:t>
      </w:r>
      <w:proofErr w:type="spellEnd"/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└──────────────────────────────────────────┘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┌──────────────────────────────────────────────────────────────────────┐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│Прием</w:t>
      </w:r>
      <w:proofErr w:type="spellEnd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представленных документов (в т.ч. через МФЦ, ПГУ ЛО)│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└────────────────────────────────┬─────────────────────────────────────┘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\/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┌─────────────────────────────────────────────────┐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│Регистрация</w:t>
      </w:r>
      <w:proofErr w:type="spellEnd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представленных </w:t>
      </w: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документов│</w:t>
      </w:r>
      <w:proofErr w:type="spellEnd"/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└─────────────────────────┬───────────────────────┘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\/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┌───────────────────────────────────────────────┐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│Обработка</w:t>
      </w:r>
      <w:proofErr w:type="spellEnd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представленных </w:t>
      </w: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документов│</w:t>
      </w:r>
      <w:proofErr w:type="spellEnd"/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└───┬──────────────────────────────────────┬────┘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\/ \/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┌──────────────────────┐ ┌───────────────────┐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│Отсутствуют</w:t>
      </w:r>
      <w:proofErr w:type="spellEnd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документы,│</w:t>
      </w:r>
      <w:proofErr w:type="spellEnd"/>
      <w:r w:rsid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│Все</w:t>
      </w:r>
      <w:proofErr w:type="spellEnd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│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│которые</w:t>
      </w:r>
      <w:proofErr w:type="spellEnd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│</w:t>
      </w:r>
      <w:r w:rsid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│документы</w:t>
      </w:r>
      <w:proofErr w:type="spellEnd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наличии│</w:t>
      </w:r>
      <w:proofErr w:type="spellEnd"/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│вправе</w:t>
      </w:r>
      <w:proofErr w:type="spellEnd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│ </w:t>
      </w:r>
      <w:r w:rsid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└─────────┬─────────┘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└───────────┬──────────┘ │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\/ \/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┌──────────────────────────┐ ┌────────────────────────┐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│Постановление</w:t>
      </w:r>
      <w:proofErr w:type="spellEnd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│</w:t>
      </w:r>
      <w:r w:rsid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│Рассмотрение</w:t>
      </w:r>
      <w:proofErr w:type="spellEnd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│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│администрации</w:t>
      </w:r>
      <w:proofErr w:type="spellEnd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об </w:t>
      </w: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отказе│</w:t>
      </w:r>
      <w:proofErr w:type="spellEnd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│и</w:t>
      </w:r>
      <w:proofErr w:type="spellEnd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на </w:t>
      </w: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заседании│</w:t>
      </w:r>
      <w:proofErr w:type="spellEnd"/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│в</w:t>
      </w:r>
      <w:proofErr w:type="spellEnd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признании │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│гражданина</w:t>
      </w:r>
      <w:proofErr w:type="spellEnd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(семьи) │ </w:t>
      </w:r>
      <w:r w:rsid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│по</w:t>
      </w:r>
      <w:proofErr w:type="spellEnd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жилищным вопросам │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│соответствующим</w:t>
      </w:r>
      <w:proofErr w:type="spellEnd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 │</w:t>
      </w:r>
      <w:r w:rsidR="0085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└┬───────────────────────┤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│участия</w:t>
      </w:r>
      <w:proofErr w:type="spellEnd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программном</w:t>
      </w:r>
      <w:proofErr w:type="gramEnd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│ 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  <w:proofErr w:type="gramStart"/>
      <w:r w:rsidR="008525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мероприятии</w:t>
      </w:r>
      <w:proofErr w:type="spellEnd"/>
      <w:proofErr w:type="gramEnd"/>
      <w:r w:rsidR="0085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│ </w:t>
      </w:r>
    </w:p>
    <w:p w:rsidR="004D2FE2" w:rsidRPr="005D535F" w:rsidRDefault="0085253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└──────────────────────────┘ 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┌──────────────────┐│ ┌────────────────────┐│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  <w:r w:rsidR="008525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</w:t>
      </w:r>
      <w:proofErr w:type="spellEnd"/>
      <w:r w:rsidR="0085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25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основания│</w:t>
      </w:r>
      <w:proofErr w:type="spellEnd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proofErr w:type="spellStart"/>
      <w:r w:rsidR="00852532">
        <w:rPr>
          <w:rFonts w:ascii="Times New Roman" w:eastAsia="Times New Roman" w:hAnsi="Times New Roman" w:cs="Times New Roman"/>
          <w:sz w:val="24"/>
          <w:szCs w:val="24"/>
          <w:lang w:eastAsia="ru-RU"/>
        </w:rPr>
        <w:t>│Основания</w:t>
      </w:r>
      <w:proofErr w:type="spellEnd"/>
      <w:r w:rsidR="0085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="008525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отказа│</w:t>
      </w:r>
      <w:proofErr w:type="spellEnd"/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  <w:r w:rsidR="008525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spellEnd"/>
      <w:r w:rsidR="0085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 │                                                    </w:t>
      </w:r>
      <w:proofErr w:type="spellStart"/>
      <w:r w:rsidR="00852532">
        <w:rPr>
          <w:rFonts w:ascii="Times New Roman" w:eastAsia="Times New Roman" w:hAnsi="Times New Roman" w:cs="Times New Roman"/>
          <w:sz w:val="24"/>
          <w:szCs w:val="24"/>
          <w:lang w:eastAsia="ru-RU"/>
        </w:rPr>
        <w:t>│не</w:t>
      </w:r>
      <w:proofErr w:type="spellEnd"/>
      <w:r w:rsidR="0085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525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</w:t>
      </w:r>
      <w:proofErr w:type="gramEnd"/>
      <w:r w:rsidR="0085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│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└──────────────────┘│ └────────────────────┘│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\/ \/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┌──────────────────────────┐ ┌──────────────────────── ┐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│Постановление</w:t>
      </w:r>
      <w:proofErr w:type="spellEnd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│</w:t>
      </w:r>
      <w:r w:rsidR="0004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│Постановление</w:t>
      </w:r>
      <w:proofErr w:type="spellEnd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│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│администрации</w:t>
      </w:r>
      <w:proofErr w:type="spellEnd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об </w:t>
      </w: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отказе│</w:t>
      </w:r>
      <w:proofErr w:type="spellEnd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│администрации</w:t>
      </w:r>
      <w:proofErr w:type="spellEnd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о выдаче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│в</w:t>
      </w:r>
      <w:proofErr w:type="spellEnd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признании │</w:t>
      </w:r>
      <w:r w:rsidR="0004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│ гражданина (семьи) в признании)</w:t>
      </w:r>
      <w:r w:rsidR="0004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041EE5" w:rsidRPr="0004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1EE5"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│гражданина</w:t>
      </w:r>
      <w:proofErr w:type="spellEnd"/>
      <w:r w:rsidR="00041EE5"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(семьи) │</w:t>
      </w:r>
    </w:p>
    <w:p w:rsidR="004D2FE2" w:rsidRPr="005D535F" w:rsidRDefault="004D2FE2" w:rsidP="005D5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│ соответствующим </w:t>
      </w:r>
      <w:proofErr w:type="gram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proofErr w:type="gramEnd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│</w:t>
      </w:r>
      <w:r w:rsidR="0004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1EE5"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│соответствующим</w:t>
      </w:r>
      <w:proofErr w:type="spellEnd"/>
      <w:r w:rsidR="00041EE5"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 │</w:t>
      </w:r>
    </w:p>
    <w:p w:rsidR="00041EE5" w:rsidRPr="005D535F" w:rsidRDefault="004D2FE2" w:rsidP="00041E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│ участия в программном │ </w:t>
      </w:r>
      <w:r w:rsidR="0004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041EE5"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программном</w:t>
      </w:r>
      <w:r w:rsidR="0004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1E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мероприятии</w:t>
      </w:r>
      <w:r w:rsidR="00041EE5"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  <w:proofErr w:type="spellEnd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мероприятии</w:t>
      </w:r>
      <w:proofErr w:type="gramEnd"/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│</w:t>
      </w:r>
      <w:r w:rsidR="0004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B84B50" w:rsidRPr="00041EE5" w:rsidRDefault="004D2FE2" w:rsidP="00041E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35F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└──────────────────────────┘ └──────────────────────── ┘</w:t>
      </w:r>
    </w:p>
    <w:sectPr w:rsidR="00B84B50" w:rsidRPr="00041EE5" w:rsidSect="00A4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6BED"/>
    <w:multiLevelType w:val="multilevel"/>
    <w:tmpl w:val="50EE4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04AB8"/>
    <w:multiLevelType w:val="multilevel"/>
    <w:tmpl w:val="9200A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E82C7A"/>
    <w:multiLevelType w:val="multilevel"/>
    <w:tmpl w:val="260044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8E4143"/>
    <w:multiLevelType w:val="multilevel"/>
    <w:tmpl w:val="BBA08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261E0F"/>
    <w:multiLevelType w:val="multilevel"/>
    <w:tmpl w:val="3E944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FE2"/>
    <w:rsid w:val="00034E4C"/>
    <w:rsid w:val="00041EE5"/>
    <w:rsid w:val="00316444"/>
    <w:rsid w:val="004D2FE2"/>
    <w:rsid w:val="005D535F"/>
    <w:rsid w:val="00662A16"/>
    <w:rsid w:val="00730843"/>
    <w:rsid w:val="00852532"/>
    <w:rsid w:val="00A469CA"/>
    <w:rsid w:val="00B84B50"/>
    <w:rsid w:val="00B9188C"/>
    <w:rsid w:val="00C3782D"/>
    <w:rsid w:val="00D16394"/>
    <w:rsid w:val="00E56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CA"/>
  </w:style>
  <w:style w:type="paragraph" w:styleId="1">
    <w:name w:val="heading 1"/>
    <w:basedOn w:val="a"/>
    <w:link w:val="10"/>
    <w:uiPriority w:val="9"/>
    <w:qFormat/>
    <w:rsid w:val="004D2FE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F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4D2F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2F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2FE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D2F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2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4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2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ppData\Local\Microsoft\Windows\AppData\Local\Microsoft\mv_anikeeva\Desktop\%E2%84%9625%20%D0%96%D0%94%D0%9C.rtf" TargetMode="External"/><Relationship Id="rId13" Type="http://schemas.openxmlformats.org/officeDocument/2006/relationships/hyperlink" Target="consultantplus://offline/ref=44CF25BD20103C3E247B077BAA9DBF753D078A94CA3B55B35759D953E676F40EC4729EE69E493405g1HAL" TargetMode="External"/><Relationship Id="rId18" Type="http://schemas.openxmlformats.org/officeDocument/2006/relationships/hyperlink" Target="consultantplus://offline/ref=FF3220462992F80CC40FB753919576C16E4BE4060FE97E992EDF7CE8148C15BD7B7A82D29F7091FBoDl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F3220462992F80CC40FB753919576C16E4BE4060FE97E992EDF7CE8148C15BD7B7A82D29F7091FBoDl3I" TargetMode="External"/><Relationship Id="rId7" Type="http://schemas.openxmlformats.org/officeDocument/2006/relationships/hyperlink" Target="consultantplus://offline/main?base=LAW;n=107420;fld=134" TargetMode="External"/><Relationship Id="rId12" Type="http://schemas.openxmlformats.org/officeDocument/2006/relationships/hyperlink" Target="consultantplus://offline/ref=44CF25BD20103C3E247B186ABF9DBF753D0A819FCE3F55B35759D953E676F40EC4729EE69E493702g1HFL" TargetMode="External"/><Relationship Id="rId17" Type="http://schemas.openxmlformats.org/officeDocument/2006/relationships/hyperlink" Target="http://www.mfc47.ru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4522.21" TargetMode="External"/><Relationship Id="rId20" Type="http://schemas.openxmlformats.org/officeDocument/2006/relationships/hyperlink" Target="consultantplus://offline/ref=FF3220462992F80CC40FA842849576C16E49E40702EA7E992EDF7CE8148C15BD7B7A82D29F7493F3oDl6I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929266.1239" TargetMode="External"/><Relationship Id="rId11" Type="http://schemas.openxmlformats.org/officeDocument/2006/relationships/hyperlink" Target="consultantplus://offline/ref=44CF25BD20103C3E247B186ABF9DBF753D0A819FCE3F55B35759D953E676F40EC4729EE69E493702g1HFL" TargetMode="External"/><Relationship Id="rId24" Type="http://schemas.openxmlformats.org/officeDocument/2006/relationships/theme" Target="theme/theme1.xml"/><Relationship Id="rId5" Type="http://schemas.openxmlformats.org/officeDocument/2006/relationships/hyperlink" Target="garantf1://7929266.549" TargetMode="External"/><Relationship Id="rId15" Type="http://schemas.openxmlformats.org/officeDocument/2006/relationships/hyperlink" Target="consultantplus://offline/ref=FF3220462992F80CC40FA842849576C16E48E80C0EED7E992EDF7CE8148C15BD7B7A82D29F7093FAoDl2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F3220462992F80CC40FB753919576C16E4BE4060FE97E992EDF7CE8148C15BD7B7A82D29F7091FBoDl3I" TargetMode="External"/><Relationship Id="rId19" Type="http://schemas.openxmlformats.org/officeDocument/2006/relationships/hyperlink" Target="consultantplus://offline/ref=FF3220462992F80CC40FB753919576C16E4BE4060FE97E992EDF7CE8148C15BD7B7A82D29F7091FBoDl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3220462992F80CC40FB753919576C16E4BE4060FE97E992EDF7CE8148C15BD7B7A82D29F7091FBoDl3I" TargetMode="External"/><Relationship Id="rId14" Type="http://schemas.openxmlformats.org/officeDocument/2006/relationships/hyperlink" Target="consultantplus://offline/ref=FF3220462992F80CC40FB753919576C16E4AE30C0DE97E992EDF7CE814o8lCI" TargetMode="External"/><Relationship Id="rId22" Type="http://schemas.openxmlformats.org/officeDocument/2006/relationships/hyperlink" Target="consultantplus://offline/ref=FF3220462992F80CC40FA842849576C16E49E40702EA7E992EDF7CE8148C15BD7B7A82D29F7493F3oDl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63</Pages>
  <Words>16294</Words>
  <Characters>92878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serebranka</dc:creator>
  <cp:keywords/>
  <dc:description/>
  <cp:lastModifiedBy>serebranka</cp:lastModifiedBy>
  <cp:revision>5</cp:revision>
  <dcterms:created xsi:type="dcterms:W3CDTF">2016-03-04T11:13:00Z</dcterms:created>
  <dcterms:modified xsi:type="dcterms:W3CDTF">2016-03-11T06:16:00Z</dcterms:modified>
</cp:coreProperties>
</file>