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50" w:rsidRDefault="008D3251" w:rsidP="008D3251">
      <w:pPr>
        <w:jc w:val="right"/>
        <w:rPr>
          <w:rFonts w:ascii="Times New Roman" w:hAnsi="Times New Roman" w:cs="Times New Roman"/>
          <w:b/>
          <w:sz w:val="24"/>
        </w:rPr>
      </w:pPr>
      <w:r>
        <w:rPr>
          <w:rFonts w:ascii="Times New Roman" w:hAnsi="Times New Roman" w:cs="Times New Roman"/>
          <w:b/>
          <w:sz w:val="24"/>
        </w:rPr>
        <w:t>ПРОЕКТ</w:t>
      </w:r>
    </w:p>
    <w:p w:rsidR="008D3251" w:rsidRDefault="008D3251" w:rsidP="008D3251">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8D3251" w:rsidRDefault="008D3251" w:rsidP="008D3251">
      <w:pPr>
        <w:jc w:val="center"/>
        <w:rPr>
          <w:rFonts w:ascii="Times New Roman" w:hAnsi="Times New Roman"/>
          <w:b/>
          <w:sz w:val="24"/>
          <w:szCs w:val="24"/>
        </w:rPr>
      </w:pPr>
      <w:r>
        <w:rPr>
          <w:rFonts w:ascii="Times New Roman" w:hAnsi="Times New Roman"/>
          <w:b/>
          <w:sz w:val="24"/>
          <w:szCs w:val="24"/>
        </w:rPr>
        <w:t>ЛЕНИНГРАДСКАЯ ОБЛАСТЬ</w:t>
      </w:r>
    </w:p>
    <w:p w:rsidR="008D3251" w:rsidRDefault="008D3251" w:rsidP="008D3251">
      <w:pPr>
        <w:jc w:val="center"/>
        <w:rPr>
          <w:rFonts w:ascii="Times New Roman" w:hAnsi="Times New Roman"/>
          <w:b/>
          <w:sz w:val="24"/>
          <w:szCs w:val="24"/>
        </w:rPr>
      </w:pPr>
      <w:r>
        <w:rPr>
          <w:rFonts w:ascii="Times New Roman" w:hAnsi="Times New Roman"/>
          <w:b/>
          <w:sz w:val="24"/>
          <w:szCs w:val="24"/>
        </w:rPr>
        <w:t>ЛУЖСКИЙ МУНИЦИПАЛЬНЫЙ РАЙОН</w:t>
      </w:r>
    </w:p>
    <w:p w:rsidR="008D3251" w:rsidRDefault="008D3251" w:rsidP="008D3251">
      <w:pPr>
        <w:jc w:val="center"/>
        <w:rPr>
          <w:rFonts w:ascii="Times New Roman" w:hAnsi="Times New Roman"/>
          <w:b/>
          <w:sz w:val="24"/>
          <w:szCs w:val="24"/>
        </w:rPr>
      </w:pPr>
      <w:r>
        <w:rPr>
          <w:rFonts w:ascii="Times New Roman" w:hAnsi="Times New Roman"/>
          <w:b/>
          <w:sz w:val="24"/>
          <w:szCs w:val="24"/>
        </w:rPr>
        <w:t xml:space="preserve">АДМИНИСТРАЦИЯ </w:t>
      </w:r>
    </w:p>
    <w:p w:rsidR="008D3251" w:rsidRDefault="008D3251" w:rsidP="008D3251">
      <w:pPr>
        <w:jc w:val="center"/>
        <w:rPr>
          <w:rFonts w:ascii="Times New Roman" w:hAnsi="Times New Roman"/>
          <w:b/>
          <w:sz w:val="24"/>
          <w:szCs w:val="24"/>
        </w:rPr>
      </w:pPr>
      <w:r>
        <w:rPr>
          <w:rFonts w:ascii="Times New Roman" w:hAnsi="Times New Roman"/>
          <w:b/>
          <w:sz w:val="24"/>
          <w:szCs w:val="24"/>
        </w:rPr>
        <w:t>СЕРЕБРЯНСКОГО СЕЛЬСКОГО ПОСЕЛЕНИЯ</w:t>
      </w:r>
    </w:p>
    <w:p w:rsidR="008D3251" w:rsidRDefault="008D3251" w:rsidP="008D3251">
      <w:pPr>
        <w:rPr>
          <w:rFonts w:ascii="Times New Roman" w:hAnsi="Times New Roman"/>
          <w:sz w:val="24"/>
          <w:szCs w:val="24"/>
        </w:rPr>
      </w:pPr>
    </w:p>
    <w:p w:rsidR="008D3251" w:rsidRDefault="008D3251" w:rsidP="008D3251">
      <w:pPr>
        <w:jc w:val="center"/>
        <w:rPr>
          <w:rFonts w:ascii="Times New Roman" w:hAnsi="Times New Roman"/>
          <w:b/>
          <w:sz w:val="36"/>
          <w:szCs w:val="40"/>
        </w:rPr>
      </w:pPr>
      <w:r>
        <w:rPr>
          <w:rFonts w:ascii="Times New Roman" w:hAnsi="Times New Roman"/>
          <w:b/>
          <w:sz w:val="24"/>
          <w:szCs w:val="24"/>
        </w:rPr>
        <w:t>ПОСТАНОВЛЕНИЕ</w:t>
      </w:r>
      <w:r>
        <w:rPr>
          <w:rFonts w:ascii="Times New Roman" w:hAnsi="Times New Roman"/>
          <w:b/>
          <w:sz w:val="36"/>
          <w:szCs w:val="40"/>
        </w:rPr>
        <w:t xml:space="preserve"> </w:t>
      </w:r>
    </w:p>
    <w:p w:rsidR="008D3251" w:rsidRDefault="008D3251" w:rsidP="008D3251">
      <w:pPr>
        <w:jc w:val="center"/>
        <w:rPr>
          <w:rFonts w:ascii="Times New Roman" w:hAnsi="Times New Roman"/>
          <w:b/>
          <w:sz w:val="36"/>
          <w:szCs w:val="40"/>
        </w:rPr>
      </w:pPr>
    </w:p>
    <w:p w:rsidR="008F342A" w:rsidRDefault="008F342A" w:rsidP="008D3251">
      <w:pPr>
        <w:jc w:val="both"/>
        <w:rPr>
          <w:rFonts w:ascii="Times New Roman" w:hAnsi="Times New Roman"/>
          <w:sz w:val="24"/>
          <w:szCs w:val="40"/>
        </w:rPr>
      </w:pPr>
    </w:p>
    <w:p w:rsidR="008D3251" w:rsidRDefault="008D3251" w:rsidP="008D3251">
      <w:pPr>
        <w:jc w:val="both"/>
        <w:rPr>
          <w:rFonts w:ascii="Times New Roman" w:hAnsi="Times New Roman"/>
          <w:sz w:val="24"/>
          <w:szCs w:val="40"/>
        </w:rPr>
      </w:pPr>
      <w:r>
        <w:rPr>
          <w:rFonts w:ascii="Times New Roman" w:hAnsi="Times New Roman"/>
          <w:sz w:val="24"/>
          <w:szCs w:val="40"/>
        </w:rPr>
        <w:t>от              2017 года                   №</w:t>
      </w:r>
    </w:p>
    <w:p w:rsidR="008D3251" w:rsidRDefault="008D3251" w:rsidP="008D3251">
      <w:pPr>
        <w:jc w:val="both"/>
        <w:rPr>
          <w:rFonts w:ascii="Times New Roman" w:hAnsi="Times New Roman"/>
          <w:sz w:val="24"/>
          <w:szCs w:val="40"/>
        </w:rPr>
      </w:pPr>
    </w:p>
    <w:p w:rsidR="008F342A" w:rsidRDefault="008F342A" w:rsidP="008D3251">
      <w:pPr>
        <w:jc w:val="both"/>
        <w:rPr>
          <w:rFonts w:ascii="Times New Roman" w:hAnsi="Times New Roman"/>
          <w:sz w:val="24"/>
          <w:szCs w:val="40"/>
        </w:rPr>
      </w:pPr>
    </w:p>
    <w:p w:rsidR="008D3251" w:rsidRPr="00196985" w:rsidRDefault="008D3251" w:rsidP="008D3251">
      <w:pPr>
        <w:rPr>
          <w:rFonts w:ascii="Times New Roman" w:hAnsi="Times New Roman"/>
          <w:sz w:val="24"/>
          <w:szCs w:val="24"/>
          <w:lang w:eastAsia="ru-RU"/>
        </w:rPr>
      </w:pPr>
      <w:r w:rsidRPr="00196985">
        <w:rPr>
          <w:rFonts w:ascii="Times New Roman" w:hAnsi="Times New Roman"/>
          <w:sz w:val="24"/>
          <w:szCs w:val="24"/>
          <w:lang w:eastAsia="ru-RU"/>
        </w:rPr>
        <w:t xml:space="preserve">Об утверждении административного регламента </w:t>
      </w:r>
    </w:p>
    <w:p w:rsidR="008D3251" w:rsidRDefault="008D3251" w:rsidP="008D3251">
      <w:pPr>
        <w:rPr>
          <w:rFonts w:ascii="Times New Roman" w:hAnsi="Times New Roman"/>
          <w:sz w:val="24"/>
          <w:szCs w:val="24"/>
          <w:lang w:eastAsia="ru-RU"/>
        </w:rPr>
      </w:pPr>
      <w:r w:rsidRPr="00196985">
        <w:rPr>
          <w:rFonts w:ascii="Times New Roman" w:hAnsi="Times New Roman"/>
          <w:sz w:val="24"/>
          <w:szCs w:val="24"/>
          <w:lang w:eastAsia="ru-RU"/>
        </w:rPr>
        <w:t xml:space="preserve">предоставления муниципальной услуги: </w:t>
      </w:r>
    </w:p>
    <w:p w:rsidR="008D3251" w:rsidRDefault="008D3251" w:rsidP="008D3251">
      <w:pPr>
        <w:pStyle w:val="ConsPlusTitle"/>
        <w:rPr>
          <w:b w:val="0"/>
          <w:szCs w:val="28"/>
        </w:rPr>
      </w:pPr>
      <w:r w:rsidRPr="008D3251">
        <w:rPr>
          <w:b w:val="0"/>
          <w:szCs w:val="28"/>
        </w:rPr>
        <w:t xml:space="preserve">«Утверждение и выдача схемы расположения </w:t>
      </w:r>
    </w:p>
    <w:p w:rsidR="008D3251" w:rsidRDefault="008D3251" w:rsidP="008D3251">
      <w:pPr>
        <w:pStyle w:val="ConsPlusTitle"/>
        <w:rPr>
          <w:b w:val="0"/>
          <w:szCs w:val="28"/>
        </w:rPr>
      </w:pPr>
      <w:r w:rsidRPr="008D3251">
        <w:rPr>
          <w:b w:val="0"/>
          <w:szCs w:val="28"/>
        </w:rPr>
        <w:t>земельного участка или земельных участков</w:t>
      </w:r>
      <w:r>
        <w:rPr>
          <w:b w:val="0"/>
          <w:szCs w:val="28"/>
        </w:rPr>
        <w:t xml:space="preserve"> </w:t>
      </w:r>
    </w:p>
    <w:p w:rsidR="008F342A" w:rsidRDefault="008D3251" w:rsidP="008F342A">
      <w:pPr>
        <w:pStyle w:val="ConsPlusTitle"/>
        <w:rPr>
          <w:b w:val="0"/>
          <w:szCs w:val="28"/>
        </w:rPr>
      </w:pPr>
      <w:r w:rsidRPr="008D3251">
        <w:rPr>
          <w:b w:val="0"/>
          <w:szCs w:val="28"/>
        </w:rPr>
        <w:t>на кадастровом плане территории муниципального образования»</w:t>
      </w:r>
    </w:p>
    <w:p w:rsidR="008F342A" w:rsidRPr="008F342A" w:rsidRDefault="008F342A" w:rsidP="008F342A">
      <w:pPr>
        <w:pStyle w:val="ConsPlusTitle"/>
        <w:rPr>
          <w:b w:val="0"/>
          <w:szCs w:val="28"/>
        </w:rPr>
      </w:pPr>
    </w:p>
    <w:p w:rsidR="008D3251" w:rsidRDefault="008D3251" w:rsidP="008F342A">
      <w:pPr>
        <w:pStyle w:val="a5"/>
        <w:ind w:firstLine="567"/>
        <w:jc w:val="both"/>
      </w:pPr>
      <w:proofErr w:type="gramStart"/>
      <w:r>
        <w:t>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t xml:space="preserve"> </w:t>
      </w:r>
      <w:proofErr w:type="gramStart"/>
      <w:r>
        <w:t>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в соответствии с постановлением администрации Серебрянского сельского поселения от</w:t>
      </w:r>
      <w:proofErr w:type="gramEnd"/>
      <w:r>
        <w:t xml:space="preserve">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 и </w:t>
      </w:r>
      <w:r w:rsidRPr="00822964">
        <w:rPr>
          <w:spacing w:val="9"/>
        </w:rPr>
        <w:t xml:space="preserve">постановлением администрации Серебрянского сельского поселения </w:t>
      </w:r>
      <w:r w:rsidRPr="00822964">
        <w:t xml:space="preserve">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8D3251" w:rsidRDefault="008D3251" w:rsidP="008D3251">
      <w:pPr>
        <w:pStyle w:val="a5"/>
        <w:spacing w:before="0" w:beforeAutospacing="0" w:after="0" w:afterAutospacing="0"/>
        <w:ind w:firstLine="567"/>
        <w:jc w:val="both"/>
      </w:pPr>
      <w:r>
        <w:rPr>
          <w:b/>
        </w:rPr>
        <w:t>ПОСТАНОВЛЯЮ:</w:t>
      </w:r>
    </w:p>
    <w:p w:rsidR="008D3251" w:rsidRDefault="008D3251" w:rsidP="008D3251">
      <w:pPr>
        <w:widowControl w:val="0"/>
        <w:tabs>
          <w:tab w:val="left" w:pos="142"/>
          <w:tab w:val="left" w:pos="284"/>
        </w:tabs>
        <w:autoSpaceDE w:val="0"/>
        <w:autoSpaceDN w:val="0"/>
        <w:adjustRightInd w:val="0"/>
        <w:jc w:val="both"/>
        <w:outlineLvl w:val="0"/>
        <w:rPr>
          <w:rFonts w:ascii="Times New Roman" w:hAnsi="Times New Roman"/>
          <w:sz w:val="24"/>
          <w:szCs w:val="24"/>
          <w:lang w:eastAsia="ru-RU"/>
        </w:rPr>
      </w:pPr>
    </w:p>
    <w:p w:rsidR="008D3251" w:rsidRPr="008F342A" w:rsidRDefault="008D3251" w:rsidP="008F342A">
      <w:pPr>
        <w:widowControl w:val="0"/>
        <w:tabs>
          <w:tab w:val="left" w:pos="142"/>
          <w:tab w:val="left" w:pos="284"/>
        </w:tabs>
        <w:autoSpaceDE w:val="0"/>
        <w:autoSpaceDN w:val="0"/>
        <w:adjustRightInd w:val="0"/>
        <w:ind w:firstLine="567"/>
        <w:jc w:val="both"/>
        <w:outlineLvl w:val="0"/>
        <w:rPr>
          <w:rFonts w:ascii="Times New Roman" w:hAnsi="Times New Roman" w:cs="Times New Roman"/>
          <w:sz w:val="24"/>
          <w:szCs w:val="24"/>
          <w:lang w:eastAsia="ru-RU"/>
        </w:rPr>
      </w:pPr>
      <w:r w:rsidRPr="00196985">
        <w:rPr>
          <w:rFonts w:ascii="Times New Roman" w:hAnsi="Times New Roman"/>
          <w:sz w:val="24"/>
          <w:szCs w:val="24"/>
          <w:lang w:eastAsia="ru-RU"/>
        </w:rPr>
        <w:t xml:space="preserve">1. Утвердить прилагаемый административный регламент предоставления   </w:t>
      </w:r>
      <w:r>
        <w:rPr>
          <w:rFonts w:ascii="Times New Roman" w:hAnsi="Times New Roman"/>
          <w:sz w:val="24"/>
          <w:szCs w:val="24"/>
          <w:lang w:eastAsia="ru-RU"/>
        </w:rPr>
        <w:t xml:space="preserve"> </w:t>
      </w:r>
      <w:r w:rsidRPr="00196985">
        <w:rPr>
          <w:rFonts w:ascii="Times New Roman" w:hAnsi="Times New Roman"/>
          <w:sz w:val="24"/>
          <w:szCs w:val="24"/>
          <w:lang w:eastAsia="ru-RU"/>
        </w:rPr>
        <w:t>администрацией Серебрянского сельского поселения  муниципальной     услуги:</w:t>
      </w:r>
      <w:r w:rsidR="008F342A">
        <w:rPr>
          <w:rFonts w:ascii="Times New Roman" w:hAnsi="Times New Roman"/>
          <w:sz w:val="24"/>
          <w:szCs w:val="24"/>
          <w:lang w:eastAsia="ru-RU"/>
        </w:rPr>
        <w:t xml:space="preserve"> </w:t>
      </w:r>
      <w:r w:rsidRPr="008F342A">
        <w:rPr>
          <w:rFonts w:ascii="Times New Roman" w:hAnsi="Times New Roman" w:cs="Times New Roman"/>
          <w:sz w:val="24"/>
          <w:szCs w:val="28"/>
        </w:rPr>
        <w:t>«Утверждение и выдача схемы расположения земельного участка или земельных участков</w:t>
      </w:r>
      <w:r w:rsidRPr="008F342A">
        <w:rPr>
          <w:rFonts w:ascii="Times New Roman" w:hAnsi="Times New Roman" w:cs="Times New Roman"/>
          <w:b/>
          <w:szCs w:val="28"/>
        </w:rPr>
        <w:t xml:space="preserve"> </w:t>
      </w:r>
      <w:r w:rsidRPr="008F342A">
        <w:rPr>
          <w:rFonts w:ascii="Times New Roman" w:hAnsi="Times New Roman" w:cs="Times New Roman"/>
          <w:sz w:val="24"/>
          <w:szCs w:val="28"/>
        </w:rPr>
        <w:t>на кадастровом плане территории муниципального образования»</w:t>
      </w:r>
      <w:r w:rsidR="008F342A" w:rsidRPr="008F342A">
        <w:rPr>
          <w:rFonts w:ascii="Times New Roman" w:hAnsi="Times New Roman" w:cs="Times New Roman"/>
          <w:b/>
          <w:szCs w:val="28"/>
        </w:rPr>
        <w:t>.</w:t>
      </w:r>
    </w:p>
    <w:p w:rsidR="008F342A" w:rsidRPr="008F342A" w:rsidRDefault="008F342A" w:rsidP="008F342A">
      <w:pPr>
        <w:pStyle w:val="ListParagraph"/>
        <w:spacing w:after="0" w:line="240" w:lineRule="auto"/>
        <w:ind w:left="0" w:firstLine="567"/>
        <w:jc w:val="both"/>
        <w:rPr>
          <w:rFonts w:ascii="Times New Roman" w:hAnsi="Times New Roman"/>
          <w:sz w:val="24"/>
          <w:szCs w:val="24"/>
          <w:lang w:eastAsia="ar-SA"/>
        </w:rPr>
      </w:pPr>
      <w:r w:rsidRPr="00196985">
        <w:rPr>
          <w:rFonts w:ascii="Times New Roman" w:hAnsi="Times New Roman"/>
          <w:sz w:val="24"/>
          <w:szCs w:val="24"/>
          <w:lang w:eastAsia="ru-RU"/>
        </w:rPr>
        <w:lastRenderedPageBreak/>
        <w:t>2. Административный регламент разместить в сет</w:t>
      </w:r>
      <w:r>
        <w:rPr>
          <w:rFonts w:ascii="Times New Roman" w:hAnsi="Times New Roman"/>
          <w:sz w:val="24"/>
          <w:szCs w:val="24"/>
          <w:lang w:eastAsia="ru-RU"/>
        </w:rPr>
        <w:t xml:space="preserve">и интернет на официальном сайте </w:t>
      </w:r>
      <w:r w:rsidRPr="00196985">
        <w:rPr>
          <w:rFonts w:ascii="Times New Roman" w:hAnsi="Times New Roman"/>
          <w:sz w:val="24"/>
          <w:szCs w:val="24"/>
          <w:lang w:eastAsia="ru-RU"/>
        </w:rPr>
        <w:t xml:space="preserve">администрации Серебрянского сельского поселения Лужского муниципального района Ленинградской области: </w:t>
      </w:r>
      <w:r w:rsidRPr="00196985">
        <w:rPr>
          <w:rFonts w:ascii="Times New Roman" w:hAnsi="Times New Roman"/>
          <w:sz w:val="24"/>
          <w:szCs w:val="24"/>
          <w:u w:val="single"/>
          <w:lang w:eastAsia="ru-RU"/>
        </w:rPr>
        <w:t>Серебрян</w:t>
      </w:r>
      <w:r>
        <w:rPr>
          <w:rFonts w:ascii="Times New Roman" w:hAnsi="Times New Roman"/>
          <w:sz w:val="24"/>
          <w:szCs w:val="24"/>
          <w:u w:val="single"/>
          <w:lang w:eastAsia="ru-RU"/>
        </w:rPr>
        <w:t>ское.рф.</w:t>
      </w:r>
    </w:p>
    <w:p w:rsidR="008F342A" w:rsidRPr="00196985" w:rsidRDefault="008F342A" w:rsidP="008F342A">
      <w:pPr>
        <w:ind w:firstLine="567"/>
        <w:jc w:val="both"/>
        <w:rPr>
          <w:rFonts w:ascii="Times New Roman" w:hAnsi="Times New Roman"/>
          <w:sz w:val="24"/>
          <w:szCs w:val="24"/>
          <w:lang w:eastAsia="ru-RU"/>
        </w:rPr>
      </w:pPr>
      <w:r w:rsidRPr="00196985">
        <w:rPr>
          <w:rFonts w:ascii="Times New Roman" w:hAnsi="Times New Roman"/>
          <w:sz w:val="24"/>
          <w:szCs w:val="24"/>
          <w:lang w:eastAsia="ru-RU"/>
        </w:rPr>
        <w:t>3.</w:t>
      </w:r>
      <w:r>
        <w:rPr>
          <w:rFonts w:ascii="Times New Roman" w:hAnsi="Times New Roman"/>
          <w:sz w:val="24"/>
          <w:szCs w:val="24"/>
          <w:lang w:eastAsia="ru-RU"/>
        </w:rPr>
        <w:t xml:space="preserve"> </w:t>
      </w:r>
      <w:proofErr w:type="gramStart"/>
      <w:r w:rsidRPr="00196985">
        <w:rPr>
          <w:rFonts w:ascii="Times New Roman" w:hAnsi="Times New Roman"/>
          <w:sz w:val="24"/>
          <w:szCs w:val="24"/>
          <w:lang w:eastAsia="ru-RU"/>
        </w:rPr>
        <w:t>Контроль за</w:t>
      </w:r>
      <w:proofErr w:type="gramEnd"/>
      <w:r w:rsidRPr="00196985">
        <w:rPr>
          <w:rFonts w:ascii="Times New Roman" w:hAnsi="Times New Roman"/>
          <w:sz w:val="24"/>
          <w:szCs w:val="24"/>
          <w:lang w:eastAsia="ru-RU"/>
        </w:rPr>
        <w:t xml:space="preserve"> исполнением постановления во</w:t>
      </w:r>
      <w:r>
        <w:rPr>
          <w:rFonts w:ascii="Times New Roman" w:hAnsi="Times New Roman"/>
          <w:sz w:val="24"/>
          <w:szCs w:val="24"/>
          <w:lang w:eastAsia="ru-RU"/>
        </w:rPr>
        <w:t xml:space="preserve">зложить на заместителя главы  администрации </w:t>
      </w:r>
      <w:proofErr w:type="spellStart"/>
      <w:r w:rsidRPr="00196985">
        <w:rPr>
          <w:rFonts w:ascii="Times New Roman" w:hAnsi="Times New Roman"/>
          <w:sz w:val="24"/>
          <w:szCs w:val="24"/>
          <w:lang w:eastAsia="ru-RU"/>
        </w:rPr>
        <w:t>Стриженкова</w:t>
      </w:r>
      <w:proofErr w:type="spellEnd"/>
      <w:r w:rsidRPr="00196985">
        <w:rPr>
          <w:rFonts w:ascii="Times New Roman" w:hAnsi="Times New Roman"/>
          <w:sz w:val="24"/>
          <w:szCs w:val="24"/>
          <w:lang w:eastAsia="ru-RU"/>
        </w:rPr>
        <w:t xml:space="preserve"> С.В.</w:t>
      </w:r>
    </w:p>
    <w:p w:rsidR="008F342A" w:rsidRPr="00196985" w:rsidRDefault="008F342A" w:rsidP="008F342A">
      <w:pPr>
        <w:jc w:val="both"/>
        <w:rPr>
          <w:rFonts w:ascii="Times New Roman" w:hAnsi="Times New Roman"/>
          <w:sz w:val="24"/>
          <w:szCs w:val="24"/>
          <w:lang w:eastAsia="ru-RU"/>
        </w:rPr>
      </w:pPr>
    </w:p>
    <w:p w:rsidR="008F342A" w:rsidRPr="00196985" w:rsidRDefault="008F342A" w:rsidP="008F342A">
      <w:pPr>
        <w:jc w:val="both"/>
        <w:rPr>
          <w:rFonts w:ascii="Times New Roman" w:hAnsi="Times New Roman"/>
          <w:sz w:val="24"/>
          <w:szCs w:val="24"/>
          <w:lang w:eastAsia="ru-RU"/>
        </w:rPr>
      </w:pPr>
    </w:p>
    <w:p w:rsidR="008F342A" w:rsidRPr="00196985" w:rsidRDefault="008F342A" w:rsidP="008F342A">
      <w:pPr>
        <w:jc w:val="both"/>
        <w:rPr>
          <w:rFonts w:ascii="Times New Roman" w:hAnsi="Times New Roman"/>
          <w:sz w:val="24"/>
          <w:szCs w:val="24"/>
          <w:lang w:eastAsia="ru-RU"/>
        </w:rPr>
      </w:pPr>
    </w:p>
    <w:p w:rsidR="008F342A" w:rsidRPr="00196985" w:rsidRDefault="008F342A" w:rsidP="008F342A">
      <w:pPr>
        <w:rPr>
          <w:rFonts w:ascii="Times New Roman" w:hAnsi="Times New Roman"/>
          <w:sz w:val="24"/>
          <w:szCs w:val="24"/>
          <w:lang w:eastAsia="ru-RU"/>
        </w:rPr>
      </w:pPr>
    </w:p>
    <w:p w:rsidR="008F342A" w:rsidRPr="00196985" w:rsidRDefault="008F342A" w:rsidP="008F342A">
      <w:pPr>
        <w:rPr>
          <w:rFonts w:ascii="Times New Roman" w:hAnsi="Times New Roman"/>
          <w:sz w:val="24"/>
          <w:szCs w:val="24"/>
          <w:lang w:eastAsia="ru-RU"/>
        </w:rPr>
      </w:pPr>
      <w:r w:rsidRPr="00196985">
        <w:rPr>
          <w:rFonts w:ascii="Times New Roman" w:hAnsi="Times New Roman"/>
          <w:sz w:val="24"/>
          <w:szCs w:val="24"/>
          <w:lang w:eastAsia="ru-RU"/>
        </w:rPr>
        <w:t xml:space="preserve">Глава администрации </w:t>
      </w:r>
    </w:p>
    <w:p w:rsidR="008F342A" w:rsidRPr="00196985" w:rsidRDefault="008F342A" w:rsidP="008F342A">
      <w:pPr>
        <w:tabs>
          <w:tab w:val="left" w:pos="142"/>
          <w:tab w:val="left" w:pos="284"/>
        </w:tabs>
        <w:rPr>
          <w:rFonts w:ascii="Times New Roman" w:hAnsi="Times New Roman"/>
          <w:sz w:val="24"/>
          <w:szCs w:val="24"/>
          <w:lang w:eastAsia="ru-RU"/>
        </w:rPr>
      </w:pPr>
      <w:r w:rsidRPr="00196985">
        <w:rPr>
          <w:rFonts w:ascii="Times New Roman" w:hAnsi="Times New Roman"/>
          <w:sz w:val="24"/>
          <w:szCs w:val="24"/>
          <w:lang w:eastAsia="ru-RU"/>
        </w:rPr>
        <w:t>Серебрянского сельского поселения                                                                        С.А. Пальок</w:t>
      </w:r>
    </w:p>
    <w:p w:rsidR="008F342A" w:rsidRDefault="008F342A" w:rsidP="008D3251">
      <w:pPr>
        <w:pStyle w:val="ConsPlusTitle"/>
        <w:jc w:val="both"/>
        <w:rPr>
          <w:b w:val="0"/>
          <w:szCs w:val="28"/>
        </w:rPr>
      </w:pPr>
    </w:p>
    <w:p w:rsidR="008D3251" w:rsidRPr="00196985" w:rsidRDefault="008D3251" w:rsidP="008D3251">
      <w:pPr>
        <w:widowControl w:val="0"/>
        <w:tabs>
          <w:tab w:val="left" w:pos="142"/>
          <w:tab w:val="left" w:pos="284"/>
        </w:tabs>
        <w:autoSpaceDE w:val="0"/>
        <w:autoSpaceDN w:val="0"/>
        <w:adjustRightInd w:val="0"/>
        <w:jc w:val="both"/>
        <w:outlineLvl w:val="0"/>
        <w:rPr>
          <w:rFonts w:ascii="Times New Roman" w:hAnsi="Times New Roman"/>
          <w:sz w:val="24"/>
          <w:szCs w:val="24"/>
          <w:lang w:eastAsia="ar-SA"/>
        </w:rPr>
      </w:pPr>
    </w:p>
    <w:p w:rsidR="008D3251" w:rsidRPr="008D3251" w:rsidRDefault="008D3251" w:rsidP="008D3251">
      <w:pPr>
        <w:pStyle w:val="ConsPlusTitle"/>
        <w:rPr>
          <w:b w:val="0"/>
          <w:szCs w:val="28"/>
        </w:rPr>
      </w:pPr>
    </w:p>
    <w:p w:rsidR="008F342A" w:rsidRDefault="008F342A" w:rsidP="008D3251">
      <w:pPr>
        <w:jc w:val="both"/>
        <w:rPr>
          <w:rFonts w:ascii="Times New Roman" w:hAnsi="Times New Roman"/>
          <w:sz w:val="24"/>
          <w:szCs w:val="40"/>
        </w:rPr>
      </w:pPr>
    </w:p>
    <w:p w:rsidR="008F342A" w:rsidRDefault="008F342A">
      <w:pPr>
        <w:rPr>
          <w:rFonts w:ascii="Times New Roman" w:hAnsi="Times New Roman"/>
          <w:sz w:val="24"/>
          <w:szCs w:val="40"/>
        </w:rPr>
      </w:pPr>
      <w:r>
        <w:rPr>
          <w:rFonts w:ascii="Times New Roman" w:hAnsi="Times New Roman"/>
          <w:sz w:val="24"/>
          <w:szCs w:val="40"/>
        </w:rPr>
        <w:br w:type="page"/>
      </w:r>
    </w:p>
    <w:p w:rsidR="008F342A" w:rsidRDefault="008F342A" w:rsidP="008F342A">
      <w:pPr>
        <w:jc w:val="right"/>
        <w:rPr>
          <w:rFonts w:ascii="Times New Roman" w:hAnsi="Times New Roman"/>
          <w:sz w:val="24"/>
          <w:szCs w:val="24"/>
        </w:rPr>
      </w:pPr>
      <w:r>
        <w:rPr>
          <w:rFonts w:ascii="Times New Roman" w:hAnsi="Times New Roman"/>
          <w:sz w:val="24"/>
          <w:szCs w:val="24"/>
        </w:rPr>
        <w:lastRenderedPageBreak/>
        <w:t>Утвержден</w:t>
      </w:r>
    </w:p>
    <w:p w:rsidR="008F342A" w:rsidRDefault="008F342A" w:rsidP="008F342A">
      <w:pPr>
        <w:jc w:val="right"/>
        <w:rPr>
          <w:rFonts w:ascii="Times New Roman" w:hAnsi="Times New Roman"/>
          <w:sz w:val="24"/>
          <w:szCs w:val="24"/>
        </w:rPr>
      </w:pPr>
      <w:r>
        <w:rPr>
          <w:rFonts w:ascii="Times New Roman" w:hAnsi="Times New Roman"/>
          <w:sz w:val="24"/>
          <w:szCs w:val="24"/>
        </w:rPr>
        <w:t>постановлением администрации</w:t>
      </w:r>
    </w:p>
    <w:p w:rsidR="008F342A" w:rsidRDefault="008F342A" w:rsidP="008F342A">
      <w:pPr>
        <w:jc w:val="right"/>
        <w:rPr>
          <w:rFonts w:ascii="Times New Roman" w:hAnsi="Times New Roman"/>
          <w:sz w:val="24"/>
          <w:szCs w:val="24"/>
        </w:rPr>
      </w:pPr>
      <w:r>
        <w:rPr>
          <w:rFonts w:ascii="Times New Roman" w:hAnsi="Times New Roman"/>
          <w:sz w:val="24"/>
          <w:szCs w:val="24"/>
        </w:rPr>
        <w:t>Серебрянского сельского поселения</w:t>
      </w:r>
    </w:p>
    <w:p w:rsidR="008F342A" w:rsidRDefault="008F342A" w:rsidP="008F342A">
      <w:pPr>
        <w:jc w:val="right"/>
        <w:rPr>
          <w:rFonts w:ascii="Times New Roman" w:hAnsi="Times New Roman"/>
          <w:sz w:val="24"/>
          <w:szCs w:val="24"/>
        </w:rPr>
      </w:pPr>
      <w:r>
        <w:rPr>
          <w:rFonts w:ascii="Times New Roman" w:hAnsi="Times New Roman"/>
          <w:sz w:val="24"/>
          <w:szCs w:val="24"/>
        </w:rPr>
        <w:t xml:space="preserve">От «  »            2017 года  №  </w:t>
      </w:r>
    </w:p>
    <w:p w:rsidR="008F342A" w:rsidRDefault="008F342A" w:rsidP="008F342A">
      <w:pPr>
        <w:pStyle w:val="ConsPlusTitle"/>
        <w:jc w:val="right"/>
        <w:rPr>
          <w:b w:val="0"/>
          <w:sz w:val="28"/>
          <w:szCs w:val="28"/>
        </w:rPr>
      </w:pPr>
    </w:p>
    <w:p w:rsidR="008F342A" w:rsidRPr="008F342A" w:rsidRDefault="008F342A" w:rsidP="008F342A">
      <w:pPr>
        <w:pStyle w:val="ConsPlusTitle"/>
        <w:jc w:val="center"/>
        <w:rPr>
          <w:b w:val="0"/>
          <w:szCs w:val="28"/>
        </w:rPr>
      </w:pPr>
      <w:r w:rsidRPr="008F342A">
        <w:rPr>
          <w:b w:val="0"/>
          <w:szCs w:val="28"/>
        </w:rPr>
        <w:t xml:space="preserve">Административный регламент </w:t>
      </w:r>
    </w:p>
    <w:p w:rsidR="008F342A" w:rsidRPr="008F342A" w:rsidRDefault="008F342A" w:rsidP="008F342A">
      <w:pPr>
        <w:pStyle w:val="ConsPlusTitle"/>
        <w:jc w:val="center"/>
        <w:rPr>
          <w:b w:val="0"/>
          <w:szCs w:val="28"/>
        </w:rPr>
      </w:pPr>
      <w:r w:rsidRPr="008F342A">
        <w:rPr>
          <w:b w:val="0"/>
          <w:szCs w:val="28"/>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36700" w:rsidRDefault="00236700" w:rsidP="00236700">
      <w:pPr>
        <w:pStyle w:val="ConsPlusTitle"/>
        <w:widowControl/>
        <w:rPr>
          <w:b w:val="0"/>
          <w:sz w:val="28"/>
          <w:szCs w:val="28"/>
        </w:rPr>
      </w:pP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bookmarkStart w:id="0" w:name="Par43"/>
      <w:bookmarkEnd w:id="0"/>
      <w:r w:rsidRPr="00971BAD">
        <w:rPr>
          <w:rFonts w:ascii="Times New Roman" w:hAnsi="Times New Roman" w:cs="Times New Roman"/>
          <w:b/>
          <w:sz w:val="24"/>
          <w:szCs w:val="24"/>
        </w:rPr>
        <w:t>1. Общие положения</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67"/>
        <w:jc w:val="both"/>
        <w:outlineLvl w:val="2"/>
        <w:rPr>
          <w:rFonts w:ascii="Times New Roman" w:hAnsi="Times New Roman" w:cs="Times New Roman"/>
          <w:sz w:val="24"/>
          <w:szCs w:val="24"/>
        </w:rPr>
      </w:pPr>
      <w:bookmarkStart w:id="1" w:name="Par45"/>
      <w:bookmarkEnd w:id="1"/>
      <w:r w:rsidRPr="00971BAD">
        <w:rPr>
          <w:rFonts w:ascii="Times New Roman" w:hAnsi="Times New Roman" w:cs="Times New Roman"/>
          <w:sz w:val="24"/>
          <w:szCs w:val="24"/>
        </w:rPr>
        <w:t>1.1.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(далее - муниципальная услуга).</w:t>
      </w:r>
    </w:p>
    <w:p w:rsidR="00236700" w:rsidRPr="00971BAD" w:rsidRDefault="00236700" w:rsidP="00236700">
      <w:pPr>
        <w:pStyle w:val="ab"/>
        <w:spacing w:after="0" w:line="240" w:lineRule="auto"/>
        <w:ind w:left="0" w:firstLine="567"/>
        <w:jc w:val="both"/>
        <w:rPr>
          <w:rFonts w:ascii="Times New Roman" w:hAnsi="Times New Roman" w:cs="Times New Roman"/>
          <w:sz w:val="24"/>
          <w:szCs w:val="24"/>
        </w:rPr>
      </w:pPr>
      <w:r w:rsidRPr="00971BAD">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«Серебрянское сельское поселение» Лужского муниципального Ленинградской области (далее – орган местного самоуправления, администрация МО «Серебрянское сельское поселение») с участием администрации Лужского муниципального района Ленинградской области;</w:t>
      </w:r>
    </w:p>
    <w:p w:rsidR="00236700" w:rsidRPr="00971BAD" w:rsidRDefault="00236700" w:rsidP="00236700">
      <w:pPr>
        <w:widowControl w:val="0"/>
        <w:autoSpaceDE w:val="0"/>
        <w:autoSpaceDN w:val="0"/>
        <w:adjustRightInd w:val="0"/>
        <w:ind w:firstLine="567"/>
        <w:rPr>
          <w:rFonts w:ascii="Times New Roman" w:hAnsi="Times New Roman" w:cs="Times New Roman"/>
          <w:sz w:val="24"/>
          <w:szCs w:val="24"/>
        </w:rPr>
      </w:pPr>
      <w:r w:rsidRPr="00971BAD">
        <w:rPr>
          <w:rFonts w:ascii="Times New Roman" w:hAnsi="Times New Roman" w:cs="Times New Roman"/>
          <w:sz w:val="24"/>
          <w:szCs w:val="24"/>
        </w:rPr>
        <w:t xml:space="preserve">1.3. </w:t>
      </w:r>
      <w:proofErr w:type="gramStart"/>
      <w:r w:rsidRPr="00971BAD">
        <w:rPr>
          <w:rFonts w:ascii="Times New Roman" w:hAnsi="Times New Roman" w:cs="Times New Roman"/>
          <w:sz w:val="24"/>
          <w:szCs w:val="24"/>
        </w:rPr>
        <w:t>Ответственные за предоставление муниципальной услуги:</w:t>
      </w:r>
      <w:proofErr w:type="gramEnd"/>
    </w:p>
    <w:p w:rsidR="00236700" w:rsidRPr="00971BAD" w:rsidRDefault="00236700" w:rsidP="00236700">
      <w:pPr>
        <w:widowControl w:val="0"/>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xml:space="preserve">   - Администрация муниципального образования «Серебрянское сельское поселение» Ленинградской области.</w:t>
      </w:r>
    </w:p>
    <w:p w:rsidR="00236700" w:rsidRPr="00971BAD" w:rsidRDefault="00236700" w:rsidP="00236700">
      <w:pPr>
        <w:ind w:firstLine="567"/>
        <w:jc w:val="both"/>
        <w:rPr>
          <w:rFonts w:ascii="Times New Roman" w:eastAsia="Calibri" w:hAnsi="Times New Roman" w:cs="Times New Roman"/>
          <w:sz w:val="24"/>
          <w:szCs w:val="24"/>
        </w:rPr>
      </w:pPr>
      <w:bookmarkStart w:id="2" w:name="Par60"/>
      <w:bookmarkEnd w:id="2"/>
      <w:r w:rsidRPr="00971BAD">
        <w:rPr>
          <w:rFonts w:ascii="Times New Roman" w:hAnsi="Times New Roman" w:cs="Times New Roman"/>
          <w:sz w:val="24"/>
          <w:szCs w:val="24"/>
        </w:rPr>
        <w:t xml:space="preserve">1.4. </w:t>
      </w:r>
      <w:r w:rsidRPr="00971BAD">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71BAD">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71BAD">
        <w:rPr>
          <w:rFonts w:ascii="Times New Roman" w:eastAsia="Times New Roman" w:hAnsi="Times New Roman" w:cs="Times New Roman"/>
          <w:sz w:val="24"/>
          <w:szCs w:val="24"/>
        </w:rPr>
        <w:t xml:space="preserve"> и с</w:t>
      </w:r>
      <w:r w:rsidRPr="00971BAD">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971BAD">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color w:val="548DD4" w:themeColor="text2" w:themeTint="99"/>
          <w:sz w:val="24"/>
          <w:szCs w:val="24"/>
        </w:rPr>
      </w:pPr>
      <w:r w:rsidRPr="00971BA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36700" w:rsidRPr="00971BAD" w:rsidRDefault="00236700" w:rsidP="00236700">
      <w:pPr>
        <w:autoSpaceDE w:val="0"/>
        <w:autoSpaceDN w:val="0"/>
        <w:adjustRightInd w:val="0"/>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971BAD">
        <w:rPr>
          <w:rFonts w:ascii="Times New Roman" w:eastAsia="Calibri" w:hAnsi="Times New Roman" w:cs="Times New Roman"/>
          <w:sz w:val="24"/>
          <w:szCs w:val="24"/>
        </w:rPr>
        <w:t xml:space="preserve">1.7. </w:t>
      </w:r>
      <w:r w:rsidRPr="00971BA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6" w:history="1">
        <w:r w:rsidRPr="00971BAD">
          <w:rPr>
            <w:rFonts w:ascii="Times New Roman" w:eastAsia="Times New Roman" w:hAnsi="Times New Roman" w:cs="Times New Roman"/>
            <w:sz w:val="24"/>
            <w:szCs w:val="24"/>
            <w:u w:val="single"/>
          </w:rPr>
          <w:t>http://gu.lenobl.ru/</w:t>
        </w:r>
      </w:hyperlink>
      <w:r w:rsidRPr="00971BAD">
        <w:rPr>
          <w:rFonts w:ascii="Times New Roman" w:eastAsia="Times New Roman" w:hAnsi="Times New Roman" w:cs="Times New Roman"/>
          <w:sz w:val="24"/>
          <w:szCs w:val="24"/>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Электронный адрес</w:t>
      </w:r>
      <w:r w:rsidRPr="00971BA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7" w:history="1">
        <w:r w:rsidRPr="00971BAD">
          <w:rPr>
            <w:rFonts w:ascii="Times New Roman" w:hAnsi="Times New Roman" w:cs="Times New Roman"/>
            <w:sz w:val="24"/>
            <w:szCs w:val="24"/>
            <w:u w:val="single"/>
            <w:lang w:val="en-US"/>
          </w:rPr>
          <w:t>http</w:t>
        </w:r>
        <w:r w:rsidRPr="00971BAD">
          <w:rPr>
            <w:rFonts w:ascii="Times New Roman" w:hAnsi="Times New Roman" w:cs="Times New Roman"/>
            <w:sz w:val="24"/>
            <w:szCs w:val="24"/>
            <w:u w:val="single"/>
          </w:rPr>
          <w:t>://</w:t>
        </w:r>
        <w:r w:rsidRPr="00971BAD">
          <w:rPr>
            <w:rFonts w:ascii="Times New Roman" w:hAnsi="Times New Roman" w:cs="Times New Roman"/>
            <w:sz w:val="24"/>
            <w:szCs w:val="24"/>
            <w:u w:val="single"/>
            <w:lang w:val="en-US"/>
          </w:rPr>
          <w:t>www</w:t>
        </w:r>
        <w:r w:rsidRPr="00971BAD">
          <w:rPr>
            <w:rFonts w:ascii="Times New Roman" w:hAnsi="Times New Roman" w:cs="Times New Roman"/>
            <w:sz w:val="24"/>
            <w:szCs w:val="24"/>
            <w:u w:val="single"/>
          </w:rPr>
          <w:t>.</w:t>
        </w:r>
        <w:proofErr w:type="spellStart"/>
        <w:r w:rsidRPr="00971BAD">
          <w:rPr>
            <w:rFonts w:ascii="Times New Roman" w:hAnsi="Times New Roman" w:cs="Times New Roman"/>
            <w:sz w:val="24"/>
            <w:szCs w:val="24"/>
            <w:u w:val="single"/>
            <w:lang w:val="en-US"/>
          </w:rPr>
          <w:t>gosuslugi</w:t>
        </w:r>
        <w:proofErr w:type="spellEnd"/>
        <w:r w:rsidRPr="00971BAD">
          <w:rPr>
            <w:rFonts w:ascii="Times New Roman" w:hAnsi="Times New Roman" w:cs="Times New Roman"/>
            <w:sz w:val="24"/>
            <w:szCs w:val="24"/>
            <w:u w:val="single"/>
          </w:rPr>
          <w:t>.</w:t>
        </w:r>
        <w:proofErr w:type="spellStart"/>
        <w:r w:rsidRPr="00971BAD">
          <w:rPr>
            <w:rFonts w:ascii="Times New Roman" w:hAnsi="Times New Roman" w:cs="Times New Roman"/>
            <w:sz w:val="24"/>
            <w:szCs w:val="24"/>
            <w:u w:val="single"/>
            <w:lang w:val="en-US"/>
          </w:rPr>
          <w:t>ru</w:t>
        </w:r>
        <w:proofErr w:type="spellEnd"/>
        <w:r w:rsidRPr="00971BAD">
          <w:rPr>
            <w:rFonts w:ascii="Times New Roman" w:hAnsi="Times New Roman" w:cs="Times New Roman"/>
            <w:sz w:val="24"/>
            <w:szCs w:val="24"/>
            <w:u w:val="single"/>
          </w:rPr>
          <w:t>/</w:t>
        </w:r>
      </w:hyperlink>
      <w:r w:rsidRPr="00971BAD">
        <w:rPr>
          <w:rFonts w:ascii="Times New Roman" w:hAnsi="Times New Roman" w:cs="Times New Roman"/>
          <w:sz w:val="24"/>
          <w:szCs w:val="24"/>
          <w:u w:val="single"/>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971BAD">
          <w:rPr>
            <w:rFonts w:ascii="Times New Roman" w:eastAsia="Times New Roman" w:hAnsi="Times New Roman" w:cs="Times New Roman"/>
            <w:sz w:val="24"/>
            <w:szCs w:val="24"/>
            <w:u w:val="single"/>
          </w:rPr>
          <w:t>http://www.lenobl.ru/</w:t>
        </w:r>
      </w:hyperlink>
      <w:r w:rsidRPr="00971BAD">
        <w:rPr>
          <w:rFonts w:ascii="Times New Roman" w:eastAsia="Times New Roman" w:hAnsi="Times New Roman" w:cs="Times New Roman"/>
          <w:sz w:val="24"/>
          <w:szCs w:val="24"/>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Электронный адрес официального сайта органа местного самоуправления серебрянское.рф.</w:t>
      </w:r>
    </w:p>
    <w:p w:rsidR="00236700" w:rsidRPr="00971BAD" w:rsidRDefault="00236700" w:rsidP="00236700">
      <w:pPr>
        <w:widowControl w:val="0"/>
        <w:autoSpaceDE w:val="0"/>
        <w:autoSpaceDN w:val="0"/>
        <w:adjustRightInd w:val="0"/>
        <w:ind w:firstLine="709"/>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971BAD">
        <w:rPr>
          <w:rFonts w:ascii="Times New Roman" w:eastAsia="Times New Roman" w:hAnsi="Times New Roman" w:cs="Times New Roman"/>
          <w:sz w:val="24"/>
          <w:szCs w:val="24"/>
        </w:rPr>
        <w:lastRenderedPageBreak/>
        <w:t>почты, средств телефонной связи, электронной почты и размещается на портале.</w:t>
      </w:r>
    </w:p>
    <w:p w:rsidR="00236700" w:rsidRPr="00971BAD" w:rsidRDefault="00236700" w:rsidP="00236700">
      <w:pPr>
        <w:widowControl w:val="0"/>
        <w:autoSpaceDE w:val="0"/>
        <w:autoSpaceDN w:val="0"/>
        <w:adjustRightInd w:val="0"/>
        <w:ind w:firstLine="709"/>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Информация о порядке предоставления </w:t>
      </w:r>
      <w:r w:rsidRPr="00971BAD">
        <w:rPr>
          <w:rFonts w:ascii="Times New Roman"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предоставляется:</w:t>
      </w:r>
    </w:p>
    <w:p w:rsidR="00236700" w:rsidRPr="00971BAD" w:rsidRDefault="00236700" w:rsidP="00236700">
      <w:pPr>
        <w:widowControl w:val="0"/>
        <w:autoSpaceDE w:val="0"/>
        <w:autoSpaceDN w:val="0"/>
        <w:adjustRightInd w:val="0"/>
        <w:ind w:left="14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по телефону специалистами администрации муниципального образования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 Ленинградской области;</w:t>
      </w:r>
    </w:p>
    <w:p w:rsidR="00236700" w:rsidRPr="00971BAD" w:rsidRDefault="00236700" w:rsidP="00236700">
      <w:pPr>
        <w:widowControl w:val="0"/>
        <w:autoSpaceDE w:val="0"/>
        <w:autoSpaceDN w:val="0"/>
        <w:adjustRightInd w:val="0"/>
        <w:ind w:left="14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 xml:space="preserve">на </w:t>
      </w:r>
      <w:proofErr w:type="gramStart"/>
      <w:r w:rsidRPr="00971BAD">
        <w:rPr>
          <w:rFonts w:ascii="Times New Roman" w:eastAsia="Times New Roman" w:hAnsi="Times New Roman" w:cs="Times New Roman"/>
          <w:sz w:val="24"/>
          <w:szCs w:val="24"/>
        </w:rPr>
        <w:t>Интернет–сайте</w:t>
      </w:r>
      <w:proofErr w:type="gramEnd"/>
      <w:r w:rsidRPr="00971BAD">
        <w:rPr>
          <w:rFonts w:ascii="Times New Roman" w:eastAsia="Times New Roman" w:hAnsi="Times New Roman" w:cs="Times New Roman"/>
          <w:sz w:val="24"/>
          <w:szCs w:val="24"/>
        </w:rPr>
        <w:t xml:space="preserve"> МО </w:t>
      </w:r>
      <w:hyperlink r:id="rId9" w:history="1">
        <w:r w:rsidRPr="00971BAD">
          <w:rPr>
            <w:rFonts w:ascii="Times New Roman" w:eastAsia="Times New Roman" w:hAnsi="Times New Roman" w:cs="Times New Roman"/>
            <w:sz w:val="24"/>
            <w:szCs w:val="24"/>
            <w:u w:val="single"/>
          </w:rPr>
          <w:t>http://www.lenobl.ru/</w:t>
        </w:r>
      </w:hyperlink>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left="708" w:firstLine="708"/>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971BAD">
          <w:rPr>
            <w:rStyle w:val="a6"/>
            <w:rFonts w:ascii="Times New Roman" w:eastAsia="Times New Roman" w:hAnsi="Times New Roman" w:cs="Times New Roman"/>
            <w:sz w:val="24"/>
            <w:szCs w:val="24"/>
          </w:rPr>
          <w:t>http://www.gu.lenobl.ru</w:t>
        </w:r>
      </w:hyperlink>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left="708" w:firstLine="708"/>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при обращении в МФЦ.</w:t>
      </w:r>
    </w:p>
    <w:p w:rsidR="00236700" w:rsidRPr="00971BAD" w:rsidRDefault="00236700" w:rsidP="00236700">
      <w:pPr>
        <w:pStyle w:val="msonormalcxspmiddle"/>
        <w:tabs>
          <w:tab w:val="left" w:pos="500"/>
        </w:tabs>
        <w:spacing w:before="0" w:after="0"/>
        <w:ind w:firstLine="709"/>
        <w:jc w:val="both"/>
      </w:pPr>
      <w:r w:rsidRPr="00971BAD">
        <w:t xml:space="preserve">Письменные обращения заинтересованных лиц, поступившие почтовой корреспонденцией, по адресу: 188284 Ленинградская область, Лужский район, пос. Серебрянский, ул. Совхозная, дом 18а, а также в электронном виде на электронный адрес администрации МО: </w:t>
      </w:r>
      <w:proofErr w:type="spellStart"/>
      <w:r w:rsidRPr="00971BAD">
        <w:rPr>
          <w:lang w:val="en-US"/>
        </w:rPr>
        <w:t>adm</w:t>
      </w:r>
      <w:proofErr w:type="spellEnd"/>
      <w:r w:rsidRPr="00971BAD">
        <w:t>.</w:t>
      </w:r>
      <w:proofErr w:type="spellStart"/>
      <w:r w:rsidRPr="00971BAD">
        <w:rPr>
          <w:lang w:val="en-US"/>
        </w:rPr>
        <w:t>serebrynski</w:t>
      </w:r>
      <w:proofErr w:type="spellEnd"/>
      <w:r w:rsidRPr="00971BAD">
        <w:t>@</w:t>
      </w:r>
      <w:r w:rsidRPr="00971BAD">
        <w:rPr>
          <w:lang w:val="en-US"/>
        </w:rPr>
        <w:t>rambler</w:t>
      </w:r>
      <w:r w:rsidRPr="00971BAD">
        <w:t>.</w:t>
      </w:r>
      <w:proofErr w:type="spellStart"/>
      <w:r w:rsidRPr="00971BAD">
        <w:rPr>
          <w:lang w:val="en-US"/>
        </w:rPr>
        <w:t>ru</w:t>
      </w:r>
      <w:proofErr w:type="spellEnd"/>
      <w:r w:rsidRPr="00971BAD">
        <w:t xml:space="preserve"> рассматриваются администрацией МО «Серебрянское сельское поселение».</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1.13.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bookmarkStart w:id="5" w:name="Par173"/>
      <w:bookmarkEnd w:id="5"/>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r w:rsidRPr="00971BAD">
        <w:rPr>
          <w:rFonts w:ascii="Times New Roman" w:hAnsi="Times New Roman" w:cs="Times New Roman"/>
          <w:b/>
          <w:sz w:val="24"/>
          <w:szCs w:val="24"/>
        </w:rPr>
        <w:t>2. Стандарт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6" w:name="Par179"/>
      <w:bookmarkEnd w:id="6"/>
      <w:r w:rsidRPr="00971BAD">
        <w:rPr>
          <w:rFonts w:ascii="Times New Roman" w:hAnsi="Times New Roman" w:cs="Times New Roman"/>
          <w:sz w:val="24"/>
          <w:szCs w:val="24"/>
        </w:rPr>
        <w:t>2.2. Предоставление муниципальной услуги осуществляется администрацией МО  «Серебрянское сельское поселение» Лужского муниципального района Ленинградской области.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7" w:name="Par187"/>
      <w:bookmarkEnd w:id="7"/>
      <w:r w:rsidRPr="00971BAD">
        <w:rPr>
          <w:rFonts w:ascii="Times New Roman" w:hAnsi="Times New Roman" w:cs="Times New Roman"/>
          <w:sz w:val="24"/>
          <w:szCs w:val="24"/>
        </w:rPr>
        <w:t>2.3. Результатом предоставления муниципальной услуги является: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2.4. Срок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8" w:name="Par201"/>
      <w:bookmarkEnd w:id="8"/>
      <w:r w:rsidRPr="00971BAD">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1) Конституцией Российской Федерации (принята всенародным голосованием 12.12.1993) ("Собрание законодательства РФ", 2009, N 4, ст. 445);</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Земельным кодексом Российской Федерации от 25.10.2001 N 136-ФЗ ("Российская газета", N 211 - 212, 30.10.2001);</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 ("Российская газета", N 168, 30.07.2010);</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 ("Российская газета", N 95, 05.05.2006);</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71BAD">
        <w:rPr>
          <w:rFonts w:ascii="Times New Roman" w:hAnsi="Times New Roman" w:cs="Times New Roman"/>
          <w:sz w:val="24"/>
          <w:szCs w:val="24"/>
        </w:rPr>
        <w:t>ии и ау</w:t>
      </w:r>
      <w:proofErr w:type="gramEnd"/>
      <w:r w:rsidRPr="00971BA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11) нормативными правовыми актами органов местного самоуправления.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9" w:name="Par215"/>
      <w:bookmarkEnd w:id="9"/>
      <w:r w:rsidRPr="00971BA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2.6.1. Для получения муниципальной услуги заявители подают в администрацию МО «Серебрянское сельское поселение»,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а) акты органов власти, принятые до 31 января 1998 года, устанавливающие права на здания или сооружения;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б) свидетельство о праве на наследство;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решение суда о признании прав на здания или сооружения;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Проект схемы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В случае если от имени заявителя действует лицо, являющееся его представителем в </w:t>
      </w:r>
      <w:r w:rsidRPr="00971BAD">
        <w:rPr>
          <w:rFonts w:ascii="Times New Roman" w:hAnsi="Times New Roman" w:cs="Times New Roman"/>
          <w:sz w:val="24"/>
          <w:szCs w:val="24"/>
        </w:rPr>
        <w:lastRenderedPageBreak/>
        <w:t>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2.6.2. </w:t>
      </w:r>
      <w:proofErr w:type="gramStart"/>
      <w:r w:rsidRPr="00971BAD">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971BAD">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указанные в подпункте 2.6.2 Административного регламента документы не представлены заявителем, такие документы запрашиваются администрацией МО «Серебрянское сельское поселение» в порядке межведомственного информационного взаимодействия в установленном порядке.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2.6.3. Предоставление заявителем документов осуществляется следующими способами: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лично или через уполномоченного представителя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в форме электронных документов, в том числе включая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2.6.4. Основаниями для отказа в предоставлении муниципальной услуги являются: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Основания для приостановления предоставления муниципальной услуги отсутствуют.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2.8. Порядок, размер и основания взимания государственной пошлины или иной платы за предоставление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2.19. Наличие визуальной, текстовой и </w:t>
      </w:r>
      <w:proofErr w:type="spellStart"/>
      <w:r w:rsidRPr="00971BAD">
        <w:rPr>
          <w:rFonts w:ascii="Times New Roman" w:hAnsi="Times New Roman" w:cs="Times New Roman"/>
          <w:sz w:val="24"/>
          <w:szCs w:val="24"/>
        </w:rPr>
        <w:t>мультимедийной</w:t>
      </w:r>
      <w:proofErr w:type="spellEnd"/>
      <w:r w:rsidRPr="00971BAD">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971BAD">
        <w:rPr>
          <w:rFonts w:ascii="Times New Roman" w:hAnsi="Times New Roman" w:cs="Times New Roman"/>
          <w:sz w:val="24"/>
          <w:szCs w:val="24"/>
        </w:rPr>
        <w:t>ств дл</w:t>
      </w:r>
      <w:proofErr w:type="gramEnd"/>
      <w:r w:rsidRPr="00971BAD">
        <w:rPr>
          <w:rFonts w:ascii="Times New Roman" w:hAnsi="Times New Roman" w:cs="Times New Roman"/>
          <w:sz w:val="24"/>
          <w:szCs w:val="24"/>
        </w:rPr>
        <w:t>я передвижения инвалида (костылей, ходунков).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2.20.1. Характеристики помещений приема и выдачи документов в части объемно-</w:t>
      </w:r>
      <w:r w:rsidRPr="00971BAD">
        <w:rPr>
          <w:rFonts w:ascii="Times New Roman"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равные права и возможности при получении муниципальной услуги для заявителей;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транспортная доступность к месту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2.20.7.  Показатели качества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соблюдение срока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соблюдение требований стандарта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5) осуществление не более одного взаимодействия заявителя с должностными </w:t>
      </w:r>
      <w:r w:rsidRPr="00971BAD">
        <w:rPr>
          <w:rFonts w:ascii="Times New Roman" w:hAnsi="Times New Roman" w:cs="Times New Roman"/>
          <w:sz w:val="24"/>
          <w:szCs w:val="24"/>
        </w:rPr>
        <w:lastRenderedPageBreak/>
        <w:t>лицами ОМСУ при получении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2.21.1. К целевым показателям доступности и качества муниципальной услуги относятся: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2.21.3 Особенности предоставления муниципальной услуги в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2.21.4. МФЦ осуществляет: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обработку персональных данных, связанных с предоставлением муниципальных услуг.</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определяет предмет обращения;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проводит проверку полномочий лица, подающего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заверяет электронное дело своей электронной подписью (далее - ЭП);</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 направляет копии документов и реестр документов в орган местного самоуправления: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 Особенности предоставления муниципальной услуги в электронном виде.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71BAD">
        <w:rPr>
          <w:rFonts w:ascii="Times New Roman" w:hAnsi="Times New Roman" w:cs="Times New Roman"/>
          <w:sz w:val="24"/>
          <w:szCs w:val="24"/>
        </w:rPr>
        <w:t>ии и ау</w:t>
      </w:r>
      <w:proofErr w:type="gramEnd"/>
      <w:r w:rsidRPr="00971BAD">
        <w:rPr>
          <w:rFonts w:ascii="Times New Roman" w:hAnsi="Times New Roman" w:cs="Times New Roman"/>
          <w:sz w:val="24"/>
          <w:szCs w:val="24"/>
        </w:rPr>
        <w:t xml:space="preserve">тентификации (далее – ЕСИА).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с обязательной личной явкой на прием в Администрацию;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без личной явки на прием в Администрацию.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w:t>
      </w:r>
      <w:r w:rsidRPr="00971BAD">
        <w:rPr>
          <w:rFonts w:ascii="Times New Roman" w:hAnsi="Times New Roman" w:cs="Times New Roman"/>
          <w:sz w:val="24"/>
          <w:szCs w:val="24"/>
        </w:rPr>
        <w:lastRenderedPageBreak/>
        <w:t xml:space="preserve">квалифицированную электронную подпись (далее – ЭП) для </w:t>
      </w:r>
      <w:proofErr w:type="gramStart"/>
      <w:r w:rsidRPr="00971BAD">
        <w:rPr>
          <w:rFonts w:ascii="Times New Roman" w:hAnsi="Times New Roman" w:cs="Times New Roman"/>
          <w:sz w:val="24"/>
          <w:szCs w:val="24"/>
        </w:rPr>
        <w:t>заверения заявления</w:t>
      </w:r>
      <w:proofErr w:type="gramEnd"/>
      <w:r w:rsidRPr="00971BAD">
        <w:rPr>
          <w:rFonts w:ascii="Times New Roman" w:hAnsi="Times New Roman" w:cs="Times New Roman"/>
          <w:sz w:val="24"/>
          <w:szCs w:val="24"/>
        </w:rPr>
        <w:t xml:space="preserve"> и документов, поданных в электронном виде на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пройти идентификацию и аутентификацию в ЕСИА;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формы о принятом решении и переводит дело в архив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71BAD">
        <w:rPr>
          <w:rFonts w:ascii="Times New Roman" w:hAnsi="Times New Roman" w:cs="Times New Roman"/>
          <w:sz w:val="24"/>
          <w:szCs w:val="24"/>
        </w:rPr>
        <w:t>дств св</w:t>
      </w:r>
      <w:proofErr w:type="gramEnd"/>
      <w:r w:rsidRPr="00971BA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формирует через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w:t>
      </w:r>
      <w:r w:rsidRPr="00971BAD">
        <w:rPr>
          <w:rFonts w:ascii="Times New Roman" w:hAnsi="Times New Roman" w:cs="Times New Roman"/>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71BAD">
        <w:rPr>
          <w:rFonts w:ascii="Times New Roman" w:hAnsi="Times New Roman" w:cs="Times New Roman"/>
          <w:sz w:val="24"/>
          <w:szCs w:val="24"/>
        </w:rPr>
        <w:t xml:space="preserve">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дело переводит в статус «Заявитель приглашен на прием».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Заявитель должен явиться на прием в указанное время.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дело переводит в статус «Прием заявителя окончен».</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формы о принятом решении и переводит дело в архив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71BAD">
        <w:rPr>
          <w:rFonts w:ascii="Times New Roman" w:hAnsi="Times New Roman" w:cs="Times New Roman"/>
          <w:sz w:val="24"/>
          <w:szCs w:val="24"/>
        </w:rPr>
        <w:t>дств св</w:t>
      </w:r>
      <w:proofErr w:type="gramEnd"/>
      <w:r w:rsidRPr="00971BA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6700" w:rsidRPr="00971BAD" w:rsidRDefault="00236700" w:rsidP="00236700">
      <w:pPr>
        <w:widowControl w:val="0"/>
        <w:autoSpaceDE w:val="0"/>
        <w:autoSpaceDN w:val="0"/>
        <w:adjustRightInd w:val="0"/>
        <w:jc w:val="center"/>
        <w:outlineLvl w:val="2"/>
        <w:rPr>
          <w:rFonts w:ascii="Times New Roman" w:hAnsi="Times New Roman" w:cs="Times New Roman"/>
          <w:b/>
          <w:sz w:val="24"/>
          <w:szCs w:val="24"/>
        </w:rPr>
      </w:pPr>
      <w:r w:rsidRPr="00971BAD">
        <w:rPr>
          <w:rFonts w:ascii="Times New Roman" w:hAnsi="Times New Roman" w:cs="Times New Roman"/>
          <w:b/>
          <w:sz w:val="24"/>
          <w:szCs w:val="24"/>
        </w:rPr>
        <w:t>3. Перечень услуг, которые являются необходимыми</w:t>
      </w:r>
    </w:p>
    <w:p w:rsidR="00236700" w:rsidRPr="00971BAD" w:rsidRDefault="00236700" w:rsidP="00236700">
      <w:pPr>
        <w:widowControl w:val="0"/>
        <w:autoSpaceDE w:val="0"/>
        <w:autoSpaceDN w:val="0"/>
        <w:adjustRightInd w:val="0"/>
        <w:jc w:val="center"/>
        <w:rPr>
          <w:rFonts w:ascii="Times New Roman" w:hAnsi="Times New Roman" w:cs="Times New Roman"/>
          <w:b/>
          <w:sz w:val="24"/>
          <w:szCs w:val="24"/>
        </w:rPr>
      </w:pPr>
      <w:r w:rsidRPr="00971BAD">
        <w:rPr>
          <w:rFonts w:ascii="Times New Roman" w:hAnsi="Times New Roman" w:cs="Times New Roman"/>
          <w:b/>
          <w:sz w:val="24"/>
          <w:szCs w:val="24"/>
        </w:rPr>
        <w:t xml:space="preserve">и </w:t>
      </w:r>
      <w:proofErr w:type="gramStart"/>
      <w:r w:rsidRPr="00971BAD">
        <w:rPr>
          <w:rFonts w:ascii="Times New Roman" w:hAnsi="Times New Roman" w:cs="Times New Roman"/>
          <w:b/>
          <w:sz w:val="24"/>
          <w:szCs w:val="24"/>
        </w:rPr>
        <w:t>обязательными</w:t>
      </w:r>
      <w:proofErr w:type="gramEnd"/>
      <w:r w:rsidRPr="00971BAD">
        <w:rPr>
          <w:rFonts w:ascii="Times New Roman" w:hAnsi="Times New Roman" w:cs="Times New Roman"/>
          <w:b/>
          <w:sz w:val="24"/>
          <w:szCs w:val="24"/>
        </w:rPr>
        <w:t xml:space="preserve"> для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6700" w:rsidRPr="00971BAD" w:rsidRDefault="00236700" w:rsidP="00236700">
      <w:pPr>
        <w:widowControl w:val="0"/>
        <w:autoSpaceDE w:val="0"/>
        <w:autoSpaceDN w:val="0"/>
        <w:adjustRightInd w:val="0"/>
        <w:ind w:firstLine="540"/>
        <w:jc w:val="center"/>
        <w:rPr>
          <w:rFonts w:ascii="Times New Roman" w:hAnsi="Times New Roman" w:cs="Times New Roman"/>
          <w:b/>
          <w:sz w:val="24"/>
          <w:szCs w:val="24"/>
        </w:rPr>
      </w:pPr>
    </w:p>
    <w:p w:rsidR="00236700" w:rsidRPr="00971BAD" w:rsidRDefault="00236700" w:rsidP="00236700">
      <w:pPr>
        <w:widowControl w:val="0"/>
        <w:autoSpaceDE w:val="0"/>
        <w:autoSpaceDN w:val="0"/>
        <w:adjustRightInd w:val="0"/>
        <w:ind w:firstLine="540"/>
        <w:jc w:val="center"/>
        <w:rPr>
          <w:rFonts w:ascii="Times New Roman" w:hAnsi="Times New Roman" w:cs="Times New Roman"/>
          <w:b/>
          <w:sz w:val="24"/>
          <w:szCs w:val="24"/>
        </w:rPr>
      </w:pPr>
      <w:r w:rsidRPr="00971BAD">
        <w:rPr>
          <w:rFonts w:ascii="Times New Roman" w:hAnsi="Times New Roman" w:cs="Times New Roman"/>
          <w:b/>
          <w:sz w:val="24"/>
          <w:szCs w:val="24"/>
        </w:rPr>
        <w:t>4. Состав, последовательность и сроки выполнения</w:t>
      </w:r>
      <w:r>
        <w:rPr>
          <w:rFonts w:ascii="Times New Roman" w:hAnsi="Times New Roman" w:cs="Times New Roman"/>
          <w:b/>
          <w:sz w:val="24"/>
          <w:szCs w:val="24"/>
        </w:rPr>
        <w:t xml:space="preserve"> </w:t>
      </w:r>
      <w:r w:rsidRPr="00971BAD">
        <w:rPr>
          <w:rFonts w:ascii="Times New Roman" w:hAnsi="Times New Roman" w:cs="Times New Roman"/>
          <w:b/>
          <w:sz w:val="24"/>
          <w:szCs w:val="24"/>
        </w:rPr>
        <w:t>административных процедур, требования к порядку их</w:t>
      </w:r>
      <w:r>
        <w:rPr>
          <w:rFonts w:ascii="Times New Roman" w:hAnsi="Times New Roman" w:cs="Times New Roman"/>
          <w:b/>
          <w:sz w:val="24"/>
          <w:szCs w:val="24"/>
        </w:rPr>
        <w:t xml:space="preserve"> </w:t>
      </w:r>
      <w:r w:rsidRPr="00971BAD">
        <w:rPr>
          <w:rFonts w:ascii="Times New Roman" w:hAnsi="Times New Roman" w:cs="Times New Roman"/>
          <w:b/>
          <w:sz w:val="24"/>
          <w:szCs w:val="24"/>
        </w:rPr>
        <w:t>выполнения, в том числе особенности выполнения</w:t>
      </w:r>
      <w:r>
        <w:rPr>
          <w:rFonts w:ascii="Times New Roman" w:hAnsi="Times New Roman" w:cs="Times New Roman"/>
          <w:b/>
          <w:sz w:val="24"/>
          <w:szCs w:val="24"/>
        </w:rPr>
        <w:t xml:space="preserve"> </w:t>
      </w:r>
      <w:r w:rsidRPr="00971BAD">
        <w:rPr>
          <w:rFonts w:ascii="Times New Roman" w:hAnsi="Times New Roman" w:cs="Times New Roman"/>
          <w:b/>
          <w:sz w:val="24"/>
          <w:szCs w:val="24"/>
        </w:rPr>
        <w:t>административных процедур в электронной форме</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прием и регистрация в администрации МО «Серебрянское сельское поселение» заявлений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2) направление специалистом администрации МО «Серебрянское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принятие администрацией МО «Серебрянское сельское поселение» решения об утверждении схемы или решения об отказе в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выдача заявителю результата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направление решения об утверждении схемы расположения земельного участка в орган регистрации прав.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4.1.1. Основанием для начала предоставления муниципальной услуги является поступившее заявление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4.1.2. Блок-схема предоставления муниципальной услуги приведена в Приложении N 4 к настоящему административному регламенту.</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4.2.1. Прием и регистрация заявления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4.2.2 Основанием для начала исполнения административной процедуры является обращение заявителя в администрацию МО «Серебрянское сельское поселение» или МФЦ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посредством личного обращения заявителя, в том числе посредством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путем направления в МО почтовым отправлением;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через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4.2.3. Специалист администрации МО «Серебрянское сельское поселение», ответственный за регистрацию документов, осуществляет следующие действия в ходе личного приема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устанавливает предмет обращения, проверяет документ, удостоверяющий личность;</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проверяет полномочия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spellStart"/>
      <w:r w:rsidRPr="00971BAD">
        <w:rPr>
          <w:rFonts w:ascii="Times New Roman" w:hAnsi="Times New Roman" w:cs="Times New Roman"/>
          <w:sz w:val="24"/>
          <w:szCs w:val="24"/>
        </w:rPr>
        <w:t>д</w:t>
      </w:r>
      <w:proofErr w:type="spellEnd"/>
      <w:r w:rsidRPr="00971BAD">
        <w:rPr>
          <w:rFonts w:ascii="Times New Roman" w:hAnsi="Times New Roman" w:cs="Times New Roman"/>
          <w:sz w:val="24"/>
          <w:szCs w:val="24"/>
        </w:rPr>
        <w:t>) документы не исполнены карандашом;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принимает решение о приеме у заявителя представленных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4.2.3. Если заявитель обратился путем направления почтового отправления, специалист администрации МО «Серебрянское сельское поселение», ответственный за регистрацию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проверяет представленные документы на предмет комплектности;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4.2.4. По итогам исполнения административной процедуры по приему документов в администрации МО «Серебрянское сельское поселение» специалист МО «Серебрянское сельское поселение», ответственный за регистрацию документов, формирует документы (дело) и передает его специалисту администрации МО «Серебрянское сельское поселение», ответственному за принятие решения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4.2.5.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не представил самостоятельно документы, указанные в пункте 2.6.2 административного регламента, специалист администрации МО «Серебрянское сельское поселение», ответственный за регистрацию документов, формирует документы (дело) и передает его специалисту администрации МО «Серебрянское сельское поселение», ответственному за межведомственное взаимодействие.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4.2.6.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не представил самостоятельно документы, указанные в пункте 2.6.2 административного регламента, специалист администрации МО «Серебрянское сельское поселение»,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4.2.8. Результатом административной процедуры является: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прием, регистрация заявления (документов) и передача заявления (документов) специалисту администрации МО «Серебрянское сельское поселение», ответственному за принятие решений;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прием и регистрация документов, представленных заявителем в администрации МО «Серебрянское сельское поселение», и передача зарегистрированных документов специалисту администрации МО «Серебрянское сельское поселение»,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 Направление специалистом администрации МО «Серебрянское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администрации МО «Серебрянское сельское поселение», </w:t>
      </w:r>
      <w:r w:rsidRPr="00971BAD">
        <w:rPr>
          <w:rFonts w:ascii="Times New Roman" w:hAnsi="Times New Roman" w:cs="Times New Roman"/>
          <w:sz w:val="24"/>
          <w:szCs w:val="24"/>
        </w:rPr>
        <w:lastRenderedPageBreak/>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4.3.2. Специалист администрации МО «Серебрянское сельское поселение», ответственный за межведомственное взаимодействие, не позднее дня, следующего за днем поступления заявления: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оформляет межведомственные запросы;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подписывает оформленный межведомственный запрос у должностного лица администрации МО «Серебрянское сельское поселение»;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регистрирует межведомственный запрос в соответствующем реестре;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направляет межведомственный запрос в соответствующий орган или организацию.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4.3.4. Направление запросов, </w:t>
      </w:r>
      <w:proofErr w:type="gramStart"/>
      <w:r w:rsidRPr="00971BAD">
        <w:rPr>
          <w:rFonts w:ascii="Times New Roman" w:hAnsi="Times New Roman" w:cs="Times New Roman"/>
          <w:sz w:val="24"/>
          <w:szCs w:val="24"/>
        </w:rPr>
        <w:t>контроль за</w:t>
      </w:r>
      <w:proofErr w:type="gramEnd"/>
      <w:r w:rsidRPr="00971BAD">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МО «Серебрянское сельское поселение» осуществляет специалист администрации МО «Серебрянское сельское поселение», ответственный за межведомственное взаимодействие.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4.3.5. </w:t>
      </w:r>
      <w:proofErr w:type="gramStart"/>
      <w:r w:rsidRPr="00971BAD">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МО «Серебрянское сельское поселение»,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МО «Серебрянское сельское поселение» для принятия решения о предоставлении муниципальной услуги.</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4.3.6. Максимальный срок исполнения административной процедуры составляет 6 рабочих дней с момента направления специалистом администрации МО «Серебрянское сельское поселение»,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4.3.7. Результатом исполнения административной процедуры является получение документов и их направление специалисту администрации МО «Серебрянское сельское поселение», ответственному за принятие решения о предоставлении муниципальной услуги, для принятия решения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 Принятие администрацией МО «Серебрянское сельское поселение» решения об утверждении схемы или решения об отказе в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4.4.1. Основанием для начала исполнения административной процедуры является передача специалисту администрации МО «Серебрянское сельское поселение», ответственному за принятие решения о предоставлении муниципальной услуги, документов, необходимых для принятия решения.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4.4.2. Специалист администрации МО «Серебрянское сельское поселение»,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4.4.3. При рассмотрении комплекта документов для предоставления муниципальной услуги, специалист администрации МО «Серебрянское сельское поселение»,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4.4.4. Специалист администрации МО «Серебрянское сельское поселение», </w:t>
      </w:r>
      <w:r w:rsidRPr="00971BAD">
        <w:rPr>
          <w:rFonts w:ascii="Times New Roman" w:hAnsi="Times New Roman" w:cs="Times New Roman"/>
          <w:sz w:val="24"/>
          <w:szCs w:val="24"/>
        </w:rPr>
        <w:lastRenderedPageBreak/>
        <w:t>ответственный за принятие решения о предоставлении муниципальной услуги, по результатам проверки принимает одно из следующих решений: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подготовить решение об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отказать в утверждении схемы (в случае наличия оснований, предусмотренных пунктом 2.6.4.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4.4.5. </w:t>
      </w:r>
      <w:proofErr w:type="gramStart"/>
      <w:r w:rsidRPr="00971BAD">
        <w:rPr>
          <w:rFonts w:ascii="Times New Roman" w:hAnsi="Times New Roman" w:cs="Times New Roman"/>
          <w:sz w:val="24"/>
          <w:szCs w:val="24"/>
        </w:rPr>
        <w:t>Специалист администрации МО «Серебрянское сельское поселение»,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администрации МО</w:t>
      </w:r>
      <w:proofErr w:type="gramEnd"/>
      <w:r w:rsidRPr="00971BAD">
        <w:rPr>
          <w:rFonts w:ascii="Times New Roman" w:hAnsi="Times New Roman" w:cs="Times New Roman"/>
          <w:sz w:val="24"/>
          <w:szCs w:val="24"/>
        </w:rPr>
        <w:t xml:space="preserve"> «Серебрянское сельское поселение».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4.4.6. Должностное лицо администрации МО «Серебрянское сельское поселение» подписывает данные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4.4.7. </w:t>
      </w:r>
      <w:proofErr w:type="gramStart"/>
      <w:r w:rsidRPr="00971BAD">
        <w:rPr>
          <w:rFonts w:ascii="Times New Roman" w:hAnsi="Times New Roman" w:cs="Times New Roman"/>
          <w:sz w:val="24"/>
          <w:szCs w:val="24"/>
        </w:rPr>
        <w:t>Специалист администрации МО «Серебрянское сельское поселение»,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МО «Серебрянское сельское поселение»,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МО «Серебрянское сельское поселение».</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4.4.8. Срок исполнения административной процедуры составляет не более 5 рабочих дней со дня получения из администрации МО «Серебрянское сельское поселение», полного комплекта документов, необходимых для принятия решения.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4.4.9. Результатом административной процедуры является принятие администрацией МО «Серебрянское сельское поселение» решения об утверждении схемы или решения об отказе в утверждении схемы и направление принятого решения сотруднику администрации МО «Серебрянское сельское поселение», ответственному за выдачу результата предоставления муниципальной услуги, для выдачи его заявителю.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 Выдача заявителю результата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4.5.1. Основанием начала исполнения административной процедуры является поступление сотруднику администрации МО «Серебрянское сельское поселение»,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4.5.1. </w:t>
      </w:r>
      <w:proofErr w:type="gramStart"/>
      <w:r w:rsidRPr="00971BAD">
        <w:rPr>
          <w:rFonts w:ascii="Times New Roman" w:hAnsi="Times New Roman" w:cs="Times New Roman"/>
          <w:sz w:val="24"/>
          <w:szCs w:val="24"/>
        </w:rPr>
        <w:t>В случае если заявитель изъявил желание получить результат муниципальной услуги в администрации МО «Серебрянское сельское поселение», при поступлении документа, являющегося результатом предоставления муниципальной услуги, сотрудник администрации МО «Серебрянское сельское поселение»,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4.5.4. </w:t>
      </w:r>
      <w:proofErr w:type="gramStart"/>
      <w:r w:rsidRPr="00971BAD">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МО «Серебрянское сельское поселение»,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971BAD">
        <w:rPr>
          <w:rFonts w:ascii="Times New Roman" w:hAnsi="Times New Roman" w:cs="Times New Roman"/>
          <w:sz w:val="24"/>
          <w:szCs w:val="24"/>
        </w:rPr>
        <w:t xml:space="preserve"> уведомлением.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4.5.6. Максимальный срок исполнения административной процедуры составляет 1 рабочий день.</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236700" w:rsidRPr="00971BAD" w:rsidRDefault="00236700" w:rsidP="00236700">
      <w:pPr>
        <w:ind w:firstLine="540"/>
        <w:jc w:val="both"/>
        <w:rPr>
          <w:rFonts w:ascii="Times New Roman" w:eastAsia="Calibri" w:hAnsi="Times New Roman" w:cs="Times New Roman"/>
          <w:sz w:val="24"/>
          <w:szCs w:val="24"/>
        </w:rPr>
      </w:pPr>
      <w:r w:rsidRPr="00971BAD">
        <w:rPr>
          <w:rFonts w:ascii="Times New Roman" w:hAnsi="Times New Roman" w:cs="Times New Roman"/>
          <w:sz w:val="24"/>
          <w:szCs w:val="24"/>
        </w:rPr>
        <w:t xml:space="preserve">4.6. </w:t>
      </w:r>
      <w:r w:rsidRPr="00971BAD">
        <w:rPr>
          <w:rFonts w:ascii="Times New Roman" w:eastAsia="Times New Roman" w:hAnsi="Times New Roman" w:cs="Times New Roman"/>
          <w:sz w:val="24"/>
          <w:szCs w:val="24"/>
        </w:rPr>
        <w:t>Н</w:t>
      </w:r>
      <w:r w:rsidRPr="00971BAD">
        <w:rPr>
          <w:rFonts w:ascii="Times New Roman" w:eastAsia="Calibri" w:hAnsi="Times New Roman" w:cs="Times New Roman"/>
          <w:sz w:val="24"/>
          <w:szCs w:val="24"/>
        </w:rPr>
        <w:t xml:space="preserve">аправление </w:t>
      </w:r>
      <w:r w:rsidRPr="00971BAD">
        <w:rPr>
          <w:rFonts w:ascii="Times New Roman" w:hAnsi="Times New Roman" w:cs="Times New Roman"/>
          <w:sz w:val="24"/>
          <w:szCs w:val="24"/>
        </w:rPr>
        <w:t>решения об утверждении схемы</w:t>
      </w:r>
      <w:r w:rsidRPr="00971BAD">
        <w:rPr>
          <w:rFonts w:ascii="Times New Roman" w:eastAsia="Calibri" w:hAnsi="Times New Roman" w:cs="Times New Roman"/>
          <w:sz w:val="24"/>
          <w:szCs w:val="24"/>
        </w:rPr>
        <w:t xml:space="preserve"> в орган регистрации прав.</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4.6.1. Основанием для начала административной процедуры является принятое  </w:t>
      </w:r>
      <w:r w:rsidRPr="00971BAD">
        <w:rPr>
          <w:rFonts w:ascii="Times New Roman" w:hAnsi="Times New Roman" w:cs="Times New Roman"/>
          <w:sz w:val="24"/>
          <w:szCs w:val="24"/>
        </w:rPr>
        <w:t xml:space="preserve">администрацией МО «Серебрянское сельское поселение» решения об утверждении схемы </w:t>
      </w:r>
      <w:r w:rsidRPr="00971BAD">
        <w:rPr>
          <w:rFonts w:ascii="Times New Roman" w:eastAsia="Times New Roman" w:hAnsi="Times New Roman" w:cs="Times New Roman"/>
          <w:sz w:val="24"/>
          <w:szCs w:val="24"/>
        </w:rPr>
        <w:t>расположения земельного участка.</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4.6.2. Лицом, ответственным за подготовку сопроводительного письма о направлении </w:t>
      </w:r>
      <w:r w:rsidRPr="00971BAD">
        <w:rPr>
          <w:rFonts w:ascii="Times New Roman" w:hAnsi="Times New Roman" w:cs="Times New Roman"/>
          <w:sz w:val="24"/>
          <w:szCs w:val="24"/>
        </w:rPr>
        <w:t>решения</w:t>
      </w:r>
      <w:r w:rsidRPr="00971BAD">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971BAD">
        <w:rPr>
          <w:rFonts w:ascii="Times New Roman" w:hAnsi="Times New Roman" w:cs="Times New Roman"/>
          <w:sz w:val="24"/>
          <w:szCs w:val="24"/>
        </w:rPr>
        <w:t>сотрудник администрации МО «Серебрянское сельское поселение», ответственный за выдачу результата предоставления 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4.6.3. Лицом, ответственным за регистрацию и отправление сопроводительного письма о направлении </w:t>
      </w:r>
      <w:r w:rsidRPr="00971BAD">
        <w:rPr>
          <w:rFonts w:ascii="Times New Roman" w:hAnsi="Times New Roman" w:cs="Times New Roman"/>
          <w:sz w:val="24"/>
          <w:szCs w:val="24"/>
        </w:rPr>
        <w:t>решения</w:t>
      </w:r>
      <w:r w:rsidRPr="00971BAD">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 </w:t>
      </w:r>
      <w:r w:rsidRPr="00971BAD">
        <w:rPr>
          <w:rFonts w:ascii="Times New Roman" w:hAnsi="Times New Roman" w:cs="Times New Roman"/>
          <w:sz w:val="24"/>
          <w:szCs w:val="24"/>
        </w:rPr>
        <w:t>администрации МО «Серебрянское сельское поселение», ответственный за регистрацию документов</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4.6.4. Результатом административной процедуры является отправление </w:t>
      </w:r>
      <w:r w:rsidRPr="00971BAD">
        <w:rPr>
          <w:rFonts w:ascii="Times New Roman" w:hAnsi="Times New Roman" w:cs="Times New Roman"/>
          <w:sz w:val="24"/>
          <w:szCs w:val="24"/>
        </w:rPr>
        <w:t>решения</w:t>
      </w:r>
      <w:r w:rsidRPr="00971BAD">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236700" w:rsidRPr="00971BAD" w:rsidRDefault="00236700" w:rsidP="00236700">
      <w:pPr>
        <w:widowControl w:val="0"/>
        <w:tabs>
          <w:tab w:val="left" w:pos="1843"/>
        </w:tabs>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r w:rsidRPr="00971BAD">
        <w:rPr>
          <w:rFonts w:ascii="Times New Roman" w:hAnsi="Times New Roman" w:cs="Times New Roman"/>
          <w:b/>
          <w:sz w:val="24"/>
          <w:szCs w:val="24"/>
        </w:rPr>
        <w:t xml:space="preserve">5. Формы </w:t>
      </w:r>
      <w:proofErr w:type="gramStart"/>
      <w:r w:rsidRPr="00971BAD">
        <w:rPr>
          <w:rFonts w:ascii="Times New Roman" w:hAnsi="Times New Roman" w:cs="Times New Roman"/>
          <w:b/>
          <w:sz w:val="24"/>
          <w:szCs w:val="24"/>
        </w:rPr>
        <w:t>контроля за</w:t>
      </w:r>
      <w:proofErr w:type="gramEnd"/>
      <w:r w:rsidRPr="00971BAD">
        <w:rPr>
          <w:rFonts w:ascii="Times New Roman" w:hAnsi="Times New Roman" w:cs="Times New Roman"/>
          <w:b/>
          <w:sz w:val="24"/>
          <w:szCs w:val="24"/>
        </w:rPr>
        <w:t xml:space="preserve"> предоставлением</w:t>
      </w:r>
      <w:r>
        <w:rPr>
          <w:rFonts w:ascii="Times New Roman" w:hAnsi="Times New Roman" w:cs="Times New Roman"/>
          <w:b/>
          <w:sz w:val="24"/>
          <w:szCs w:val="24"/>
        </w:rPr>
        <w:t xml:space="preserve"> </w:t>
      </w:r>
      <w:r w:rsidRPr="00971BAD">
        <w:rPr>
          <w:rFonts w:ascii="Times New Roman" w:hAnsi="Times New Roman" w:cs="Times New Roman"/>
          <w:b/>
          <w:sz w:val="24"/>
          <w:szCs w:val="24"/>
        </w:rPr>
        <w:t>муниципальной услуги</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5.1. </w:t>
      </w:r>
      <w:proofErr w:type="gramStart"/>
      <w:r w:rsidRPr="00971BAD">
        <w:rPr>
          <w:rFonts w:ascii="Times New Roman" w:eastAsia="Times New Roman" w:hAnsi="Times New Roman" w:cs="Times New Roman"/>
          <w:sz w:val="24"/>
          <w:szCs w:val="24"/>
        </w:rPr>
        <w:t>Контроль за</w:t>
      </w:r>
      <w:proofErr w:type="gramEnd"/>
      <w:r w:rsidRPr="00971BA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bookmarkStart w:id="10" w:name="Par400"/>
      <w:bookmarkEnd w:id="10"/>
      <w:r w:rsidRPr="00971BAD">
        <w:rPr>
          <w:rFonts w:ascii="Times New Roman" w:eastAsia="Calibri" w:hAnsi="Times New Roman" w:cs="Times New Roman"/>
          <w:sz w:val="24"/>
          <w:szCs w:val="24"/>
        </w:rPr>
        <w:t xml:space="preserve">5.2. </w:t>
      </w:r>
      <w:r w:rsidRPr="00971BAD">
        <w:rPr>
          <w:rFonts w:ascii="Times New Roman" w:eastAsia="Times New Roman" w:hAnsi="Times New Roman" w:cs="Times New Roman"/>
          <w:sz w:val="24"/>
          <w:szCs w:val="24"/>
        </w:rPr>
        <w:t xml:space="preserve">Текущий </w:t>
      </w:r>
      <w:proofErr w:type="gramStart"/>
      <w:r w:rsidRPr="00971BAD">
        <w:rPr>
          <w:rFonts w:ascii="Times New Roman" w:eastAsia="Times New Roman" w:hAnsi="Times New Roman" w:cs="Times New Roman"/>
          <w:sz w:val="24"/>
          <w:szCs w:val="24"/>
        </w:rPr>
        <w:t>контроль за</w:t>
      </w:r>
      <w:proofErr w:type="gramEnd"/>
      <w:r w:rsidRPr="00971BAD">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971BAD">
        <w:rPr>
          <w:rFonts w:ascii="Times New Roman" w:eastAsia="Calibri"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 xml:space="preserve">осуществляется главой администрации МО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 xml:space="preserve"> в виде:</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проведения текущего мониторинга предоставления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71BAD">
        <w:rPr>
          <w:rFonts w:ascii="Times New Roman" w:hAnsi="Times New Roman" w:cs="Times New Roman"/>
          <w:sz w:val="24"/>
          <w:szCs w:val="24"/>
        </w:rPr>
        <w:t>муниципальной услуги.</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5.3. </w:t>
      </w:r>
      <w:proofErr w:type="gramStart"/>
      <w:r w:rsidRPr="00971BAD">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w:t>
      </w:r>
      <w:proofErr w:type="gramEnd"/>
    </w:p>
    <w:p w:rsidR="00236700" w:rsidRPr="00971BAD" w:rsidRDefault="00236700" w:rsidP="00236700">
      <w:pPr>
        <w:widowControl w:val="0"/>
        <w:autoSpaceDE w:val="0"/>
        <w:autoSpaceDN w:val="0"/>
        <w:adjustRightInd w:val="0"/>
        <w:ind w:firstLine="708"/>
        <w:jc w:val="both"/>
        <w:rPr>
          <w:rFonts w:ascii="Times New Roman" w:hAnsi="Times New Roman" w:cs="Times New Roman"/>
          <w:sz w:val="24"/>
          <w:szCs w:val="24"/>
        </w:rPr>
      </w:pPr>
      <w:r w:rsidRPr="00971BAD">
        <w:rPr>
          <w:rFonts w:ascii="Times New Roman" w:eastAsia="Times New Roman" w:hAnsi="Times New Roman" w:cs="Times New Roman"/>
          <w:sz w:val="24"/>
          <w:szCs w:val="24"/>
        </w:rPr>
        <w:t xml:space="preserve">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sidRPr="00971BAD">
        <w:rPr>
          <w:rFonts w:ascii="Times New Roman" w:eastAsia="Times New Roman" w:hAnsi="Times New Roman" w:cs="Times New Roman"/>
          <w:sz w:val="24"/>
          <w:szCs w:val="24"/>
        </w:rPr>
        <w:lastRenderedPageBreak/>
        <w:t>письменной информации должностных лиц органа местного самоуправления.</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bookmarkStart w:id="11" w:name="Par422"/>
      <w:bookmarkEnd w:id="11"/>
      <w:r w:rsidRPr="00971BAD">
        <w:rPr>
          <w:rFonts w:ascii="Times New Roman" w:eastAsia="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Специалисты, участвующие в предоставлении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236700" w:rsidRPr="00971BAD" w:rsidRDefault="00236700" w:rsidP="00236700">
      <w:pPr>
        <w:pStyle w:val="ConsPlusNormal"/>
        <w:ind w:firstLine="709"/>
        <w:jc w:val="both"/>
        <w:rPr>
          <w:rFonts w:ascii="Times New Roman" w:hAnsi="Times New Roman" w:cs="Times New Roman"/>
          <w:sz w:val="24"/>
          <w:szCs w:val="24"/>
        </w:rPr>
      </w:pPr>
      <w:r w:rsidRPr="00971BA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36700" w:rsidRPr="00971BAD" w:rsidRDefault="00236700" w:rsidP="00236700">
      <w:pPr>
        <w:pStyle w:val="ConsPlusNormal"/>
        <w:ind w:firstLine="709"/>
        <w:jc w:val="both"/>
        <w:rPr>
          <w:rFonts w:ascii="Times New Roman" w:hAnsi="Times New Roman" w:cs="Times New Roman"/>
          <w:sz w:val="24"/>
          <w:szCs w:val="24"/>
        </w:rPr>
      </w:pPr>
      <w:r w:rsidRPr="00971BA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b/>
          <w:sz w:val="24"/>
          <w:szCs w:val="24"/>
        </w:rPr>
      </w:pP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bookmarkStart w:id="12" w:name="Par491"/>
      <w:bookmarkEnd w:id="12"/>
      <w:r w:rsidRPr="00971BAD">
        <w:rPr>
          <w:rFonts w:ascii="Times New Roman" w:hAnsi="Times New Roman" w:cs="Times New Roman"/>
          <w:b/>
          <w:sz w:val="24"/>
          <w:szCs w:val="24"/>
        </w:rPr>
        <w:t>6. Досудебный (внесудебный) порядок обжалования решений</w:t>
      </w:r>
    </w:p>
    <w:p w:rsidR="00236700" w:rsidRPr="00971BAD" w:rsidRDefault="00236700" w:rsidP="00236700">
      <w:pPr>
        <w:widowControl w:val="0"/>
        <w:autoSpaceDE w:val="0"/>
        <w:autoSpaceDN w:val="0"/>
        <w:adjustRightInd w:val="0"/>
        <w:jc w:val="center"/>
        <w:rPr>
          <w:rFonts w:ascii="Times New Roman" w:hAnsi="Times New Roman" w:cs="Times New Roman"/>
          <w:b/>
          <w:sz w:val="24"/>
          <w:szCs w:val="24"/>
        </w:rPr>
      </w:pPr>
      <w:r w:rsidRPr="00971BAD">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971BAD">
        <w:rPr>
          <w:rFonts w:ascii="Times New Roman" w:hAnsi="Times New Roman" w:cs="Times New Roman"/>
          <w:b/>
          <w:sz w:val="24"/>
          <w:szCs w:val="24"/>
        </w:rPr>
        <w:t>муниципальную услугу, а также должностных лиц,</w:t>
      </w:r>
      <w:r>
        <w:rPr>
          <w:rFonts w:ascii="Times New Roman" w:hAnsi="Times New Roman" w:cs="Times New Roman"/>
          <w:b/>
          <w:sz w:val="24"/>
          <w:szCs w:val="24"/>
        </w:rPr>
        <w:t xml:space="preserve"> </w:t>
      </w:r>
      <w:r w:rsidRPr="00971BAD">
        <w:rPr>
          <w:rFonts w:ascii="Times New Roman" w:hAnsi="Times New Roman" w:cs="Times New Roman"/>
          <w:b/>
          <w:sz w:val="24"/>
          <w:szCs w:val="24"/>
        </w:rPr>
        <w:t>государственных служащих</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13" w:name="Par436"/>
      <w:bookmarkEnd w:id="13"/>
      <w:r w:rsidRPr="00971BAD">
        <w:rPr>
          <w:rFonts w:ascii="Times New Roman" w:hAnsi="Times New Roman" w:cs="Times New Roman"/>
          <w:sz w:val="24"/>
          <w:szCs w:val="24"/>
        </w:rPr>
        <w:t xml:space="preserve">6.1. </w:t>
      </w:r>
      <w:r w:rsidRPr="00971BA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71BAD">
        <w:rPr>
          <w:rFonts w:ascii="Times New Roman"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вышестоящему должностному лицу, а также в судебном порядке.</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Заявитель может обратиться с жалобой, в том числе в следующих случаях:</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2) нарушение срока предоставления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proofErr w:type="gramStart"/>
      <w:r w:rsidRPr="00971BA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proofErr w:type="gramStart"/>
      <w:r w:rsidRPr="00971BAD">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Calibri" w:hAnsi="Times New Roman" w:cs="Times New Roman"/>
          <w:sz w:val="24"/>
          <w:szCs w:val="24"/>
        </w:rPr>
        <w:t xml:space="preserve">6.3. </w:t>
      </w:r>
      <w:r w:rsidRPr="00971BAD">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proofErr w:type="gramStart"/>
      <w:r w:rsidRPr="00971BA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71BAD">
        <w:rPr>
          <w:rFonts w:ascii="Times New Roman" w:eastAsia="Calibri" w:hAnsi="Times New Roman" w:cs="Times New Roman"/>
          <w:sz w:val="24"/>
          <w:szCs w:val="24"/>
        </w:rPr>
        <w:t>27 июля 2010 г. N</w:t>
      </w:r>
      <w:r w:rsidRPr="00971BA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6.4. </w:t>
      </w:r>
      <w:r w:rsidRPr="00971BA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hAnsi="Times New Roman" w:cs="Times New Roman"/>
          <w:sz w:val="24"/>
          <w:szCs w:val="24"/>
        </w:rPr>
        <w:t xml:space="preserve">6.5. </w:t>
      </w:r>
      <w:r w:rsidRPr="00971BAD">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971BAD">
        <w:rPr>
          <w:rFonts w:ascii="Times New Roman" w:hAnsi="Times New Roman" w:cs="Times New Roman"/>
          <w:sz w:val="24"/>
          <w:szCs w:val="24"/>
        </w:rPr>
        <w:t>муниципальную</w:t>
      </w:r>
      <w:r w:rsidRPr="00971BAD">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971BAD">
        <w:rPr>
          <w:rFonts w:ascii="Times New Roman"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971BAD">
        <w:rPr>
          <w:rFonts w:ascii="Times New Roman" w:hAnsi="Times New Roman" w:cs="Times New Roman"/>
          <w:sz w:val="24"/>
          <w:szCs w:val="24"/>
        </w:rPr>
        <w:t>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6.6. </w:t>
      </w:r>
      <w:r w:rsidRPr="00971BAD">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hAnsi="Times New Roman" w:cs="Times New Roman"/>
          <w:sz w:val="24"/>
          <w:szCs w:val="24"/>
        </w:rPr>
        <w:t>6.7</w:t>
      </w:r>
      <w:r w:rsidRPr="00971BAD">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36700" w:rsidRPr="00971BAD" w:rsidRDefault="00236700" w:rsidP="00236700">
      <w:pPr>
        <w:widowControl w:val="0"/>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6.9. Ответ на жалобу не дается в случаях, если жалоба не содержит:</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proofErr w:type="gramStart"/>
      <w:r w:rsidRPr="00971BA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36700" w:rsidRPr="00971BAD" w:rsidRDefault="00236700" w:rsidP="00236700">
      <w:pPr>
        <w:widowControl w:val="0"/>
        <w:tabs>
          <w:tab w:val="left" w:pos="567"/>
        </w:tabs>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w:t>
      </w:r>
      <w:r w:rsidRPr="00971BAD">
        <w:rPr>
          <w:rFonts w:ascii="Times New Roman" w:hAnsi="Times New Roman" w:cs="Times New Roman"/>
          <w:sz w:val="24"/>
          <w:szCs w:val="24"/>
        </w:rPr>
        <w:lastRenderedPageBreak/>
        <w:t>документы (при наличии), подтверждающие доводы заявителя, либо их копии.</w:t>
      </w:r>
    </w:p>
    <w:p w:rsidR="00236700" w:rsidRPr="00971BAD" w:rsidRDefault="00236700" w:rsidP="00236700">
      <w:pPr>
        <w:widowControl w:val="0"/>
        <w:tabs>
          <w:tab w:val="left" w:pos="567"/>
        </w:tabs>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6.10. Жалоба</w:t>
      </w:r>
      <w:r w:rsidRPr="00971BAD">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971BAD">
        <w:rPr>
          <w:rFonts w:ascii="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6.11. </w:t>
      </w:r>
      <w:proofErr w:type="gramStart"/>
      <w:r w:rsidRPr="00971BAD">
        <w:rPr>
          <w:rFonts w:ascii="Times New Roman" w:hAnsi="Times New Roman" w:cs="Times New Roman"/>
          <w:sz w:val="24"/>
          <w:szCs w:val="24"/>
        </w:rPr>
        <w:t>О</w:t>
      </w:r>
      <w:r w:rsidRPr="00971BAD">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971BAD">
        <w:rPr>
          <w:rFonts w:ascii="Times New Roman" w:hAnsi="Times New Roman" w:cs="Times New Roman"/>
          <w:sz w:val="24"/>
          <w:szCs w:val="24"/>
        </w:rPr>
        <w:t>.</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6.12. </w:t>
      </w:r>
      <w:r w:rsidRPr="00971BAD">
        <w:rPr>
          <w:rFonts w:ascii="Times New Roman" w:eastAsia="Times New Roman" w:hAnsi="Times New Roman" w:cs="Times New Roman"/>
          <w:sz w:val="24"/>
          <w:szCs w:val="24"/>
        </w:rPr>
        <w:t>В случае</w:t>
      </w:r>
      <w:proofErr w:type="gramStart"/>
      <w:r w:rsidRPr="00971BAD">
        <w:rPr>
          <w:rFonts w:ascii="Times New Roman" w:eastAsia="Times New Roman" w:hAnsi="Times New Roman" w:cs="Times New Roman"/>
          <w:sz w:val="24"/>
          <w:szCs w:val="24"/>
        </w:rPr>
        <w:t>,</w:t>
      </w:r>
      <w:proofErr w:type="gramEnd"/>
      <w:r w:rsidRPr="00971BAD">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971BAD">
        <w:rPr>
          <w:rFonts w:ascii="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6.13.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971BAD">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71BAD">
        <w:rPr>
          <w:rFonts w:ascii="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6.14. </w:t>
      </w:r>
      <w:r w:rsidRPr="00971BAD">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971BAD">
        <w:rPr>
          <w:rFonts w:ascii="Times New Roman" w:hAnsi="Times New Roman" w:cs="Times New Roman"/>
          <w:sz w:val="24"/>
          <w:szCs w:val="24"/>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236700" w:rsidRPr="00971BAD" w:rsidRDefault="00236700" w:rsidP="00236700">
      <w:pPr>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r>
      <w:proofErr w:type="gramStart"/>
      <w:r w:rsidRPr="00971BAD">
        <w:rPr>
          <w:rFonts w:ascii="Times New Roman" w:eastAsia="Times New Roman" w:hAnsi="Times New Roman" w:cs="Times New Roman"/>
          <w:sz w:val="24"/>
          <w:szCs w:val="24"/>
        </w:rPr>
        <w:t>о</w:t>
      </w:r>
      <w:proofErr w:type="gramEnd"/>
      <w:r w:rsidRPr="00971BAD">
        <w:rPr>
          <w:rFonts w:ascii="Times New Roman" w:eastAsia="Times New Roman" w:hAnsi="Times New Roman" w:cs="Times New Roman"/>
          <w:sz w:val="24"/>
          <w:szCs w:val="24"/>
        </w:rPr>
        <w:t xml:space="preserve"> признании жалобы необоснованной с направлением заинтересованному лицу мотивированного отказа в удовлетворении жалобы</w:t>
      </w:r>
      <w:r w:rsidRPr="00971BAD">
        <w:rPr>
          <w:rFonts w:ascii="Times New Roman" w:hAnsi="Times New Roman" w:cs="Times New Roman"/>
          <w:sz w:val="24"/>
          <w:szCs w:val="24"/>
        </w:rPr>
        <w:t>.</w:t>
      </w:r>
    </w:p>
    <w:p w:rsidR="00236700" w:rsidRPr="00971BAD" w:rsidRDefault="00236700" w:rsidP="00236700">
      <w:pPr>
        <w:autoSpaceDE w:val="0"/>
        <w:autoSpaceDN w:val="0"/>
        <w:adjustRightInd w:val="0"/>
        <w:ind w:firstLine="709"/>
        <w:jc w:val="both"/>
        <w:rPr>
          <w:rFonts w:ascii="Times New Roman" w:hAnsi="Times New Roman" w:cs="Times New Roman"/>
          <w:sz w:val="24"/>
          <w:szCs w:val="24"/>
        </w:rPr>
      </w:pPr>
      <w:r w:rsidRPr="00971BAD">
        <w:rPr>
          <w:rFonts w:ascii="Times New Roman" w:hAnsi="Times New Roman" w:cs="Times New Roman"/>
          <w:sz w:val="24"/>
          <w:szCs w:val="24"/>
        </w:rPr>
        <w:t xml:space="preserve">В случае установления в ходе или по результатам </w:t>
      </w:r>
      <w:proofErr w:type="gramStart"/>
      <w:r w:rsidRPr="00971BA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1BA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700" w:rsidRPr="00971BAD" w:rsidRDefault="00236700" w:rsidP="00236700">
      <w:pPr>
        <w:tabs>
          <w:tab w:val="left" w:pos="142"/>
          <w:tab w:val="left" w:pos="284"/>
        </w:tabs>
        <w:ind w:firstLine="709"/>
        <w:jc w:val="both"/>
        <w:rPr>
          <w:rFonts w:ascii="Times New Roman" w:hAnsi="Times New Roman" w:cs="Times New Roman"/>
          <w:sz w:val="24"/>
          <w:szCs w:val="24"/>
        </w:rPr>
      </w:pPr>
      <w:r w:rsidRPr="00971BAD">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36700" w:rsidRDefault="00236700" w:rsidP="00236700">
      <w:pPr>
        <w:rPr>
          <w:rFonts w:ascii="Times New Roman" w:hAnsi="Times New Roman" w:cs="Times New Roman"/>
          <w:sz w:val="28"/>
          <w:szCs w:val="28"/>
        </w:rPr>
      </w:pPr>
      <w:bookmarkStart w:id="14" w:name="Par540"/>
      <w:bookmarkEnd w:id="14"/>
    </w:p>
    <w:p w:rsidR="00236700" w:rsidRDefault="00236700" w:rsidP="00236700">
      <w:pPr>
        <w:rPr>
          <w:rFonts w:ascii="Times New Roman" w:hAnsi="Times New Roman" w:cs="Times New Roman"/>
          <w:sz w:val="28"/>
          <w:szCs w:val="28"/>
        </w:rPr>
      </w:pPr>
    </w:p>
    <w:p w:rsidR="00236700" w:rsidRDefault="00236700" w:rsidP="00236700">
      <w:pPr>
        <w:rPr>
          <w:rFonts w:ascii="Times New Roman" w:hAnsi="Times New Roman" w:cs="Times New Roman"/>
          <w:sz w:val="28"/>
          <w:szCs w:val="28"/>
        </w:rPr>
      </w:pPr>
    </w:p>
    <w:p w:rsidR="00236700" w:rsidRPr="00971BAD" w:rsidRDefault="00236700" w:rsidP="00236700">
      <w:pPr>
        <w:jc w:val="right"/>
        <w:rPr>
          <w:rFonts w:ascii="Times New Roman" w:hAnsi="Times New Roman" w:cs="Times New Roman"/>
          <w:sz w:val="24"/>
          <w:szCs w:val="24"/>
        </w:rPr>
      </w:pPr>
      <w:r w:rsidRPr="00971BAD">
        <w:rPr>
          <w:rFonts w:ascii="Times New Roman" w:hAnsi="Times New Roman" w:cs="Times New Roman"/>
          <w:sz w:val="24"/>
          <w:szCs w:val="24"/>
        </w:rPr>
        <w:lastRenderedPageBreak/>
        <w:t>Приложение 1</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к Административному регламенту</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Местонахождение администрации МО:</w:t>
      </w:r>
      <w:r w:rsidRPr="008F342A">
        <w:rPr>
          <w:rFonts w:ascii="Times New Roman" w:eastAsia="Times New Roman" w:hAnsi="Times New Roman" w:cs="Times New Roman"/>
          <w:sz w:val="24"/>
          <w:szCs w:val="24"/>
          <w:lang w:eastAsia="ru-RU"/>
        </w:rPr>
        <w:br/>
        <w:t>188284 Ленинградская область, Лужский район, поселок Серебрянский, улица Совхозная, дом 18а</w:t>
      </w:r>
      <w:r w:rsidRPr="008F342A">
        <w:rPr>
          <w:rFonts w:ascii="Times New Roman" w:eastAsia="Times New Roman" w:hAnsi="Times New Roman" w:cs="Times New Roman"/>
          <w:sz w:val="24"/>
          <w:szCs w:val="24"/>
          <w:lang w:eastAsia="ru-RU"/>
        </w:rPr>
        <w:br/>
        <w:t>Адрес электронной почты: adm.serebrynski@rambler.ru</w:t>
      </w:r>
      <w:r w:rsidRPr="008F342A">
        <w:rPr>
          <w:rFonts w:ascii="Times New Roman" w:eastAsia="Times New Roman" w:hAnsi="Times New Roman" w:cs="Times New Roman"/>
          <w:sz w:val="24"/>
          <w:szCs w:val="24"/>
          <w:lang w:eastAsia="ru-RU"/>
        </w:rPr>
        <w:br/>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График работы администрации МО «поселение» Ленинградской области: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36700" w:rsidRPr="00971BAD" w:rsidTr="00966CF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Дни недели, время работы администрации МО</w:t>
            </w:r>
          </w:p>
        </w:tc>
      </w:tr>
      <w:tr w:rsidR="00236700" w:rsidRPr="00971BAD" w:rsidTr="00966C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Время</w:t>
            </w:r>
          </w:p>
        </w:tc>
      </w:tr>
      <w:tr w:rsidR="00236700" w:rsidRPr="00971BAD" w:rsidTr="00966CFD">
        <w:trPr>
          <w:tblCellSpacing w:w="5" w:type="nil"/>
        </w:trPr>
        <w:tc>
          <w:tcPr>
            <w:tcW w:w="4649" w:type="dxa"/>
            <w:tcBorders>
              <w:top w:val="single" w:sz="4" w:space="0" w:color="auto"/>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с 08.00 до 17.15</w:t>
            </w:r>
            <w:r w:rsidRPr="00971BAD">
              <w:rPr>
                <w:rFonts w:ascii="Times New Roman" w:hAnsi="Times New Roman" w:cs="Times New Roman"/>
                <w:sz w:val="24"/>
                <w:szCs w:val="24"/>
              </w:rPr>
              <w:t>,</w:t>
            </w:r>
          </w:p>
        </w:tc>
      </w:tr>
      <w:tr w:rsidR="00236700" w:rsidRPr="00971BAD" w:rsidTr="00966CFD">
        <w:trPr>
          <w:tblCellSpacing w:w="5" w:type="nil"/>
        </w:trPr>
        <w:tc>
          <w:tcPr>
            <w:tcW w:w="4649"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 xml:space="preserve">перерыв с </w:t>
            </w:r>
            <w:r w:rsidRPr="008F342A">
              <w:rPr>
                <w:rFonts w:ascii="Times New Roman" w:eastAsia="Times New Roman" w:hAnsi="Times New Roman" w:cs="Times New Roman"/>
                <w:sz w:val="24"/>
                <w:szCs w:val="24"/>
                <w:lang w:eastAsia="ru-RU"/>
              </w:rPr>
              <w:t xml:space="preserve"> 12.00 до 13.00</w:t>
            </w:r>
          </w:p>
        </w:tc>
      </w:tr>
      <w:tr w:rsidR="00236700" w:rsidRPr="00971BAD" w:rsidTr="00966CFD">
        <w:trPr>
          <w:tblCellSpacing w:w="5" w:type="nil"/>
        </w:trPr>
        <w:tc>
          <w:tcPr>
            <w:tcW w:w="4649"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36700" w:rsidRPr="00971BAD" w:rsidRDefault="00236700" w:rsidP="00966CFD">
            <w:pPr>
              <w:widowControl w:val="0"/>
              <w:autoSpaceDE w:val="0"/>
              <w:autoSpaceDN w:val="0"/>
              <w:adjustRightInd w:val="0"/>
              <w:jc w:val="both"/>
              <w:rPr>
                <w:rFonts w:ascii="Times New Roman" w:hAnsi="Times New Roman" w:cs="Times New Roman"/>
                <w:sz w:val="24"/>
                <w:szCs w:val="24"/>
              </w:rPr>
            </w:pPr>
          </w:p>
        </w:tc>
      </w:tr>
      <w:tr w:rsidR="00236700" w:rsidRPr="00971BAD" w:rsidTr="00966CFD">
        <w:trPr>
          <w:tblCellSpacing w:w="5" w:type="nil"/>
        </w:trPr>
        <w:tc>
          <w:tcPr>
            <w:tcW w:w="4649"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36700" w:rsidRPr="00971BAD" w:rsidRDefault="00236700" w:rsidP="00966CFD">
            <w:pPr>
              <w:widowControl w:val="0"/>
              <w:autoSpaceDE w:val="0"/>
              <w:autoSpaceDN w:val="0"/>
              <w:adjustRightInd w:val="0"/>
              <w:jc w:val="both"/>
              <w:rPr>
                <w:rFonts w:ascii="Times New Roman" w:hAnsi="Times New Roman" w:cs="Times New Roman"/>
                <w:sz w:val="24"/>
                <w:szCs w:val="24"/>
              </w:rPr>
            </w:pPr>
          </w:p>
        </w:tc>
      </w:tr>
      <w:tr w:rsidR="00236700" w:rsidRPr="00971BAD" w:rsidTr="00966CFD">
        <w:trPr>
          <w:tblCellSpacing w:w="5" w:type="nil"/>
        </w:trPr>
        <w:tc>
          <w:tcPr>
            <w:tcW w:w="4649" w:type="dxa"/>
            <w:tcBorders>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с 08.00 до 16.00</w:t>
            </w:r>
            <w:r w:rsidRPr="00971BAD">
              <w:rPr>
                <w:rFonts w:ascii="Times New Roman" w:hAnsi="Times New Roman" w:cs="Times New Roman"/>
                <w:sz w:val="24"/>
                <w:szCs w:val="24"/>
              </w:rPr>
              <w:t>,</w:t>
            </w:r>
          </w:p>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 xml:space="preserve">перерыв с </w:t>
            </w:r>
            <w:r w:rsidRPr="008F342A">
              <w:rPr>
                <w:rFonts w:ascii="Times New Roman" w:eastAsia="Times New Roman" w:hAnsi="Times New Roman" w:cs="Times New Roman"/>
                <w:sz w:val="24"/>
                <w:szCs w:val="24"/>
                <w:lang w:eastAsia="ru-RU"/>
              </w:rPr>
              <w:t xml:space="preserve"> 12.00 до 13.00</w:t>
            </w:r>
          </w:p>
        </w:tc>
      </w:tr>
    </w:tbl>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График работы:</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36700" w:rsidRPr="00971BAD" w:rsidTr="00966CF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Приемное время отдела ________________________</w:t>
            </w:r>
          </w:p>
        </w:tc>
      </w:tr>
      <w:tr w:rsidR="00236700" w:rsidRPr="00971BAD" w:rsidTr="00966CFD">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Время</w:t>
            </w:r>
          </w:p>
        </w:tc>
      </w:tr>
      <w:tr w:rsidR="00236700" w:rsidRPr="00971BAD" w:rsidTr="00966CFD">
        <w:trPr>
          <w:tblCellSpacing w:w="5" w:type="nil"/>
        </w:trPr>
        <w:tc>
          <w:tcPr>
            <w:tcW w:w="4649" w:type="dxa"/>
            <w:tcBorders>
              <w:top w:val="single" w:sz="4" w:space="0" w:color="auto"/>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p>
        </w:tc>
      </w:tr>
      <w:tr w:rsidR="00236700" w:rsidRPr="00971BAD" w:rsidTr="00966CFD">
        <w:trPr>
          <w:tblCellSpacing w:w="5" w:type="nil"/>
        </w:trPr>
        <w:tc>
          <w:tcPr>
            <w:tcW w:w="4649"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с 8.00 до 17.15</w:t>
            </w:r>
          </w:p>
        </w:tc>
      </w:tr>
      <w:tr w:rsidR="00236700" w:rsidRPr="00971BAD" w:rsidTr="00966CFD">
        <w:trPr>
          <w:tblCellSpacing w:w="5" w:type="nil"/>
        </w:trPr>
        <w:tc>
          <w:tcPr>
            <w:tcW w:w="4649"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p>
        </w:tc>
      </w:tr>
      <w:tr w:rsidR="00236700" w:rsidRPr="00971BAD" w:rsidTr="00966CFD">
        <w:trPr>
          <w:tblCellSpacing w:w="5" w:type="nil"/>
        </w:trPr>
        <w:tc>
          <w:tcPr>
            <w:tcW w:w="4649" w:type="dxa"/>
            <w:tcBorders>
              <w:left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36700" w:rsidRPr="00971BAD" w:rsidRDefault="00236700" w:rsidP="00966CFD">
            <w:pPr>
              <w:widowControl w:val="0"/>
              <w:autoSpaceDE w:val="0"/>
              <w:autoSpaceDN w:val="0"/>
              <w:adjustRightInd w:val="0"/>
              <w:jc w:val="both"/>
              <w:rPr>
                <w:rFonts w:ascii="Times New Roman" w:hAnsi="Times New Roman" w:cs="Times New Roman"/>
                <w:sz w:val="24"/>
                <w:szCs w:val="24"/>
              </w:rPr>
            </w:pPr>
            <w:r w:rsidRPr="00971BAD">
              <w:rPr>
                <w:rFonts w:ascii="Times New Roman" w:hAnsi="Times New Roman" w:cs="Times New Roman"/>
                <w:sz w:val="24"/>
                <w:szCs w:val="24"/>
              </w:rPr>
              <w:t>с 8.00 до 17.15</w:t>
            </w:r>
          </w:p>
        </w:tc>
      </w:tr>
      <w:tr w:rsidR="00236700" w:rsidRPr="00971BAD" w:rsidTr="00966CFD">
        <w:trPr>
          <w:tblCellSpacing w:w="5" w:type="nil"/>
        </w:trPr>
        <w:tc>
          <w:tcPr>
            <w:tcW w:w="4649" w:type="dxa"/>
            <w:tcBorders>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36700" w:rsidRPr="00971BAD" w:rsidRDefault="00236700" w:rsidP="00966CFD">
            <w:pPr>
              <w:widowControl w:val="0"/>
              <w:autoSpaceDE w:val="0"/>
              <w:autoSpaceDN w:val="0"/>
              <w:adjustRightInd w:val="0"/>
              <w:rPr>
                <w:rFonts w:ascii="Times New Roman" w:hAnsi="Times New Roman" w:cs="Times New Roman"/>
                <w:sz w:val="24"/>
                <w:szCs w:val="24"/>
              </w:rPr>
            </w:pPr>
          </w:p>
        </w:tc>
      </w:tr>
    </w:tbl>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Тел</w:t>
      </w:r>
      <w:proofErr w:type="gramStart"/>
      <w:r w:rsidRPr="008F342A">
        <w:rPr>
          <w:rFonts w:ascii="Times New Roman" w:eastAsia="Times New Roman" w:hAnsi="Times New Roman" w:cs="Times New Roman"/>
          <w:sz w:val="24"/>
          <w:szCs w:val="24"/>
          <w:lang w:eastAsia="ru-RU"/>
        </w:rPr>
        <w:t>.(</w:t>
      </w:r>
      <w:proofErr w:type="gramEnd"/>
      <w:r w:rsidRPr="008F342A">
        <w:rPr>
          <w:rFonts w:ascii="Times New Roman" w:eastAsia="Times New Roman" w:hAnsi="Times New Roman" w:cs="Times New Roman"/>
          <w:sz w:val="24"/>
          <w:szCs w:val="24"/>
          <w:lang w:eastAsia="ru-RU"/>
        </w:rPr>
        <w:t>факс) 8(81372) 59-258</w:t>
      </w: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outlineLvl w:val="1"/>
        <w:rPr>
          <w:rFonts w:ascii="Times New Roman" w:hAnsi="Times New Roman" w:cs="Times New Roman"/>
          <w:sz w:val="28"/>
          <w:szCs w:val="28"/>
        </w:rPr>
      </w:pPr>
    </w:p>
    <w:p w:rsidR="00236700" w:rsidRPr="00236700" w:rsidRDefault="00236700" w:rsidP="00236700">
      <w:pPr>
        <w:widowControl w:val="0"/>
        <w:autoSpaceDE w:val="0"/>
        <w:autoSpaceDN w:val="0"/>
        <w:adjustRightInd w:val="0"/>
        <w:jc w:val="right"/>
        <w:outlineLvl w:val="1"/>
        <w:rPr>
          <w:rFonts w:ascii="Times New Roman" w:hAnsi="Times New Roman" w:cs="Times New Roman"/>
          <w:sz w:val="24"/>
          <w:szCs w:val="28"/>
        </w:rPr>
      </w:pPr>
      <w:r w:rsidRPr="00236700">
        <w:rPr>
          <w:rFonts w:ascii="Times New Roman" w:hAnsi="Times New Roman" w:cs="Times New Roman"/>
          <w:sz w:val="24"/>
          <w:szCs w:val="28"/>
        </w:rPr>
        <w:t>Приложение 2</w:t>
      </w:r>
    </w:p>
    <w:p w:rsidR="00236700" w:rsidRPr="00236700" w:rsidRDefault="00236700" w:rsidP="00236700">
      <w:pPr>
        <w:widowControl w:val="0"/>
        <w:autoSpaceDE w:val="0"/>
        <w:autoSpaceDN w:val="0"/>
        <w:adjustRightInd w:val="0"/>
        <w:jc w:val="right"/>
        <w:rPr>
          <w:rFonts w:ascii="Times New Roman" w:hAnsi="Times New Roman" w:cs="Times New Roman"/>
          <w:sz w:val="24"/>
          <w:szCs w:val="28"/>
        </w:rPr>
      </w:pPr>
      <w:r w:rsidRPr="00236700">
        <w:rPr>
          <w:rFonts w:ascii="Times New Roman" w:hAnsi="Times New Roman" w:cs="Times New Roman"/>
          <w:sz w:val="24"/>
          <w:szCs w:val="28"/>
        </w:rPr>
        <w:t>к административному регламенту</w:t>
      </w:r>
    </w:p>
    <w:p w:rsidR="00236700" w:rsidRPr="00731291" w:rsidRDefault="00236700" w:rsidP="00236700">
      <w:pPr>
        <w:suppressAutoHyphens/>
        <w:jc w:val="center"/>
        <w:rPr>
          <w:rFonts w:ascii="Times New Roman" w:eastAsia="Times New Roman" w:hAnsi="Times New Roman" w:cs="Times New Roman"/>
          <w:b/>
          <w:bCs/>
          <w:color w:val="1D1B11"/>
          <w:sz w:val="24"/>
          <w:szCs w:val="24"/>
          <w:lang w:eastAsia="ar-SA"/>
        </w:rPr>
      </w:pPr>
    </w:p>
    <w:p w:rsidR="00236700" w:rsidRPr="00236700" w:rsidRDefault="00236700" w:rsidP="00236700">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8"/>
        </w:rPr>
      </w:pPr>
      <w:r w:rsidRPr="00236700">
        <w:rPr>
          <w:rFonts w:ascii="Times New Roman" w:eastAsia="Calibri" w:hAnsi="Times New Roman" w:cs="Times New Roman"/>
          <w:color w:val="000000"/>
          <w:sz w:val="24"/>
          <w:szCs w:val="28"/>
        </w:rPr>
        <w:t xml:space="preserve">Информация о местах нахождения, </w:t>
      </w:r>
    </w:p>
    <w:p w:rsidR="00236700" w:rsidRPr="00236700" w:rsidRDefault="00236700" w:rsidP="00236700">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8"/>
        </w:rPr>
      </w:pPr>
      <w:r w:rsidRPr="00236700">
        <w:rPr>
          <w:rFonts w:ascii="Times New Roman" w:eastAsia="Calibri" w:hAnsi="Times New Roman" w:cs="Times New Roman"/>
          <w:color w:val="000000"/>
          <w:sz w:val="24"/>
          <w:szCs w:val="28"/>
        </w:rPr>
        <w:t>справочных телефонах и адресах электронной почты МФЦ</w:t>
      </w:r>
    </w:p>
    <w:p w:rsidR="00236700" w:rsidRDefault="00236700" w:rsidP="00236700">
      <w:pPr>
        <w:ind w:left="142"/>
        <w:jc w:val="both"/>
        <w:rPr>
          <w:rFonts w:ascii="Times New Roman" w:eastAsia="Calibri" w:hAnsi="Times New Roman" w:cs="Times New Roman"/>
          <w:sz w:val="24"/>
          <w:szCs w:val="24"/>
          <w:shd w:val="clear" w:color="auto" w:fill="FFFFFF"/>
        </w:rPr>
      </w:pPr>
    </w:p>
    <w:p w:rsidR="00236700" w:rsidRDefault="00236700" w:rsidP="00236700">
      <w:pPr>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6"/>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236700" w:rsidRPr="00094E1E" w:rsidRDefault="00236700" w:rsidP="00236700">
      <w:pPr>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p w:rsidR="00236700" w:rsidRPr="00DF0512" w:rsidRDefault="00236700" w:rsidP="00236700">
      <w:pPr>
        <w:ind w:left="142"/>
        <w:jc w:val="both"/>
        <w:rPr>
          <w:rFonts w:ascii="Times New Roman" w:eastAsia="Calibri" w:hAnsi="Times New Roman" w:cs="Times New Roman"/>
          <w:color w:val="000000"/>
          <w:sz w:val="28"/>
          <w:szCs w:val="28"/>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70"/>
        <w:gridCol w:w="3683"/>
        <w:gridCol w:w="2125"/>
        <w:gridCol w:w="1419"/>
      </w:tblGrid>
      <w:tr w:rsidR="00236700" w:rsidRPr="00236700" w:rsidTr="00236700">
        <w:trPr>
          <w:trHeight w:hRule="exact" w:val="636"/>
        </w:trPr>
        <w:tc>
          <w:tcPr>
            <w:tcW w:w="568" w:type="dxa"/>
            <w:shd w:val="clear" w:color="auto" w:fill="FFFFFF"/>
            <w:vAlign w:val="center"/>
          </w:tcPr>
          <w:p w:rsidR="00236700" w:rsidRPr="00236700" w:rsidRDefault="00236700" w:rsidP="00966CFD">
            <w:pPr>
              <w:widowControl w:val="0"/>
              <w:tabs>
                <w:tab w:val="left" w:pos="0"/>
              </w:tabs>
              <w:suppressAutoHyphens/>
              <w:ind w:right="-49" w:hanging="48"/>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sz w:val="16"/>
                <w:szCs w:val="16"/>
                <w:lang w:eastAsia="ar-SA"/>
              </w:rPr>
              <w:t>№</w:t>
            </w:r>
          </w:p>
          <w:p w:rsidR="00236700" w:rsidRPr="00236700" w:rsidRDefault="00236700" w:rsidP="00966CFD">
            <w:pPr>
              <w:widowControl w:val="0"/>
              <w:suppressAutoHyphens/>
              <w:ind w:left="-578" w:firstLine="530"/>
              <w:jc w:val="center"/>
              <w:rPr>
                <w:rFonts w:ascii="Times New Roman" w:eastAsia="Times New Roman" w:hAnsi="Times New Roman" w:cs="Times New Roman"/>
                <w:sz w:val="16"/>
                <w:szCs w:val="16"/>
                <w:lang w:eastAsia="ar-SA"/>
              </w:rPr>
            </w:pPr>
            <w:proofErr w:type="spellStart"/>
            <w:proofErr w:type="gramStart"/>
            <w:r w:rsidRPr="00236700">
              <w:rPr>
                <w:rFonts w:ascii="Times New Roman" w:eastAsia="Times New Roman" w:hAnsi="Times New Roman" w:cs="Times New Roman"/>
                <w:b/>
                <w:bCs/>
                <w:sz w:val="16"/>
                <w:szCs w:val="16"/>
                <w:lang w:eastAsia="ar-SA"/>
              </w:rPr>
              <w:t>п</w:t>
            </w:r>
            <w:proofErr w:type="spellEnd"/>
            <w:proofErr w:type="gramEnd"/>
            <w:r w:rsidRPr="00236700">
              <w:rPr>
                <w:rFonts w:ascii="Times New Roman" w:eastAsia="Times New Roman" w:hAnsi="Times New Roman" w:cs="Times New Roman"/>
                <w:b/>
                <w:bCs/>
                <w:sz w:val="16"/>
                <w:szCs w:val="16"/>
                <w:lang w:eastAsia="ar-SA"/>
              </w:rPr>
              <w:t>/</w:t>
            </w:r>
            <w:proofErr w:type="spellStart"/>
            <w:r w:rsidRPr="00236700">
              <w:rPr>
                <w:rFonts w:ascii="Times New Roman" w:eastAsia="Times New Roman" w:hAnsi="Times New Roman" w:cs="Times New Roman"/>
                <w:b/>
                <w:bCs/>
                <w:sz w:val="16"/>
                <w:szCs w:val="16"/>
                <w:lang w:eastAsia="ar-SA"/>
              </w:rPr>
              <w:t>п</w:t>
            </w:r>
            <w:proofErr w:type="spellEnd"/>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
                <w:bCs/>
                <w:sz w:val="16"/>
                <w:szCs w:val="16"/>
                <w:lang w:eastAsia="ar-SA"/>
              </w:rPr>
              <w:t>Наименование МФЦ</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
                <w:bCs/>
                <w:sz w:val="16"/>
                <w:szCs w:val="16"/>
                <w:lang w:eastAsia="ar-SA"/>
              </w:rPr>
              <w:t>Почтовый адрес</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
                <w:sz w:val="16"/>
                <w:szCs w:val="16"/>
                <w:lang w:eastAsia="ar-SA"/>
              </w:rPr>
              <w:t>График работы</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Телефон</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p>
        </w:tc>
      </w:tr>
      <w:tr w:rsidR="00236700" w:rsidRPr="00236700" w:rsidTr="00236700">
        <w:trPr>
          <w:trHeight w:hRule="exact" w:val="258"/>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w:t>
            </w:r>
            <w:proofErr w:type="gramStart"/>
            <w:r w:rsidRPr="00236700">
              <w:rPr>
                <w:rFonts w:ascii="Times New Roman" w:eastAsia="Times New Roman" w:hAnsi="Times New Roman" w:cs="Times New Roman"/>
                <w:b/>
                <w:bCs/>
                <w:sz w:val="16"/>
                <w:szCs w:val="16"/>
                <w:lang w:eastAsia="ar-SA"/>
              </w:rPr>
              <w:t>в</w:t>
            </w:r>
            <w:proofErr w:type="gramEnd"/>
            <w:r w:rsidRPr="00236700">
              <w:rPr>
                <w:rFonts w:ascii="Times New Roman" w:eastAsia="Times New Roman" w:hAnsi="Times New Roman" w:cs="Times New Roman"/>
                <w:b/>
                <w:bCs/>
                <w:sz w:val="16"/>
                <w:szCs w:val="16"/>
                <w:lang w:eastAsia="ar-SA"/>
              </w:rPr>
              <w:t xml:space="preserve"> </w:t>
            </w:r>
            <w:proofErr w:type="gramStart"/>
            <w:r w:rsidRPr="00236700">
              <w:rPr>
                <w:rFonts w:ascii="Times New Roman" w:eastAsia="Times New Roman" w:hAnsi="Times New Roman" w:cs="Times New Roman"/>
                <w:b/>
                <w:bCs/>
                <w:sz w:val="16"/>
                <w:szCs w:val="16"/>
                <w:lang w:eastAsia="ar-SA"/>
              </w:rPr>
              <w:t>Бокситогорском</w:t>
            </w:r>
            <w:proofErr w:type="gramEnd"/>
            <w:r w:rsidRPr="00236700">
              <w:rPr>
                <w:rFonts w:ascii="Times New Roman" w:eastAsia="Times New Roman" w:hAnsi="Times New Roman" w:cs="Times New Roman"/>
                <w:b/>
                <w:bCs/>
                <w:sz w:val="16"/>
                <w:szCs w:val="16"/>
                <w:lang w:eastAsia="ar-SA"/>
              </w:rPr>
              <w:t xml:space="preserve"> районе Ленинградской области</w:t>
            </w:r>
          </w:p>
        </w:tc>
      </w:tr>
      <w:tr w:rsidR="00236700" w:rsidRPr="00236700" w:rsidTr="00236700">
        <w:trPr>
          <w:trHeight w:hRule="exact" w:val="998"/>
        </w:trPr>
        <w:tc>
          <w:tcPr>
            <w:tcW w:w="568" w:type="dxa"/>
            <w:vMerge w:val="restart"/>
            <w:shd w:val="clear" w:color="auto" w:fill="FFFFFF"/>
            <w:vAlign w:val="center"/>
          </w:tcPr>
          <w:p w:rsidR="00236700" w:rsidRPr="00236700" w:rsidRDefault="00236700" w:rsidP="00966CFD">
            <w:pPr>
              <w:widowControl w:val="0"/>
              <w:tabs>
                <w:tab w:val="left" w:pos="0"/>
              </w:tabs>
              <w:suppressAutoHyphens/>
              <w:ind w:right="-49" w:hanging="48"/>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«Тихвинский» - отдел «Бокситогорск»</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proofErr w:type="gramStart"/>
            <w:r w:rsidRPr="00236700">
              <w:rPr>
                <w:rFonts w:ascii="Times New Roman" w:eastAsia="Times New Roman" w:hAnsi="Times New Roman" w:cs="Times New Roman"/>
                <w:sz w:val="16"/>
                <w:szCs w:val="16"/>
              </w:rPr>
              <w:t xml:space="preserve">187650, Россия, Ленинградская область, </w:t>
            </w:r>
            <w:proofErr w:type="spellStart"/>
            <w:r w:rsidRPr="00236700">
              <w:rPr>
                <w:rFonts w:ascii="Times New Roman" w:eastAsia="Times New Roman" w:hAnsi="Times New Roman" w:cs="Times New Roman"/>
                <w:sz w:val="16"/>
                <w:szCs w:val="16"/>
              </w:rPr>
              <w:t>Бокситогорский</w:t>
            </w:r>
            <w:proofErr w:type="spellEnd"/>
            <w:r w:rsidRPr="00236700">
              <w:rPr>
                <w:rFonts w:ascii="Times New Roman" w:eastAsia="Times New Roman" w:hAnsi="Times New Roman" w:cs="Times New Roman"/>
                <w:sz w:val="16"/>
                <w:szCs w:val="16"/>
              </w:rPr>
              <w:t xml:space="preserve"> район, </w:t>
            </w:r>
            <w:r w:rsidRPr="00236700">
              <w:rPr>
                <w:rFonts w:ascii="Times New Roman" w:eastAsia="Times New Roman" w:hAnsi="Times New Roman" w:cs="Times New Roman"/>
                <w:sz w:val="16"/>
                <w:szCs w:val="16"/>
              </w:rPr>
              <w:br/>
              <w:t>г. Бокситогорск,  ул. Заводская, д. 8</w:t>
            </w:r>
            <w:proofErr w:type="gramEnd"/>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986"/>
        </w:trPr>
        <w:tc>
          <w:tcPr>
            <w:tcW w:w="568" w:type="dxa"/>
            <w:vMerge/>
            <w:shd w:val="clear" w:color="auto" w:fill="FFFFFF"/>
            <w:vAlign w:val="center"/>
          </w:tcPr>
          <w:p w:rsidR="00236700" w:rsidRPr="00236700" w:rsidRDefault="00236700" w:rsidP="00966CFD">
            <w:pPr>
              <w:widowControl w:val="0"/>
              <w:tabs>
                <w:tab w:val="left" w:pos="0"/>
              </w:tabs>
              <w:suppressAutoHyphens/>
              <w:ind w:right="-49" w:hanging="48"/>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«Тихвинский» - отдел «Пикалево»</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proofErr w:type="gramStart"/>
            <w:r w:rsidRPr="00236700">
              <w:rPr>
                <w:rFonts w:ascii="Times New Roman" w:eastAsia="Times New Roman" w:hAnsi="Times New Roman" w:cs="Times New Roman"/>
                <w:sz w:val="16"/>
                <w:szCs w:val="16"/>
              </w:rPr>
              <w:t xml:space="preserve">187602, Россия, Ленинградская область, </w:t>
            </w:r>
            <w:proofErr w:type="spellStart"/>
            <w:r w:rsidRPr="00236700">
              <w:rPr>
                <w:rFonts w:ascii="Times New Roman" w:eastAsia="Times New Roman" w:hAnsi="Times New Roman" w:cs="Times New Roman"/>
                <w:sz w:val="16"/>
                <w:szCs w:val="16"/>
              </w:rPr>
              <w:t>Бокситогорский</w:t>
            </w:r>
            <w:proofErr w:type="spellEnd"/>
            <w:r w:rsidRPr="00236700">
              <w:rPr>
                <w:rFonts w:ascii="Times New Roman" w:eastAsia="Times New Roman" w:hAnsi="Times New Roman" w:cs="Times New Roman"/>
                <w:sz w:val="16"/>
                <w:szCs w:val="16"/>
              </w:rPr>
              <w:t xml:space="preserve"> район, </w:t>
            </w:r>
            <w:r w:rsidRPr="00236700">
              <w:rPr>
                <w:rFonts w:ascii="Times New Roman" w:eastAsia="Times New Roman" w:hAnsi="Times New Roman" w:cs="Times New Roman"/>
                <w:sz w:val="16"/>
                <w:szCs w:val="16"/>
              </w:rPr>
              <w:br/>
              <w:t>г. Пикалево, ул. Заводская, д. 11</w:t>
            </w:r>
            <w:proofErr w:type="gramEnd"/>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03"/>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bCs/>
                <w:sz w:val="16"/>
                <w:szCs w:val="16"/>
                <w:lang w:eastAsia="ar-SA"/>
              </w:rPr>
              <w:t>Волосовском</w:t>
            </w:r>
            <w:proofErr w:type="spellEnd"/>
            <w:r w:rsidRPr="00236700">
              <w:rPr>
                <w:rFonts w:ascii="Times New Roman" w:eastAsia="Times New Roman" w:hAnsi="Times New Roman" w:cs="Times New Roman"/>
                <w:b/>
                <w:bCs/>
                <w:sz w:val="16"/>
                <w:szCs w:val="16"/>
                <w:lang w:eastAsia="ar-SA"/>
              </w:rPr>
              <w:t xml:space="preserve"> районе Ленинградской области</w:t>
            </w:r>
          </w:p>
        </w:tc>
      </w:tr>
      <w:tr w:rsidR="00236700" w:rsidRPr="00236700" w:rsidTr="00236700">
        <w:trPr>
          <w:trHeight w:hRule="exact" w:val="694"/>
        </w:trPr>
        <w:tc>
          <w:tcPr>
            <w:tcW w:w="568" w:type="dxa"/>
            <w:shd w:val="clear" w:color="auto" w:fill="FFFFFF"/>
            <w:vAlign w:val="center"/>
          </w:tcPr>
          <w:p w:rsidR="00236700" w:rsidRPr="00236700" w:rsidRDefault="00236700" w:rsidP="00966CFD">
            <w:pPr>
              <w:widowControl w:val="0"/>
              <w:tabs>
                <w:tab w:val="left" w:pos="0"/>
              </w:tabs>
              <w:suppressAutoHyphens/>
              <w:ind w:right="-49" w:hanging="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2</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Волосовский</w:t>
            </w:r>
            <w:proofErr w:type="spellEnd"/>
            <w:r w:rsidRPr="00236700">
              <w:rPr>
                <w:rFonts w:ascii="Times New Roman" w:eastAsia="Times New Roman" w:hAnsi="Times New Roman" w:cs="Times New Roman"/>
                <w:bCs/>
                <w:sz w:val="16"/>
                <w:szCs w:val="16"/>
                <w:lang w:eastAsia="ar-SA"/>
              </w:rPr>
              <w:t>»</w:t>
            </w:r>
          </w:p>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p>
        </w:tc>
        <w:tc>
          <w:tcPr>
            <w:tcW w:w="3683" w:type="dxa"/>
            <w:shd w:val="clear" w:color="auto" w:fill="FFFFFF"/>
            <w:vAlign w:val="center"/>
          </w:tcPr>
          <w:p w:rsidR="00236700" w:rsidRPr="00236700" w:rsidRDefault="00236700" w:rsidP="00966CFD">
            <w:pPr>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188410, Россия, Ленинградская обл., </w:t>
            </w:r>
            <w:proofErr w:type="spellStart"/>
            <w:r w:rsidRPr="00236700">
              <w:rPr>
                <w:rFonts w:ascii="Times New Roman" w:eastAsia="Times New Roman" w:hAnsi="Times New Roman" w:cs="Times New Roman"/>
                <w:sz w:val="16"/>
                <w:szCs w:val="16"/>
              </w:rPr>
              <w:t>Волосовский</w:t>
            </w:r>
            <w:proofErr w:type="spellEnd"/>
            <w:r w:rsidRPr="00236700">
              <w:rPr>
                <w:rFonts w:ascii="Times New Roman" w:eastAsia="Times New Roman" w:hAnsi="Times New Roman" w:cs="Times New Roman"/>
                <w:sz w:val="16"/>
                <w:szCs w:val="16"/>
              </w:rPr>
              <w:t xml:space="preserve"> район, г</w:t>
            </w:r>
            <w:proofErr w:type="gramStart"/>
            <w:r w:rsidRPr="00236700">
              <w:rPr>
                <w:rFonts w:ascii="Times New Roman" w:eastAsia="Times New Roman" w:hAnsi="Times New Roman" w:cs="Times New Roman"/>
                <w:sz w:val="16"/>
                <w:szCs w:val="16"/>
              </w:rPr>
              <w:t>.В</w:t>
            </w:r>
            <w:proofErr w:type="gramEnd"/>
            <w:r w:rsidRPr="00236700">
              <w:rPr>
                <w:rFonts w:ascii="Times New Roman" w:eastAsia="Times New Roman" w:hAnsi="Times New Roman" w:cs="Times New Roman"/>
                <w:sz w:val="16"/>
                <w:szCs w:val="16"/>
              </w:rPr>
              <w:t>олосово, усадьба СХТ, д.1 лит. А</w:t>
            </w:r>
          </w:p>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03"/>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bCs/>
                <w:sz w:val="16"/>
                <w:szCs w:val="16"/>
                <w:lang w:eastAsia="ar-SA"/>
              </w:rPr>
              <w:t>Волховском</w:t>
            </w:r>
            <w:proofErr w:type="spellEnd"/>
            <w:r w:rsidRPr="00236700">
              <w:rPr>
                <w:rFonts w:ascii="Times New Roman" w:eastAsia="Times New Roman" w:hAnsi="Times New Roman" w:cs="Times New Roman"/>
                <w:b/>
                <w:bCs/>
                <w:sz w:val="16"/>
                <w:szCs w:val="16"/>
                <w:lang w:eastAsia="ar-SA"/>
              </w:rPr>
              <w:t xml:space="preserve"> районе Ленинградской области</w:t>
            </w:r>
          </w:p>
        </w:tc>
      </w:tr>
      <w:tr w:rsidR="00236700" w:rsidRPr="00236700" w:rsidTr="00236700">
        <w:trPr>
          <w:trHeight w:hRule="exact" w:val="894"/>
        </w:trPr>
        <w:tc>
          <w:tcPr>
            <w:tcW w:w="568" w:type="dxa"/>
            <w:shd w:val="clear" w:color="auto" w:fill="FFFFFF"/>
            <w:vAlign w:val="center"/>
          </w:tcPr>
          <w:p w:rsidR="00236700" w:rsidRPr="00236700" w:rsidRDefault="00236700" w:rsidP="00966CFD">
            <w:pPr>
              <w:widowControl w:val="0"/>
              <w:tabs>
                <w:tab w:val="left" w:pos="-10"/>
              </w:tabs>
              <w:suppressAutoHyphens/>
              <w:ind w:left="132" w:right="-49" w:hanging="132"/>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3</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Волховский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sz w:val="16"/>
                <w:szCs w:val="16"/>
              </w:rPr>
              <w:t xml:space="preserve">187403, Ленинградская область,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xml:space="preserve">. Волхов. </w:t>
            </w:r>
            <w:proofErr w:type="spellStart"/>
            <w:r w:rsidRPr="00236700">
              <w:rPr>
                <w:rFonts w:ascii="Times New Roman" w:eastAsia="Times New Roman" w:hAnsi="Times New Roman" w:cs="Times New Roman"/>
                <w:sz w:val="16"/>
                <w:szCs w:val="16"/>
              </w:rPr>
              <w:t>Волховский</w:t>
            </w:r>
            <w:proofErr w:type="spellEnd"/>
            <w:r w:rsidRPr="00236700">
              <w:rPr>
                <w:rFonts w:ascii="Times New Roman" w:eastAsia="Times New Roman" w:hAnsi="Times New Roman" w:cs="Times New Roman"/>
                <w:sz w:val="16"/>
                <w:szCs w:val="16"/>
              </w:rPr>
              <w:t xml:space="preserve"> проспект, д. 9</w:t>
            </w:r>
          </w:p>
        </w:tc>
        <w:tc>
          <w:tcPr>
            <w:tcW w:w="2125" w:type="dxa"/>
            <w:shd w:val="clear" w:color="auto" w:fill="FFFFFF"/>
            <w:vAlign w:val="center"/>
          </w:tcPr>
          <w:p w:rsidR="00236700" w:rsidRPr="00236700" w:rsidRDefault="00236700" w:rsidP="00966CFD">
            <w:pPr>
              <w:suppressAutoHyphens/>
              <w:jc w:val="center"/>
              <w:rPr>
                <w:rFonts w:ascii="Times New Roman" w:eastAsia="Times New Roman" w:hAnsi="Times New Roman" w:cs="Times New Roman"/>
                <w:bCs/>
                <w:color w:val="000000"/>
                <w:sz w:val="16"/>
                <w:szCs w:val="16"/>
              </w:rPr>
            </w:pPr>
            <w:r w:rsidRPr="00236700">
              <w:rPr>
                <w:rFonts w:ascii="Times New Roman" w:eastAsia="Times New Roman" w:hAnsi="Times New Roman" w:cs="Times New Roman"/>
                <w:bCs/>
                <w:color w:val="000000"/>
                <w:sz w:val="16"/>
                <w:szCs w:val="16"/>
              </w:rPr>
              <w:t>Понедельник - пятница с 9.00 до 18.00, выходные - суббота, воскресенье</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52"/>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bCs/>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во </w:t>
            </w:r>
            <w:r w:rsidRPr="00236700">
              <w:rPr>
                <w:rFonts w:ascii="Times New Roman" w:eastAsia="Calibri" w:hAnsi="Times New Roman" w:cs="Times New Roman"/>
                <w:b/>
                <w:sz w:val="16"/>
                <w:szCs w:val="16"/>
                <w:shd w:val="clear" w:color="auto" w:fill="FFFFFF"/>
              </w:rPr>
              <w:t xml:space="preserve">Всеволожском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27"/>
        </w:trPr>
        <w:tc>
          <w:tcPr>
            <w:tcW w:w="568" w:type="dxa"/>
            <w:vMerge w:val="restart"/>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4</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«Всеволожский»</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188643, Россия, Ленинградская область, Всеволожский район,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 xml:space="preserve">г. Всеволожск, ул. </w:t>
            </w:r>
            <w:proofErr w:type="spellStart"/>
            <w:r w:rsidRPr="00236700">
              <w:rPr>
                <w:rFonts w:ascii="Times New Roman" w:eastAsia="Times New Roman" w:hAnsi="Times New Roman" w:cs="Times New Roman"/>
                <w:sz w:val="16"/>
                <w:szCs w:val="16"/>
              </w:rPr>
              <w:t>Пожвинская</w:t>
            </w:r>
            <w:proofErr w:type="spellEnd"/>
            <w:r w:rsidRPr="00236700">
              <w:rPr>
                <w:rFonts w:ascii="Times New Roman" w:eastAsia="Times New Roman" w:hAnsi="Times New Roman" w:cs="Times New Roman"/>
                <w:sz w:val="16"/>
                <w:szCs w:val="16"/>
              </w:rPr>
              <w:t>, д. 4а</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p w:rsidR="00236700" w:rsidRPr="00236700" w:rsidRDefault="00236700" w:rsidP="00966CFD">
            <w:pPr>
              <w:jc w:val="center"/>
              <w:rPr>
                <w:rFonts w:ascii="Times New Roman" w:eastAsia="Calibri" w:hAnsi="Times New Roman" w:cs="Times New Roman"/>
                <w:sz w:val="16"/>
                <w:szCs w:val="16"/>
              </w:rPr>
            </w:pP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1231"/>
        </w:trPr>
        <w:tc>
          <w:tcPr>
            <w:tcW w:w="568" w:type="dxa"/>
            <w:vMerge/>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«Всеволожский» - отдел «Новосаратовка»</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188681, Россия, Ленинградская область, Всеволожский район,</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 д. Новосаратовка - центр, д. 8 </w:t>
            </w:r>
            <w:r w:rsidRPr="00236700">
              <w:rPr>
                <w:rFonts w:ascii="Times New Roman" w:eastAsia="Calibri" w:hAnsi="Times New Roman" w:cs="Times New Roman"/>
                <w:sz w:val="16"/>
                <w:szCs w:val="16"/>
                <w:shd w:val="clear" w:color="auto" w:fill="FFFFFF"/>
              </w:rPr>
              <w:t xml:space="preserve">(52-й километр внутреннего кольца КАД, в здании МРЭО-15, рядом с АЗС </w:t>
            </w:r>
            <w:proofErr w:type="spellStart"/>
            <w:r w:rsidRPr="00236700">
              <w:rPr>
                <w:rFonts w:ascii="Times New Roman" w:eastAsia="Calibri" w:hAnsi="Times New Roman" w:cs="Times New Roman"/>
                <w:sz w:val="16"/>
                <w:szCs w:val="16"/>
                <w:shd w:val="clear" w:color="auto" w:fill="FFFFFF"/>
              </w:rPr>
              <w:t>Лукойл</w:t>
            </w:r>
            <w:proofErr w:type="spellEnd"/>
            <w:r w:rsidRPr="00236700">
              <w:rPr>
                <w:rFonts w:ascii="Times New Roman" w:eastAsia="Calibri" w:hAnsi="Times New Roman" w:cs="Times New Roman"/>
                <w:sz w:val="16"/>
                <w:szCs w:val="16"/>
                <w:shd w:val="clear" w:color="auto" w:fill="FFFFFF"/>
              </w:rPr>
              <w:t>)</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910"/>
        </w:trPr>
        <w:tc>
          <w:tcPr>
            <w:tcW w:w="568" w:type="dxa"/>
            <w:vMerge/>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«Всеволожский» - отдел «</w:t>
            </w:r>
            <w:proofErr w:type="spellStart"/>
            <w:r w:rsidRPr="00236700">
              <w:rPr>
                <w:rFonts w:ascii="Times New Roman" w:eastAsia="Times New Roman" w:hAnsi="Times New Roman" w:cs="Times New Roman"/>
                <w:bCs/>
                <w:sz w:val="16"/>
                <w:szCs w:val="16"/>
                <w:lang w:eastAsia="ar-SA"/>
              </w:rPr>
              <w:t>Сертолово</w:t>
            </w:r>
            <w:proofErr w:type="spellEnd"/>
            <w:r w:rsidRPr="00236700">
              <w:rPr>
                <w:rFonts w:ascii="Times New Roman" w:eastAsia="Times New Roman" w:hAnsi="Times New Roman" w:cs="Times New Roman"/>
                <w:bCs/>
                <w:sz w:val="16"/>
                <w:szCs w:val="16"/>
                <w:lang w:eastAsia="ar-SA"/>
              </w:rPr>
              <w:t>»</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966CFD">
            <w:pPr>
              <w:jc w:val="center"/>
              <w:rPr>
                <w:rFonts w:ascii="Times New Roman" w:eastAsia="Times New Roman" w:hAnsi="Times New Roman" w:cs="Times New Roman"/>
                <w:bCs/>
                <w:sz w:val="16"/>
                <w:szCs w:val="16"/>
                <w:lang w:eastAsia="ar-SA"/>
              </w:rPr>
            </w:pPr>
            <w:proofErr w:type="gramStart"/>
            <w:r w:rsidRPr="00236700">
              <w:rPr>
                <w:rFonts w:ascii="Times New Roman" w:eastAsia="Times New Roman" w:hAnsi="Times New Roman" w:cs="Times New Roman"/>
                <w:bCs/>
                <w:sz w:val="16"/>
                <w:szCs w:val="16"/>
                <w:lang w:eastAsia="ar-SA"/>
              </w:rPr>
              <w:t xml:space="preserve">188650, Россия, Ленинградская область, Всеволожский район, г. </w:t>
            </w:r>
            <w:proofErr w:type="spellStart"/>
            <w:r w:rsidRPr="00236700">
              <w:rPr>
                <w:rFonts w:ascii="Times New Roman" w:eastAsia="Times New Roman" w:hAnsi="Times New Roman" w:cs="Times New Roman"/>
                <w:bCs/>
                <w:sz w:val="16"/>
                <w:szCs w:val="16"/>
                <w:lang w:eastAsia="ar-SA"/>
              </w:rPr>
              <w:t>Сертолово</w:t>
            </w:r>
            <w:proofErr w:type="spellEnd"/>
            <w:r w:rsidRPr="00236700">
              <w:rPr>
                <w:rFonts w:ascii="Times New Roman" w:eastAsia="Times New Roman" w:hAnsi="Times New Roman" w:cs="Times New Roman"/>
                <w:bCs/>
                <w:sz w:val="16"/>
                <w:szCs w:val="16"/>
                <w:lang w:eastAsia="ar-SA"/>
              </w:rPr>
              <w:t>, ул. Центральная, д. 8, корп. 3</w:t>
            </w:r>
            <w:proofErr w:type="gramEnd"/>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84"/>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Предоставление услуг в</w:t>
            </w:r>
            <w:r w:rsidRPr="00236700">
              <w:rPr>
                <w:rFonts w:ascii="Times New Roman" w:eastAsia="Times New Roman" w:hAnsi="Times New Roman" w:cs="Times New Roman"/>
                <w:b/>
                <w:sz w:val="16"/>
                <w:szCs w:val="16"/>
                <w:lang w:eastAsia="ar-SA"/>
              </w:rPr>
              <w:t xml:space="preserve"> Выборгском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06"/>
        </w:trPr>
        <w:tc>
          <w:tcPr>
            <w:tcW w:w="568" w:type="dxa"/>
            <w:vMerge w:val="restart"/>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5</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«Выборгский»</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188800, Россия, Ленинградская область, Выборгский район,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г. Выборг, ул. </w:t>
            </w:r>
            <w:proofErr w:type="gramStart"/>
            <w:r w:rsidRPr="00236700">
              <w:rPr>
                <w:rFonts w:ascii="Times New Roman" w:eastAsia="Times New Roman" w:hAnsi="Times New Roman" w:cs="Times New Roman"/>
                <w:bCs/>
                <w:sz w:val="16"/>
                <w:szCs w:val="16"/>
                <w:lang w:eastAsia="ar-SA"/>
              </w:rPr>
              <w:t>Вокзальная</w:t>
            </w:r>
            <w:proofErr w:type="gramEnd"/>
            <w:r w:rsidRPr="00236700">
              <w:rPr>
                <w:rFonts w:ascii="Times New Roman" w:eastAsia="Times New Roman" w:hAnsi="Times New Roman" w:cs="Times New Roman"/>
                <w:bCs/>
                <w:sz w:val="16"/>
                <w:szCs w:val="16"/>
                <w:lang w:eastAsia="ar-SA"/>
              </w:rPr>
              <w:t>, д.13</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35"/>
        </w:trPr>
        <w:tc>
          <w:tcPr>
            <w:tcW w:w="568" w:type="dxa"/>
            <w:vMerge/>
            <w:shd w:val="clear" w:color="auto" w:fill="FFFFFF"/>
            <w:vAlign w:val="center"/>
          </w:tcPr>
          <w:p w:rsidR="00236700" w:rsidRPr="00236700" w:rsidRDefault="00236700" w:rsidP="00966CFD">
            <w:pPr>
              <w:widowControl w:val="0"/>
              <w:numPr>
                <w:ilvl w:val="0"/>
                <w:numId w:val="2"/>
              </w:numPr>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«Выборгский» - отдел «Рощино»</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188681, Россия, Ленинградская область, Выборгский район,</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 xml:space="preserve"> п. Рощино, ул. </w:t>
            </w:r>
            <w:proofErr w:type="gramStart"/>
            <w:r w:rsidRPr="00236700">
              <w:rPr>
                <w:rFonts w:ascii="Times New Roman" w:eastAsia="Times New Roman" w:hAnsi="Times New Roman" w:cs="Times New Roman"/>
                <w:sz w:val="16"/>
                <w:szCs w:val="16"/>
              </w:rPr>
              <w:t>Советская</w:t>
            </w:r>
            <w:proofErr w:type="gramEnd"/>
            <w:r w:rsidRPr="00236700">
              <w:rPr>
                <w:rFonts w:ascii="Times New Roman" w:eastAsia="Times New Roman" w:hAnsi="Times New Roman" w:cs="Times New Roman"/>
                <w:sz w:val="16"/>
                <w:szCs w:val="16"/>
              </w:rPr>
              <w:t>, д.8</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33"/>
        </w:trPr>
        <w:tc>
          <w:tcPr>
            <w:tcW w:w="568" w:type="dxa"/>
            <w:vMerge/>
            <w:shd w:val="clear" w:color="auto" w:fill="FFFFFF"/>
            <w:vAlign w:val="center"/>
          </w:tcPr>
          <w:p w:rsidR="00236700" w:rsidRPr="00236700" w:rsidRDefault="00236700" w:rsidP="00966CFD">
            <w:pPr>
              <w:widowControl w:val="0"/>
              <w:numPr>
                <w:ilvl w:val="0"/>
                <w:numId w:val="3"/>
              </w:numPr>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Филиал ГБУ ЛО «МФЦ» </w:t>
            </w:r>
            <w:r w:rsidRPr="00236700">
              <w:rPr>
                <w:rFonts w:ascii="Times New Roman" w:eastAsia="Times New Roman" w:hAnsi="Times New Roman" w:cs="Times New Roman"/>
                <w:sz w:val="16"/>
                <w:szCs w:val="16"/>
              </w:rPr>
              <w:t xml:space="preserve">«Выборгский» </w:t>
            </w:r>
            <w:r w:rsidRPr="00236700">
              <w:rPr>
                <w:rFonts w:ascii="Times New Roman" w:eastAsia="Times New Roman" w:hAnsi="Times New Roman" w:cs="Times New Roman"/>
                <w:color w:val="000000"/>
                <w:sz w:val="16"/>
                <w:szCs w:val="16"/>
              </w:rPr>
              <w:t>- отдел «</w:t>
            </w:r>
            <w:proofErr w:type="spellStart"/>
            <w:r w:rsidRPr="00236700">
              <w:rPr>
                <w:rFonts w:ascii="Times New Roman" w:eastAsia="Times New Roman" w:hAnsi="Times New Roman" w:cs="Times New Roman"/>
                <w:color w:val="000000"/>
                <w:sz w:val="16"/>
                <w:szCs w:val="16"/>
              </w:rPr>
              <w:t>Светогорский</w:t>
            </w:r>
            <w:proofErr w:type="spellEnd"/>
            <w:r w:rsidRPr="00236700">
              <w:rPr>
                <w:rFonts w:ascii="Times New Roman" w:eastAsia="Times New Roman" w:hAnsi="Times New Roman" w:cs="Times New Roman"/>
                <w:color w:val="000000"/>
                <w:sz w:val="16"/>
                <w:szCs w:val="16"/>
              </w:rPr>
              <w:t>»</w:t>
            </w:r>
          </w:p>
        </w:tc>
        <w:tc>
          <w:tcPr>
            <w:tcW w:w="3683" w:type="dxa"/>
            <w:shd w:val="clear" w:color="auto" w:fill="FFFFFF"/>
            <w:vAlign w:val="center"/>
          </w:tcPr>
          <w:p w:rsidR="00236700" w:rsidRPr="00236700" w:rsidRDefault="00236700" w:rsidP="00966CFD">
            <w:pPr>
              <w:shd w:val="clear" w:color="auto" w:fill="FFFFFF"/>
              <w:spacing w:before="100" w:beforeAutospacing="1" w:after="100" w:afterAutospacing="1"/>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188992,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Светогорск, ул. Красноармейская д.3</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1002"/>
        </w:trPr>
        <w:tc>
          <w:tcPr>
            <w:tcW w:w="568" w:type="dxa"/>
            <w:vMerge/>
            <w:shd w:val="clear" w:color="auto" w:fill="FFFFFF"/>
            <w:vAlign w:val="center"/>
          </w:tcPr>
          <w:p w:rsidR="00236700" w:rsidRPr="00236700" w:rsidRDefault="00236700" w:rsidP="00966CFD">
            <w:pPr>
              <w:widowControl w:val="0"/>
              <w:suppressAutoHyphens/>
              <w:ind w:left="360"/>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Филиал ГБУ ЛО «МФЦ» </w:t>
            </w:r>
            <w:r w:rsidRPr="00236700">
              <w:rPr>
                <w:rFonts w:ascii="Times New Roman" w:eastAsia="Times New Roman" w:hAnsi="Times New Roman" w:cs="Times New Roman"/>
                <w:sz w:val="16"/>
                <w:szCs w:val="16"/>
              </w:rPr>
              <w:t xml:space="preserve">«Выборгский» </w:t>
            </w:r>
            <w:r w:rsidRPr="00236700">
              <w:rPr>
                <w:rFonts w:ascii="Times New Roman" w:eastAsia="Times New Roman" w:hAnsi="Times New Roman" w:cs="Times New Roman"/>
                <w:color w:val="000000"/>
                <w:sz w:val="16"/>
                <w:szCs w:val="16"/>
              </w:rPr>
              <w:t>- отдел «Приморск»</w:t>
            </w:r>
          </w:p>
        </w:tc>
        <w:tc>
          <w:tcPr>
            <w:tcW w:w="3683" w:type="dxa"/>
            <w:shd w:val="clear" w:color="auto" w:fill="FFFFFF"/>
            <w:vAlign w:val="center"/>
          </w:tcPr>
          <w:p w:rsidR="00236700" w:rsidRPr="00236700" w:rsidRDefault="00236700" w:rsidP="00966CFD">
            <w:pPr>
              <w:shd w:val="clear" w:color="auto" w:fill="FFFFFF"/>
              <w:spacing w:before="100" w:beforeAutospacing="1" w:after="100" w:afterAutospacing="1"/>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188910, Россия, Ленинградская область, Выборгский район,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Приморск, Выборгское шоссе, д.14</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Понедельник-пятница с 9.00 до 18.00, суббота с 9.00 до 14.00,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58"/>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sz w:val="16"/>
                <w:szCs w:val="16"/>
                <w:shd w:val="clear" w:color="auto" w:fill="FFFFFF"/>
              </w:rPr>
              <w:t>Предоставление услуг в Гатчинском районе Ленинградской области</w:t>
            </w:r>
          </w:p>
        </w:tc>
      </w:tr>
      <w:tr w:rsidR="00236700" w:rsidRPr="00236700" w:rsidTr="00236700">
        <w:trPr>
          <w:trHeight w:hRule="exact" w:val="711"/>
        </w:trPr>
        <w:tc>
          <w:tcPr>
            <w:tcW w:w="568" w:type="dxa"/>
            <w:vMerge w:val="restart"/>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6</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w:t>
            </w:r>
          </w:p>
        </w:tc>
        <w:tc>
          <w:tcPr>
            <w:tcW w:w="3683" w:type="dxa"/>
            <w:shd w:val="clear" w:color="auto" w:fill="FFFFFF"/>
            <w:vAlign w:val="center"/>
          </w:tcPr>
          <w:p w:rsidR="00236700" w:rsidRPr="00236700" w:rsidRDefault="00236700" w:rsidP="00966CFD">
            <w:pPr>
              <w:shd w:val="clear" w:color="auto" w:fill="FFFFFF"/>
              <w:spacing w:before="100" w:beforeAutospacing="1" w:afterAutospacing="1"/>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188300, Россия, Ленинградская область, Гатчинский район, </w:t>
            </w:r>
            <w:r w:rsidRPr="00236700">
              <w:rPr>
                <w:rFonts w:ascii="Times New Roman" w:eastAsia="Times New Roman" w:hAnsi="Times New Roman" w:cs="Times New Roman"/>
                <w:sz w:val="16"/>
                <w:szCs w:val="16"/>
              </w:rPr>
              <w:br/>
              <w:t>г. Гатчина, Пушкинское шоссе, д. 15</w:t>
            </w:r>
            <w:proofErr w:type="gramStart"/>
            <w:r w:rsidRPr="00236700">
              <w:rPr>
                <w:rFonts w:ascii="Times New Roman" w:eastAsia="Times New Roman" w:hAnsi="Times New Roman" w:cs="Times New Roman"/>
                <w:sz w:val="16"/>
                <w:szCs w:val="16"/>
              </w:rPr>
              <w:t xml:space="preserve"> А</w:t>
            </w:r>
            <w:proofErr w:type="gramEnd"/>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11"/>
        </w:trPr>
        <w:tc>
          <w:tcPr>
            <w:tcW w:w="568" w:type="dxa"/>
            <w:vMerge/>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 - отдел «Аэродром»</w:t>
            </w:r>
          </w:p>
        </w:tc>
        <w:tc>
          <w:tcPr>
            <w:tcW w:w="3683" w:type="dxa"/>
            <w:shd w:val="clear" w:color="auto" w:fill="FFFFFF"/>
            <w:vAlign w:val="center"/>
          </w:tcPr>
          <w:p w:rsidR="00236700" w:rsidRPr="00236700" w:rsidRDefault="00236700" w:rsidP="00966CFD">
            <w:pPr>
              <w:shd w:val="clear" w:color="auto" w:fill="FFFFFF"/>
              <w:spacing w:before="100" w:beforeAutospacing="1" w:afterAutospacing="1"/>
              <w:jc w:val="center"/>
              <w:rPr>
                <w:rFonts w:ascii="Times New Roman" w:eastAsia="Times New Roman" w:hAnsi="Times New Roman" w:cs="Times New Roman"/>
                <w:sz w:val="16"/>
                <w:szCs w:val="16"/>
              </w:rPr>
            </w:pPr>
            <w:proofErr w:type="gramStart"/>
            <w:r w:rsidRPr="00236700">
              <w:rPr>
                <w:rFonts w:ascii="Times New Roman" w:eastAsia="Times New Roman" w:hAnsi="Times New Roman" w:cs="Times New Roman"/>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11"/>
        </w:trPr>
        <w:tc>
          <w:tcPr>
            <w:tcW w:w="568" w:type="dxa"/>
            <w:vMerge/>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 - отдел «Сиверский»</w:t>
            </w:r>
          </w:p>
        </w:tc>
        <w:tc>
          <w:tcPr>
            <w:tcW w:w="3683" w:type="dxa"/>
            <w:shd w:val="clear" w:color="auto" w:fill="FFFFFF"/>
            <w:vAlign w:val="center"/>
          </w:tcPr>
          <w:p w:rsidR="00236700" w:rsidRPr="00236700" w:rsidRDefault="00236700" w:rsidP="00966CFD">
            <w:pPr>
              <w:shd w:val="clear" w:color="auto" w:fill="FFFFFF"/>
              <w:spacing w:before="100" w:beforeAutospacing="1" w:afterAutospacing="1"/>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188330, Россия, Ленинградская область, Гатчинский район, </w:t>
            </w:r>
            <w:proofErr w:type="spellStart"/>
            <w:r w:rsidRPr="00236700">
              <w:rPr>
                <w:rFonts w:ascii="Times New Roman" w:eastAsia="Times New Roman" w:hAnsi="Times New Roman" w:cs="Times New Roman"/>
                <w:sz w:val="16"/>
                <w:szCs w:val="16"/>
              </w:rPr>
              <w:t>пгт</w:t>
            </w:r>
            <w:proofErr w:type="spellEnd"/>
            <w:r w:rsidRPr="00236700">
              <w:rPr>
                <w:rFonts w:ascii="Times New Roman" w:eastAsia="Times New Roman" w:hAnsi="Times New Roman" w:cs="Times New Roman"/>
                <w:sz w:val="16"/>
                <w:szCs w:val="16"/>
              </w:rPr>
              <w:t>. Сиверский, ул. 123 Дивизии, д. 8</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11"/>
        </w:trPr>
        <w:tc>
          <w:tcPr>
            <w:tcW w:w="568" w:type="dxa"/>
            <w:vMerge/>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 - отдел «Коммунар»</w:t>
            </w:r>
          </w:p>
        </w:tc>
        <w:tc>
          <w:tcPr>
            <w:tcW w:w="3683" w:type="dxa"/>
            <w:shd w:val="clear" w:color="auto" w:fill="FFFFFF"/>
            <w:vAlign w:val="center"/>
          </w:tcPr>
          <w:p w:rsidR="00236700" w:rsidRPr="00236700" w:rsidRDefault="00236700" w:rsidP="00966CFD">
            <w:pPr>
              <w:shd w:val="clear" w:color="auto" w:fill="FFFFFF"/>
              <w:spacing w:before="100" w:beforeAutospacing="1" w:afterAutospacing="1"/>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188320, Россия, Ленинградская область, Гатчинский район,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Коммунар, Ленинградское шоссе, д. 10</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43"/>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sz w:val="16"/>
                <w:szCs w:val="16"/>
                <w:lang w:eastAsia="ar-SA"/>
              </w:rPr>
              <w:t>Кингисеппском</w:t>
            </w:r>
            <w:proofErr w:type="spellEnd"/>
            <w:r w:rsidRPr="00236700">
              <w:rPr>
                <w:rFonts w:ascii="Times New Roman" w:eastAsia="Times New Roman" w:hAnsi="Times New Roman" w:cs="Times New Roman"/>
                <w:b/>
                <w:sz w:val="16"/>
                <w:szCs w:val="16"/>
                <w:lang w:eastAsia="ar-SA"/>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94"/>
        </w:trPr>
        <w:tc>
          <w:tcPr>
            <w:tcW w:w="568" w:type="dxa"/>
            <w:shd w:val="clear" w:color="auto" w:fill="FFFFFF"/>
            <w:vAlign w:val="center"/>
          </w:tcPr>
          <w:p w:rsidR="00236700" w:rsidRPr="00236700" w:rsidRDefault="00236700" w:rsidP="00966CFD">
            <w:pPr>
              <w:widowControl w:val="0"/>
              <w:suppressAutoHyphens/>
              <w:ind w:left="-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7</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w:t>
            </w:r>
            <w:proofErr w:type="spellStart"/>
            <w:r w:rsidRPr="00236700">
              <w:rPr>
                <w:rFonts w:ascii="Times New Roman" w:eastAsia="Times New Roman" w:hAnsi="Times New Roman" w:cs="Times New Roman"/>
                <w:sz w:val="16"/>
                <w:szCs w:val="16"/>
              </w:rPr>
              <w:t>Кингисеппский</w:t>
            </w:r>
            <w:proofErr w:type="spellEnd"/>
            <w:r w:rsidRPr="00236700">
              <w:rPr>
                <w:rFonts w:ascii="Times New Roman" w:eastAsia="Times New Roman" w:hAnsi="Times New Roman" w:cs="Times New Roman"/>
                <w:sz w:val="16"/>
                <w:szCs w:val="16"/>
              </w:rPr>
              <w:t>»</w:t>
            </w:r>
          </w:p>
          <w:p w:rsidR="00236700" w:rsidRPr="00236700" w:rsidRDefault="00236700" w:rsidP="00966CFD">
            <w:pPr>
              <w:widowControl w:val="0"/>
              <w:suppressAutoHyphens/>
              <w:jc w:val="center"/>
              <w:rPr>
                <w:rFonts w:ascii="Times New Roman" w:eastAsia="Times New Roman" w:hAnsi="Times New Roman" w:cs="Times New Roman"/>
                <w:sz w:val="16"/>
                <w:szCs w:val="16"/>
              </w:rPr>
            </w:pPr>
          </w:p>
        </w:tc>
        <w:tc>
          <w:tcPr>
            <w:tcW w:w="3683" w:type="dxa"/>
            <w:shd w:val="clear" w:color="auto" w:fill="FFFFFF"/>
            <w:vAlign w:val="center"/>
          </w:tcPr>
          <w:p w:rsidR="00236700" w:rsidRPr="00236700" w:rsidRDefault="00236700" w:rsidP="00966CFD">
            <w:pPr>
              <w:ind w:firstLine="87"/>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188480, Россия, Ленинградская область, </w:t>
            </w:r>
            <w:proofErr w:type="spellStart"/>
            <w:r w:rsidRPr="00236700">
              <w:rPr>
                <w:rFonts w:ascii="Times New Roman" w:eastAsia="Times New Roman" w:hAnsi="Times New Roman" w:cs="Times New Roman"/>
                <w:sz w:val="16"/>
                <w:szCs w:val="16"/>
              </w:rPr>
              <w:t>Кингисеппский</w:t>
            </w:r>
            <w:proofErr w:type="spellEnd"/>
            <w:r w:rsidRPr="00236700">
              <w:rPr>
                <w:rFonts w:ascii="Times New Roman" w:eastAsia="Times New Roman" w:hAnsi="Times New Roman" w:cs="Times New Roman"/>
                <w:sz w:val="16"/>
                <w:szCs w:val="16"/>
              </w:rPr>
              <w:t xml:space="preserve"> район,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Кингисепп,</w:t>
            </w:r>
          </w:p>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ул. Фабричная, д. 14</w:t>
            </w:r>
          </w:p>
        </w:tc>
        <w:tc>
          <w:tcPr>
            <w:tcW w:w="2125" w:type="dxa"/>
            <w:shd w:val="clear" w:color="auto" w:fill="FFFFFF"/>
            <w:vAlign w:val="center"/>
          </w:tcPr>
          <w:p w:rsidR="00236700" w:rsidRPr="00236700" w:rsidRDefault="00236700" w:rsidP="00966CFD">
            <w:pPr>
              <w:widowControl w:val="0"/>
              <w:suppressAutoHyphens/>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        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color w:val="000000"/>
                <w:sz w:val="16"/>
                <w:szCs w:val="16"/>
              </w:rPr>
              <w:t>ежедневно,</w:t>
            </w:r>
          </w:p>
          <w:p w:rsidR="00236700" w:rsidRPr="00236700" w:rsidRDefault="00236700" w:rsidP="00966CFD">
            <w:pPr>
              <w:widowControl w:val="0"/>
              <w:suppressAutoHyphens/>
              <w:jc w:val="center"/>
              <w:rPr>
                <w:rFonts w:ascii="Times New Roman" w:eastAsia="Times New Roman" w:hAnsi="Times New Roman" w:cs="Times New Roman"/>
                <w:sz w:val="16"/>
                <w:szCs w:val="16"/>
                <w:u w:val="single"/>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12"/>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Киришском</w:t>
            </w:r>
            <w:proofErr w:type="spellEnd"/>
            <w:r w:rsidRPr="00236700">
              <w:rPr>
                <w:rFonts w:ascii="Times New Roman" w:eastAsia="Calibri" w:hAnsi="Times New Roman" w:cs="Times New Roman"/>
                <w:b/>
                <w:sz w:val="16"/>
                <w:szCs w:val="16"/>
                <w:shd w:val="clear" w:color="auto" w:fill="FFFFFF"/>
              </w:rPr>
              <w:t xml:space="preserve"> районе Ленинградской области</w:t>
            </w:r>
          </w:p>
        </w:tc>
      </w:tr>
      <w:tr w:rsidR="00236700" w:rsidRPr="00236700" w:rsidTr="00236700">
        <w:trPr>
          <w:trHeight w:hRule="exact" w:val="822"/>
        </w:trPr>
        <w:tc>
          <w:tcPr>
            <w:tcW w:w="568" w:type="dxa"/>
            <w:shd w:val="clear" w:color="auto" w:fill="FFFFFF"/>
            <w:vAlign w:val="center"/>
          </w:tcPr>
          <w:p w:rsidR="00236700" w:rsidRPr="00236700" w:rsidRDefault="00236700" w:rsidP="00966CFD">
            <w:pPr>
              <w:widowControl w:val="0"/>
              <w:suppressAutoHyphens/>
              <w:ind w:left="-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8</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w:t>
            </w:r>
            <w:proofErr w:type="spellStart"/>
            <w:r w:rsidRPr="00236700">
              <w:rPr>
                <w:rFonts w:ascii="Times New Roman" w:eastAsia="Times New Roman" w:hAnsi="Times New Roman" w:cs="Times New Roman"/>
                <w:sz w:val="16"/>
                <w:szCs w:val="16"/>
              </w:rPr>
              <w:t>Киришский</w:t>
            </w:r>
            <w:proofErr w:type="spellEnd"/>
            <w:r w:rsidRPr="00236700">
              <w:rPr>
                <w:rFonts w:ascii="Times New Roman" w:eastAsia="Times New Roman" w:hAnsi="Times New Roman" w:cs="Times New Roman"/>
                <w:sz w:val="16"/>
                <w:szCs w:val="16"/>
              </w:rPr>
              <w:t>»</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187110, Россия, Ленинградская область, </w:t>
            </w:r>
            <w:proofErr w:type="spellStart"/>
            <w:r w:rsidRPr="00236700">
              <w:rPr>
                <w:rFonts w:ascii="Times New Roman" w:eastAsia="Times New Roman" w:hAnsi="Times New Roman" w:cs="Times New Roman"/>
                <w:sz w:val="16"/>
                <w:szCs w:val="16"/>
              </w:rPr>
              <w:t>Киришский</w:t>
            </w:r>
            <w:proofErr w:type="spellEnd"/>
            <w:r w:rsidRPr="00236700">
              <w:rPr>
                <w:rFonts w:ascii="Times New Roman" w:eastAsia="Times New Roman" w:hAnsi="Times New Roman" w:cs="Times New Roman"/>
                <w:sz w:val="16"/>
                <w:szCs w:val="16"/>
              </w:rPr>
              <w:t xml:space="preserve"> район,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xml:space="preserve">. Кириши, пр. Героев, </w:t>
            </w:r>
            <w:r w:rsidRPr="00236700">
              <w:rPr>
                <w:rFonts w:ascii="Times New Roman" w:eastAsia="Times New Roman" w:hAnsi="Times New Roman" w:cs="Times New Roman"/>
                <w:sz w:val="16"/>
                <w:szCs w:val="16"/>
              </w:rPr>
              <w:br/>
              <w:t>д. 34А.</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43"/>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r w:rsidRPr="00236700">
              <w:rPr>
                <w:rFonts w:ascii="Times New Roman" w:eastAsia="Times New Roman" w:hAnsi="Times New Roman" w:cs="Times New Roman"/>
                <w:b/>
                <w:sz w:val="16"/>
                <w:szCs w:val="16"/>
                <w:lang w:eastAsia="ar-SA"/>
              </w:rPr>
              <w:t xml:space="preserve">Кировском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82"/>
        </w:trPr>
        <w:tc>
          <w:tcPr>
            <w:tcW w:w="568" w:type="dxa"/>
            <w:vMerge w:val="restart"/>
            <w:shd w:val="clear" w:color="auto" w:fill="FFFFFF"/>
            <w:vAlign w:val="center"/>
          </w:tcPr>
          <w:p w:rsidR="00236700" w:rsidRPr="00236700" w:rsidRDefault="00236700" w:rsidP="00966CFD">
            <w:pPr>
              <w:widowControl w:val="0"/>
              <w:suppressAutoHyphens/>
              <w:ind w:left="-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9</w:t>
            </w:r>
          </w:p>
          <w:p w:rsidR="00236700" w:rsidRPr="00236700" w:rsidRDefault="00236700" w:rsidP="00966CFD">
            <w:pPr>
              <w:widowControl w:val="0"/>
              <w:suppressAutoHyphens/>
              <w:ind w:left="-10"/>
              <w:contextualSpacing/>
              <w:jc w:val="center"/>
              <w:rPr>
                <w:rFonts w:ascii="Times New Roman" w:eastAsia="Times New Roman" w:hAnsi="Times New Roman" w:cs="Times New Roman"/>
                <w:sz w:val="16"/>
                <w:szCs w:val="16"/>
                <w:lang w:eastAsia="ar-SA"/>
              </w:rPr>
            </w:pPr>
          </w:p>
        </w:tc>
        <w:tc>
          <w:tcPr>
            <w:tcW w:w="2270" w:type="dxa"/>
            <w:vMerge w:val="restart"/>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«Кировский»</w:t>
            </w:r>
          </w:p>
          <w:p w:rsidR="00236700" w:rsidRPr="00236700" w:rsidRDefault="00236700" w:rsidP="00966CFD">
            <w:pPr>
              <w:widowControl w:val="0"/>
              <w:suppressAutoHyphens/>
              <w:jc w:val="center"/>
              <w:rPr>
                <w:rFonts w:ascii="Times New Roman" w:eastAsia="Times New Roman" w:hAnsi="Times New Roman" w:cs="Times New Roman"/>
                <w:sz w:val="16"/>
                <w:szCs w:val="16"/>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187340, Россия,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Кировск, Новая улица, 1</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994"/>
        </w:trPr>
        <w:tc>
          <w:tcPr>
            <w:tcW w:w="568" w:type="dxa"/>
            <w:vMerge/>
            <w:shd w:val="clear" w:color="auto" w:fill="FFFFFF"/>
            <w:vAlign w:val="center"/>
          </w:tcPr>
          <w:p w:rsidR="00236700" w:rsidRPr="00236700" w:rsidRDefault="00236700" w:rsidP="00966CFD">
            <w:pPr>
              <w:widowControl w:val="0"/>
              <w:suppressAutoHyphens/>
              <w:ind w:left="-10"/>
              <w:contextualSpacing/>
              <w:jc w:val="center"/>
              <w:rPr>
                <w:rFonts w:ascii="Times New Roman" w:eastAsia="Times New Roman" w:hAnsi="Times New Roman" w:cs="Times New Roman"/>
                <w:sz w:val="16"/>
                <w:szCs w:val="16"/>
                <w:lang w:eastAsia="ar-SA"/>
              </w:rPr>
            </w:pPr>
          </w:p>
        </w:tc>
        <w:tc>
          <w:tcPr>
            <w:tcW w:w="2270" w:type="dxa"/>
            <w:vMerge/>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187340, Россия,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Кировск, ул. Набережная 29А</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Понедельник-пятница с 9.00 до 18.00, суббота с 9.00 до 14.00,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1014"/>
        </w:trPr>
        <w:tc>
          <w:tcPr>
            <w:tcW w:w="568" w:type="dxa"/>
            <w:vMerge/>
            <w:shd w:val="clear" w:color="auto" w:fill="FFFFFF"/>
            <w:vAlign w:val="center"/>
          </w:tcPr>
          <w:p w:rsidR="00236700" w:rsidRPr="00236700" w:rsidRDefault="00236700" w:rsidP="00966CFD">
            <w:pPr>
              <w:widowControl w:val="0"/>
              <w:suppressAutoHyphens/>
              <w:ind w:left="-10"/>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«Кировский» - отдел «Отрадное»</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187330, Ленинградская область, Кировский район,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Отрадное, Ленинградское шоссе, д. 6Б</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Понедельник-пятница с 9.00 до 18.00, суббота с 9.00 до 14.00,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48"/>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sz w:val="16"/>
                <w:szCs w:val="16"/>
                <w:lang w:eastAsia="ar-SA"/>
              </w:rPr>
              <w:t>Лодейнопольском</w:t>
            </w:r>
            <w:proofErr w:type="spellEnd"/>
            <w:r w:rsidRPr="00236700">
              <w:rPr>
                <w:rFonts w:ascii="Times New Roman" w:eastAsia="Times New Roman" w:hAnsi="Times New Roman" w:cs="Times New Roman"/>
                <w:b/>
                <w:sz w:val="16"/>
                <w:szCs w:val="16"/>
                <w:lang w:eastAsia="ar-SA"/>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1024"/>
        </w:trPr>
        <w:tc>
          <w:tcPr>
            <w:tcW w:w="568" w:type="dxa"/>
            <w:shd w:val="clear" w:color="auto" w:fill="FFFFFF"/>
            <w:vAlign w:val="center"/>
          </w:tcPr>
          <w:p w:rsidR="00236700" w:rsidRPr="00236700" w:rsidRDefault="00236700" w:rsidP="00966CFD">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10</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w:t>
            </w:r>
            <w:proofErr w:type="spellStart"/>
            <w:r w:rsidRPr="00236700">
              <w:rPr>
                <w:rFonts w:ascii="Times New Roman" w:eastAsia="Times New Roman" w:hAnsi="Times New Roman" w:cs="Times New Roman"/>
                <w:bCs/>
                <w:sz w:val="16"/>
                <w:szCs w:val="16"/>
                <w:lang w:eastAsia="ar-SA"/>
              </w:rPr>
              <w:t>Лодейнопольский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187700, Россия,</w:t>
            </w:r>
          </w:p>
          <w:p w:rsidR="00236700" w:rsidRPr="00236700" w:rsidRDefault="00236700" w:rsidP="00966CFD">
            <w:pPr>
              <w:ind w:firstLine="87"/>
              <w:jc w:val="center"/>
              <w:rPr>
                <w:rFonts w:ascii="Times New Roman" w:eastAsia="Times New Roman" w:hAnsi="Times New Roman" w:cs="Times New Roman"/>
                <w:sz w:val="16"/>
                <w:szCs w:val="16"/>
              </w:rPr>
            </w:pPr>
            <w:r w:rsidRPr="00236700">
              <w:rPr>
                <w:rFonts w:ascii="Times New Roman" w:eastAsia="Times New Roman" w:hAnsi="Times New Roman" w:cs="Times New Roman"/>
                <w:bCs/>
                <w:sz w:val="16"/>
                <w:szCs w:val="16"/>
                <w:lang w:eastAsia="ar-SA"/>
              </w:rPr>
              <w:t xml:space="preserve">Ленинградская область, </w:t>
            </w:r>
            <w:proofErr w:type="spellStart"/>
            <w:r w:rsidRPr="00236700">
              <w:rPr>
                <w:rFonts w:ascii="Times New Roman" w:eastAsia="Times New Roman" w:hAnsi="Times New Roman" w:cs="Times New Roman"/>
                <w:bCs/>
                <w:sz w:val="16"/>
                <w:szCs w:val="16"/>
                <w:lang w:eastAsia="ar-SA"/>
              </w:rPr>
              <w:t>Лодейнопольский</w:t>
            </w:r>
            <w:proofErr w:type="spellEnd"/>
            <w:r w:rsidRPr="00236700">
              <w:rPr>
                <w:rFonts w:ascii="Times New Roman" w:eastAsia="Times New Roman" w:hAnsi="Times New Roman" w:cs="Times New Roman"/>
                <w:bCs/>
                <w:sz w:val="16"/>
                <w:szCs w:val="16"/>
                <w:lang w:eastAsia="ar-SA"/>
              </w:rPr>
              <w:t xml:space="preserve"> район, г</w:t>
            </w:r>
            <w:proofErr w:type="gramStart"/>
            <w:r w:rsidRPr="00236700">
              <w:rPr>
                <w:rFonts w:ascii="Times New Roman" w:eastAsia="Times New Roman" w:hAnsi="Times New Roman" w:cs="Times New Roman"/>
                <w:bCs/>
                <w:sz w:val="16"/>
                <w:szCs w:val="16"/>
                <w:lang w:eastAsia="ar-SA"/>
              </w:rPr>
              <w:t>.Л</w:t>
            </w:r>
            <w:proofErr w:type="gramEnd"/>
            <w:r w:rsidRPr="00236700">
              <w:rPr>
                <w:rFonts w:ascii="Times New Roman" w:eastAsia="Times New Roman" w:hAnsi="Times New Roman" w:cs="Times New Roman"/>
                <w:bCs/>
                <w:sz w:val="16"/>
                <w:szCs w:val="16"/>
                <w:lang w:eastAsia="ar-SA"/>
              </w:rPr>
              <w:t>одейное Поле, ул. Карла Маркса, д. 36 лит. Б</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97"/>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r w:rsidRPr="00236700">
              <w:rPr>
                <w:rFonts w:ascii="Times New Roman" w:eastAsia="Calibri" w:hAnsi="Times New Roman" w:cs="Times New Roman"/>
                <w:b/>
                <w:sz w:val="16"/>
                <w:szCs w:val="16"/>
                <w:shd w:val="clear" w:color="auto" w:fill="FFFFFF"/>
              </w:rPr>
              <w:t xml:space="preserve">Ломоносовском  районе </w:t>
            </w:r>
            <w:r w:rsidRPr="00236700">
              <w:rPr>
                <w:rFonts w:ascii="Times New Roman" w:eastAsia="Calibri" w:hAnsi="Times New Roman" w:cs="Times New Roman"/>
                <w:b/>
                <w:bCs/>
                <w:sz w:val="16"/>
                <w:szCs w:val="16"/>
                <w:shd w:val="clear" w:color="auto" w:fill="FFFFFF"/>
              </w:rPr>
              <w:t>Ленинградской области</w:t>
            </w:r>
          </w:p>
        </w:tc>
      </w:tr>
      <w:tr w:rsidR="00236700" w:rsidRPr="00236700" w:rsidTr="00236700">
        <w:trPr>
          <w:trHeight w:hRule="exact" w:val="733"/>
        </w:trPr>
        <w:tc>
          <w:tcPr>
            <w:tcW w:w="568" w:type="dxa"/>
            <w:shd w:val="clear" w:color="auto" w:fill="FFFFFF"/>
            <w:vAlign w:val="center"/>
          </w:tcPr>
          <w:p w:rsidR="00236700" w:rsidRPr="00236700" w:rsidRDefault="00236700" w:rsidP="00966CFD">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11</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«Ломоносовский»</w:t>
            </w:r>
          </w:p>
        </w:tc>
        <w:tc>
          <w:tcPr>
            <w:tcW w:w="3683" w:type="dxa"/>
            <w:shd w:val="clear" w:color="auto" w:fill="FFFFFF"/>
            <w:vAlign w:val="center"/>
          </w:tcPr>
          <w:p w:rsidR="00236700" w:rsidRPr="00236700" w:rsidRDefault="00236700" w:rsidP="00966CFD">
            <w:pPr>
              <w:ind w:firstLine="87"/>
              <w:jc w:val="center"/>
              <w:rPr>
                <w:rFonts w:ascii="Times New Roman" w:eastAsia="Times New Roman" w:hAnsi="Times New Roman" w:cs="Times New Roman"/>
                <w:sz w:val="16"/>
                <w:szCs w:val="16"/>
              </w:rPr>
            </w:pPr>
            <w:r w:rsidRPr="00236700">
              <w:rPr>
                <w:rFonts w:ascii="Times New Roman" w:eastAsia="Times New Roman" w:hAnsi="Times New Roman" w:cs="Times New Roman"/>
                <w:bCs/>
                <w:sz w:val="16"/>
                <w:szCs w:val="16"/>
                <w:lang w:eastAsia="ar-SA"/>
              </w:rPr>
              <w:t>188512, г. Санкт-Петербург, г. Ломоносов, Дворцовый проспект, д. 57/11</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color w:val="000000"/>
                <w:sz w:val="16"/>
                <w:szCs w:val="16"/>
              </w:rPr>
              <w:t>ежедневно,</w:t>
            </w:r>
          </w:p>
          <w:p w:rsidR="00236700" w:rsidRPr="00236700" w:rsidRDefault="00236700" w:rsidP="00966CFD">
            <w:pPr>
              <w:widowControl w:val="0"/>
              <w:suppressAutoHyphens/>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97"/>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Лужском</w:t>
            </w:r>
            <w:proofErr w:type="spellEnd"/>
            <w:r w:rsidRPr="00236700">
              <w:rPr>
                <w:rFonts w:ascii="Times New Roman" w:eastAsia="Calibri" w:hAnsi="Times New Roman" w:cs="Times New Roman"/>
                <w:b/>
                <w:sz w:val="16"/>
                <w:szCs w:val="16"/>
                <w:shd w:val="clear" w:color="auto" w:fill="FFFFFF"/>
              </w:rPr>
              <w:t xml:space="preserve"> районе Ленинградской области</w:t>
            </w:r>
          </w:p>
        </w:tc>
      </w:tr>
      <w:tr w:rsidR="00236700" w:rsidRPr="00236700" w:rsidTr="00236700">
        <w:trPr>
          <w:trHeight w:hRule="exact" w:val="862"/>
        </w:trPr>
        <w:tc>
          <w:tcPr>
            <w:tcW w:w="568" w:type="dxa"/>
            <w:shd w:val="clear" w:color="auto" w:fill="FFFFFF"/>
            <w:vAlign w:val="center"/>
          </w:tcPr>
          <w:p w:rsidR="00236700" w:rsidRPr="00236700" w:rsidRDefault="00236700" w:rsidP="00966CFD">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12</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«Лужский»</w:t>
            </w:r>
          </w:p>
        </w:tc>
        <w:tc>
          <w:tcPr>
            <w:tcW w:w="3683" w:type="dxa"/>
            <w:shd w:val="clear" w:color="auto" w:fill="FFFFFF"/>
            <w:vAlign w:val="center"/>
          </w:tcPr>
          <w:p w:rsidR="00236700" w:rsidRPr="00236700" w:rsidRDefault="00236700" w:rsidP="00966CFD">
            <w:pPr>
              <w:pStyle w:val="2"/>
              <w:shd w:val="clear" w:color="auto" w:fill="FFFFFF"/>
              <w:spacing w:before="0" w:after="0"/>
              <w:jc w:val="center"/>
              <w:rPr>
                <w:rFonts w:ascii="Times New Roman" w:hAnsi="Times New Roman"/>
                <w:b w:val="0"/>
                <w:bCs w:val="0"/>
                <w:i w:val="0"/>
                <w:iCs w:val="0"/>
                <w:sz w:val="16"/>
                <w:szCs w:val="16"/>
              </w:rPr>
            </w:pPr>
            <w:proofErr w:type="gramStart"/>
            <w:r w:rsidRPr="00236700">
              <w:rPr>
                <w:rFonts w:ascii="Times New Roman" w:hAnsi="Times New Roman"/>
                <w:b w:val="0"/>
                <w:bCs w:val="0"/>
                <w:i w:val="0"/>
                <w:iCs w:val="0"/>
                <w:sz w:val="16"/>
                <w:szCs w:val="16"/>
              </w:rPr>
              <w:t xml:space="preserve">188230, Россия, Ленинградская область, Лужский район, г. Луга, ул. </w:t>
            </w:r>
            <w:proofErr w:type="spellStart"/>
            <w:r w:rsidRPr="00236700">
              <w:rPr>
                <w:rFonts w:ascii="Times New Roman" w:hAnsi="Times New Roman"/>
                <w:b w:val="0"/>
                <w:bCs w:val="0"/>
                <w:i w:val="0"/>
                <w:iCs w:val="0"/>
                <w:sz w:val="16"/>
                <w:szCs w:val="16"/>
              </w:rPr>
              <w:t>Миккели</w:t>
            </w:r>
            <w:proofErr w:type="spellEnd"/>
            <w:r w:rsidRPr="00236700">
              <w:rPr>
                <w:rFonts w:ascii="Times New Roman" w:hAnsi="Times New Roman"/>
                <w:b w:val="0"/>
                <w:bCs w:val="0"/>
                <w:i w:val="0"/>
                <w:iCs w:val="0"/>
                <w:sz w:val="16"/>
                <w:szCs w:val="16"/>
              </w:rPr>
              <w:t>, д. 7, корп. 1</w:t>
            </w:r>
            <w:proofErr w:type="gramEnd"/>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59"/>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Подпорожском</w:t>
            </w:r>
            <w:proofErr w:type="spellEnd"/>
            <w:r w:rsidRPr="00236700">
              <w:rPr>
                <w:rFonts w:ascii="Times New Roman" w:eastAsia="Calibri" w:hAnsi="Times New Roman" w:cs="Times New Roman"/>
                <w:b/>
                <w:sz w:val="16"/>
                <w:szCs w:val="16"/>
                <w:shd w:val="clear" w:color="auto" w:fill="FFFFFF"/>
              </w:rPr>
              <w:t xml:space="preserve"> районе </w:t>
            </w:r>
            <w:r w:rsidRPr="00236700">
              <w:rPr>
                <w:rFonts w:ascii="Times New Roman" w:eastAsia="Calibri" w:hAnsi="Times New Roman" w:cs="Times New Roman"/>
                <w:b/>
                <w:bCs/>
                <w:sz w:val="16"/>
                <w:szCs w:val="16"/>
                <w:shd w:val="clear" w:color="auto" w:fill="FFFFFF"/>
              </w:rPr>
              <w:t>Ленинградской области</w:t>
            </w:r>
          </w:p>
        </w:tc>
      </w:tr>
      <w:tr w:rsidR="00236700" w:rsidRPr="00236700" w:rsidTr="00236700">
        <w:trPr>
          <w:trHeight w:hRule="exact" w:val="892"/>
        </w:trPr>
        <w:tc>
          <w:tcPr>
            <w:tcW w:w="568" w:type="dxa"/>
            <w:shd w:val="clear" w:color="auto" w:fill="FFFFFF"/>
            <w:vAlign w:val="center"/>
          </w:tcPr>
          <w:p w:rsidR="00236700" w:rsidRPr="00236700" w:rsidRDefault="00236700" w:rsidP="00966CFD">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13</w:t>
            </w:r>
          </w:p>
        </w:tc>
        <w:tc>
          <w:tcPr>
            <w:tcW w:w="2270" w:type="dxa"/>
            <w:shd w:val="clear" w:color="auto" w:fill="FFFFFF"/>
            <w:vAlign w:val="center"/>
          </w:tcPr>
          <w:p w:rsidR="00236700" w:rsidRPr="00236700" w:rsidRDefault="00236700" w:rsidP="00966CFD">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Филиал ГБУ ЛО «МФЦ» «</w:t>
            </w:r>
            <w:proofErr w:type="spellStart"/>
            <w:r w:rsidRPr="00236700">
              <w:rPr>
                <w:rFonts w:ascii="Times New Roman" w:eastAsia="Times New Roman" w:hAnsi="Times New Roman" w:cs="Times New Roman"/>
                <w:bCs/>
                <w:sz w:val="16"/>
                <w:szCs w:val="16"/>
                <w:lang w:eastAsia="ar-SA"/>
              </w:rPr>
              <w:t>Лодейнопольский</w:t>
            </w:r>
            <w:proofErr w:type="spellEnd"/>
            <w:proofErr w:type="gramStart"/>
            <w:r w:rsidRPr="00236700">
              <w:rPr>
                <w:rFonts w:ascii="Times New Roman" w:eastAsia="Times New Roman" w:hAnsi="Times New Roman" w:cs="Times New Roman"/>
                <w:color w:val="000000"/>
                <w:sz w:val="16"/>
                <w:szCs w:val="16"/>
              </w:rPr>
              <w:t>»-</w:t>
            </w:r>
            <w:proofErr w:type="gramEnd"/>
            <w:r w:rsidRPr="00236700">
              <w:rPr>
                <w:rFonts w:ascii="Times New Roman" w:eastAsia="Times New Roman" w:hAnsi="Times New Roman" w:cs="Times New Roman"/>
                <w:color w:val="000000"/>
                <w:sz w:val="16"/>
                <w:szCs w:val="16"/>
              </w:rPr>
              <w:t>отдел «Подпорожье»</w:t>
            </w:r>
          </w:p>
        </w:tc>
        <w:tc>
          <w:tcPr>
            <w:tcW w:w="3683" w:type="dxa"/>
            <w:shd w:val="clear" w:color="auto" w:fill="FFFFFF"/>
            <w:vAlign w:val="center"/>
          </w:tcPr>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187780,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Подпорожье, ул. Октябрят д.3</w:t>
            </w:r>
          </w:p>
        </w:tc>
        <w:tc>
          <w:tcPr>
            <w:tcW w:w="2125" w:type="dxa"/>
            <w:shd w:val="clear" w:color="auto" w:fill="FFFFFF"/>
            <w:vAlign w:val="center"/>
          </w:tcPr>
          <w:p w:rsidR="00236700" w:rsidRPr="00236700" w:rsidRDefault="00236700" w:rsidP="00966CFD">
            <w:pPr>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bCs/>
                <w:color w:val="000000"/>
                <w:sz w:val="16"/>
                <w:szCs w:val="16"/>
              </w:rPr>
              <w:t>Понедельник - суббота с 9.00 до 20.00. Воскресенье - выходной</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val="285"/>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bCs/>
                <w:sz w:val="16"/>
                <w:szCs w:val="16"/>
                <w:shd w:val="clear" w:color="auto" w:fill="FFFFFF"/>
              </w:rPr>
              <w:lastRenderedPageBreak/>
              <w:t xml:space="preserve">Предоставление услуг </w:t>
            </w:r>
            <w:proofErr w:type="gramStart"/>
            <w:r w:rsidRPr="00236700">
              <w:rPr>
                <w:rFonts w:ascii="Times New Roman" w:eastAsia="Calibri" w:hAnsi="Times New Roman" w:cs="Times New Roman"/>
                <w:b/>
                <w:bCs/>
                <w:sz w:val="16"/>
                <w:szCs w:val="16"/>
                <w:shd w:val="clear" w:color="auto" w:fill="FFFFFF"/>
              </w:rPr>
              <w:t>в</w:t>
            </w:r>
            <w:proofErr w:type="gramEnd"/>
            <w:r w:rsidRPr="00236700">
              <w:rPr>
                <w:rFonts w:ascii="Times New Roman" w:eastAsia="Calibri" w:hAnsi="Times New Roman" w:cs="Times New Roman"/>
                <w:b/>
                <w:sz w:val="16"/>
                <w:szCs w:val="16"/>
                <w:shd w:val="clear" w:color="auto" w:fill="FFFFFF"/>
              </w:rPr>
              <w:t xml:space="preserve"> </w:t>
            </w:r>
            <w:proofErr w:type="gramStart"/>
            <w:r w:rsidRPr="00236700">
              <w:rPr>
                <w:rFonts w:ascii="Times New Roman" w:eastAsia="Calibri" w:hAnsi="Times New Roman" w:cs="Times New Roman"/>
                <w:b/>
                <w:sz w:val="16"/>
                <w:szCs w:val="16"/>
                <w:shd w:val="clear" w:color="auto" w:fill="FFFFFF"/>
              </w:rPr>
              <w:t>Приозерском</w:t>
            </w:r>
            <w:proofErr w:type="gramEnd"/>
            <w:r w:rsidRPr="00236700">
              <w:rPr>
                <w:rFonts w:ascii="Times New Roman" w:eastAsia="Calibri" w:hAnsi="Times New Roman" w:cs="Times New Roman"/>
                <w:b/>
                <w:sz w:val="16"/>
                <w:szCs w:val="16"/>
                <w:shd w:val="clear" w:color="auto" w:fill="FFFFFF"/>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918"/>
        </w:trPr>
        <w:tc>
          <w:tcPr>
            <w:tcW w:w="568" w:type="dxa"/>
            <w:vMerge w:val="restart"/>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14</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«Приозерск» - отдел «Сосново»</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188731, Россия,</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Ленинградская область, </w:t>
            </w:r>
            <w:proofErr w:type="spellStart"/>
            <w:r w:rsidRPr="00236700">
              <w:rPr>
                <w:rFonts w:ascii="Times New Roman" w:eastAsia="Times New Roman" w:hAnsi="Times New Roman" w:cs="Times New Roman"/>
                <w:bCs/>
                <w:sz w:val="16"/>
                <w:szCs w:val="16"/>
                <w:lang w:eastAsia="ar-SA"/>
              </w:rPr>
              <w:t>Приозерский</w:t>
            </w:r>
            <w:proofErr w:type="spellEnd"/>
            <w:r w:rsidRPr="00236700">
              <w:rPr>
                <w:rFonts w:ascii="Times New Roman" w:eastAsia="Times New Roman" w:hAnsi="Times New Roman" w:cs="Times New Roman"/>
                <w:bCs/>
                <w:sz w:val="16"/>
                <w:szCs w:val="16"/>
                <w:lang w:eastAsia="ar-SA"/>
              </w:rPr>
              <w:t xml:space="preserve"> район, пос. Сосново, ул. Механизаторов, д.11</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699"/>
        </w:trPr>
        <w:tc>
          <w:tcPr>
            <w:tcW w:w="568" w:type="dxa"/>
            <w:vMerge/>
            <w:shd w:val="clear" w:color="auto" w:fill="FFFFFF"/>
            <w:vAlign w:val="center"/>
          </w:tcPr>
          <w:p w:rsidR="00236700" w:rsidRPr="00236700" w:rsidRDefault="00236700" w:rsidP="00966CFD">
            <w:pPr>
              <w:widowControl w:val="0"/>
              <w:numPr>
                <w:ilvl w:val="0"/>
                <w:numId w:val="3"/>
              </w:numPr>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«Приозерск»</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roofErr w:type="gramStart"/>
            <w:r w:rsidRPr="00236700">
              <w:rPr>
                <w:rFonts w:ascii="Times New Roman" w:eastAsia="Times New Roman" w:hAnsi="Times New Roman" w:cs="Times New Roman"/>
                <w:bCs/>
                <w:sz w:val="16"/>
                <w:szCs w:val="16"/>
                <w:lang w:eastAsia="ar-SA"/>
              </w:rPr>
              <w:t xml:space="preserve">188760, Россия, Ленинградская область, </w:t>
            </w:r>
            <w:proofErr w:type="spellStart"/>
            <w:r w:rsidRPr="00236700">
              <w:rPr>
                <w:rFonts w:ascii="Times New Roman" w:eastAsia="Times New Roman" w:hAnsi="Times New Roman" w:cs="Times New Roman"/>
                <w:bCs/>
                <w:sz w:val="16"/>
                <w:szCs w:val="16"/>
                <w:lang w:eastAsia="ar-SA"/>
              </w:rPr>
              <w:t>Приозерский</w:t>
            </w:r>
            <w:proofErr w:type="spellEnd"/>
            <w:r w:rsidRPr="00236700">
              <w:rPr>
                <w:rFonts w:ascii="Times New Roman" w:eastAsia="Times New Roman" w:hAnsi="Times New Roman" w:cs="Times New Roman"/>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59"/>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sz w:val="16"/>
                <w:szCs w:val="16"/>
                <w:lang w:eastAsia="ar-SA"/>
              </w:rPr>
              <w:t>Сланцевском</w:t>
            </w:r>
            <w:proofErr w:type="spellEnd"/>
            <w:r w:rsidRPr="00236700">
              <w:rPr>
                <w:rFonts w:ascii="Times New Roman" w:eastAsia="Times New Roman" w:hAnsi="Times New Roman" w:cs="Times New Roman"/>
                <w:b/>
                <w:sz w:val="16"/>
                <w:szCs w:val="16"/>
                <w:lang w:eastAsia="ar-SA"/>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58"/>
        </w:trPr>
        <w:tc>
          <w:tcPr>
            <w:tcW w:w="568" w:type="dxa"/>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15</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Сланцевский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188565, Россия, Ленинградская область,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г. Сланцы, ул. Кирова, д. 16А</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Calibri" w:hAnsi="Times New Roman" w:cs="Times New Roman"/>
                <w:color w:val="FF0000"/>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420"/>
        </w:trPr>
        <w:tc>
          <w:tcPr>
            <w:tcW w:w="10065" w:type="dxa"/>
            <w:gridSpan w:val="5"/>
            <w:tcBorders>
              <w:top w:val="nil"/>
            </w:tcBorders>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gramStart"/>
            <w:r w:rsidRPr="00236700">
              <w:rPr>
                <w:rFonts w:ascii="Times New Roman" w:eastAsia="Times New Roman" w:hAnsi="Times New Roman" w:cs="Times New Roman"/>
                <w:b/>
                <w:bCs/>
                <w:sz w:val="16"/>
                <w:szCs w:val="16"/>
                <w:lang w:eastAsia="ar-SA"/>
              </w:rPr>
              <w:t>г</w:t>
            </w:r>
            <w:proofErr w:type="gramEnd"/>
            <w:r w:rsidRPr="00236700">
              <w:rPr>
                <w:rFonts w:ascii="Times New Roman" w:eastAsia="Times New Roman" w:hAnsi="Times New Roman" w:cs="Times New Roman"/>
                <w:b/>
                <w:bCs/>
                <w:sz w:val="16"/>
                <w:szCs w:val="16"/>
                <w:lang w:eastAsia="ar-SA"/>
              </w:rPr>
              <w:t>. Сосновый Бор Ленинградской области</w:t>
            </w:r>
          </w:p>
        </w:tc>
      </w:tr>
      <w:tr w:rsidR="00236700" w:rsidRPr="00236700" w:rsidTr="00236700">
        <w:trPr>
          <w:trHeight w:hRule="exact" w:val="808"/>
        </w:trPr>
        <w:tc>
          <w:tcPr>
            <w:tcW w:w="568" w:type="dxa"/>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16</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Филиал ГБУ ЛО «МФЦ» «</w:t>
            </w:r>
            <w:proofErr w:type="spellStart"/>
            <w:r w:rsidRPr="00236700">
              <w:rPr>
                <w:rFonts w:ascii="Times New Roman" w:eastAsia="Times New Roman" w:hAnsi="Times New Roman" w:cs="Times New Roman"/>
                <w:sz w:val="16"/>
                <w:szCs w:val="16"/>
              </w:rPr>
              <w:t>Сосновоборский</w:t>
            </w:r>
            <w:proofErr w:type="spellEnd"/>
            <w:r w:rsidRPr="00236700">
              <w:rPr>
                <w:rFonts w:ascii="Times New Roman" w:eastAsia="Times New Roman" w:hAnsi="Times New Roman" w:cs="Times New Roman"/>
                <w:sz w:val="16"/>
                <w:szCs w:val="16"/>
              </w:rPr>
              <w:t>»</w:t>
            </w: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188540, Россия, Ленинградская область,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г. Сосновый Бор, ул. Мира, д.1</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Calibri" w:hAnsi="Times New Roman" w:cs="Times New Roman"/>
                <w:sz w:val="16"/>
                <w:szCs w:val="16"/>
                <w:u w:val="single"/>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73"/>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r w:rsidRPr="00236700">
              <w:rPr>
                <w:rFonts w:ascii="Times New Roman" w:eastAsia="Calibri" w:hAnsi="Times New Roman" w:cs="Times New Roman"/>
                <w:b/>
                <w:sz w:val="16"/>
                <w:szCs w:val="16"/>
                <w:shd w:val="clear" w:color="auto" w:fill="FFFFFF"/>
              </w:rPr>
              <w:t xml:space="preserve">Тихвинском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20"/>
        </w:trPr>
        <w:tc>
          <w:tcPr>
            <w:tcW w:w="568" w:type="dxa"/>
            <w:shd w:val="clear" w:color="auto" w:fill="FFFFFF"/>
            <w:vAlign w:val="center"/>
          </w:tcPr>
          <w:p w:rsidR="00236700" w:rsidRPr="00236700" w:rsidRDefault="00236700" w:rsidP="00966CFD">
            <w:pPr>
              <w:widowControl w:val="0"/>
              <w:suppressAutoHyphens/>
              <w:contextualSpacing/>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17</w:t>
            </w:r>
          </w:p>
        </w:tc>
        <w:tc>
          <w:tcPr>
            <w:tcW w:w="2270"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«Тихвинский»</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187553, Россия, Ленинградская область, Тихвинский район,  </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г. Тихвин, 1-й микрорайон, д.2</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92"/>
        </w:trPr>
        <w:tc>
          <w:tcPr>
            <w:tcW w:w="10065" w:type="dxa"/>
            <w:gridSpan w:val="5"/>
            <w:shd w:val="clear" w:color="auto" w:fill="FFFFFF"/>
            <w:vAlign w:val="center"/>
          </w:tcPr>
          <w:p w:rsidR="00236700" w:rsidRPr="00236700" w:rsidRDefault="00236700" w:rsidP="00966CFD">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Тосненском</w:t>
            </w:r>
            <w:proofErr w:type="spellEnd"/>
            <w:r w:rsidRPr="00236700">
              <w:rPr>
                <w:rFonts w:ascii="Times New Roman" w:eastAsia="Calibri" w:hAnsi="Times New Roman" w:cs="Times New Roman"/>
                <w:b/>
                <w:sz w:val="16"/>
                <w:szCs w:val="16"/>
                <w:shd w:val="clear" w:color="auto" w:fill="FFFFFF"/>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694"/>
        </w:trPr>
        <w:tc>
          <w:tcPr>
            <w:tcW w:w="568" w:type="dxa"/>
            <w:shd w:val="clear" w:color="auto" w:fill="auto"/>
            <w:vAlign w:val="center"/>
          </w:tcPr>
          <w:p w:rsidR="00236700" w:rsidRPr="00236700" w:rsidRDefault="00236700" w:rsidP="00966CFD">
            <w:pPr>
              <w:suppressAutoHyphens/>
              <w:contextualSpacing/>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18</w:t>
            </w:r>
          </w:p>
        </w:tc>
        <w:tc>
          <w:tcPr>
            <w:tcW w:w="2270" w:type="dxa"/>
            <w:shd w:val="clear" w:color="auto" w:fill="auto"/>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Тосненский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auto"/>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187000, Россия, Ленинградская область, </w:t>
            </w:r>
            <w:proofErr w:type="spellStart"/>
            <w:r w:rsidRPr="00236700">
              <w:rPr>
                <w:rFonts w:ascii="Times New Roman" w:eastAsia="Times New Roman" w:hAnsi="Times New Roman" w:cs="Times New Roman"/>
                <w:bCs/>
                <w:sz w:val="16"/>
                <w:szCs w:val="16"/>
                <w:lang w:eastAsia="ar-SA"/>
              </w:rPr>
              <w:t>Тосненский</w:t>
            </w:r>
            <w:proofErr w:type="spellEnd"/>
            <w:r w:rsidRPr="00236700">
              <w:rPr>
                <w:rFonts w:ascii="Times New Roman" w:eastAsia="Times New Roman" w:hAnsi="Times New Roman" w:cs="Times New Roman"/>
                <w:bCs/>
                <w:sz w:val="16"/>
                <w:szCs w:val="16"/>
                <w:lang w:eastAsia="ar-SA"/>
              </w:rPr>
              <w:t xml:space="preserve"> район,</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г. Тосно, ул. </w:t>
            </w:r>
            <w:proofErr w:type="gramStart"/>
            <w:r w:rsidRPr="00236700">
              <w:rPr>
                <w:rFonts w:ascii="Times New Roman" w:eastAsia="Times New Roman" w:hAnsi="Times New Roman" w:cs="Times New Roman"/>
                <w:bCs/>
                <w:sz w:val="16"/>
                <w:szCs w:val="16"/>
                <w:lang w:eastAsia="ar-SA"/>
              </w:rPr>
              <w:t>Советская</w:t>
            </w:r>
            <w:proofErr w:type="gramEnd"/>
            <w:r w:rsidRPr="00236700">
              <w:rPr>
                <w:rFonts w:ascii="Times New Roman" w:eastAsia="Times New Roman" w:hAnsi="Times New Roman" w:cs="Times New Roman"/>
                <w:bCs/>
                <w:sz w:val="16"/>
                <w:szCs w:val="16"/>
                <w:lang w:eastAsia="ar-SA"/>
              </w:rPr>
              <w:t>, д. 9В</w:t>
            </w:r>
          </w:p>
        </w:tc>
        <w:tc>
          <w:tcPr>
            <w:tcW w:w="2125" w:type="dxa"/>
            <w:shd w:val="clear" w:color="auto" w:fill="FFFFFF"/>
            <w:vAlign w:val="center"/>
          </w:tcPr>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966CFD">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966CFD">
            <w:pPr>
              <w:widowControl w:val="0"/>
              <w:suppressAutoHyphens/>
              <w:jc w:val="center"/>
              <w:rPr>
                <w:rFonts w:ascii="Times New Roman" w:eastAsia="Times New Roman" w:hAnsi="Times New Roman" w:cs="Times New Roman"/>
                <w:sz w:val="16"/>
                <w:szCs w:val="16"/>
                <w:u w:val="single"/>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06"/>
        </w:trPr>
        <w:tc>
          <w:tcPr>
            <w:tcW w:w="10065" w:type="dxa"/>
            <w:gridSpan w:val="5"/>
            <w:shd w:val="clear" w:color="auto" w:fill="auto"/>
            <w:vAlign w:val="center"/>
          </w:tcPr>
          <w:p w:rsidR="00236700" w:rsidRPr="00236700" w:rsidRDefault="00236700" w:rsidP="00966CFD">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sz w:val="16"/>
                <w:szCs w:val="16"/>
                <w:lang w:eastAsia="ar-SA"/>
              </w:rPr>
              <w:t>Уполномоченный МФЦ на территории Ленинградской области</w:t>
            </w:r>
          </w:p>
        </w:tc>
      </w:tr>
      <w:tr w:rsidR="00236700" w:rsidRPr="00236700" w:rsidTr="00236700">
        <w:trPr>
          <w:trHeight w:hRule="exact" w:val="2329"/>
        </w:trPr>
        <w:tc>
          <w:tcPr>
            <w:tcW w:w="568" w:type="dxa"/>
            <w:shd w:val="clear" w:color="auto" w:fill="auto"/>
            <w:vAlign w:val="center"/>
          </w:tcPr>
          <w:p w:rsidR="00236700" w:rsidRPr="00236700" w:rsidRDefault="00236700" w:rsidP="00966CFD">
            <w:pPr>
              <w:suppressAutoHyphens/>
              <w:ind w:left="-10"/>
              <w:contextualSpacing/>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19</w:t>
            </w:r>
          </w:p>
        </w:tc>
        <w:tc>
          <w:tcPr>
            <w:tcW w:w="2270" w:type="dxa"/>
            <w:shd w:val="clear" w:color="auto" w:fill="auto"/>
            <w:vAlign w:val="center"/>
          </w:tcPr>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ГБУ ЛО «МФЦ»</w:t>
            </w:r>
          </w:p>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i/>
                <w:color w:val="000000"/>
                <w:sz w:val="16"/>
                <w:szCs w:val="16"/>
                <w:lang w:eastAsia="ar-SA"/>
              </w:rPr>
              <w:t>(обслуживание заявителей не осуществляется</w:t>
            </w:r>
            <w:r w:rsidRPr="00236700">
              <w:rPr>
                <w:rFonts w:ascii="Times New Roman" w:eastAsia="Calibri" w:hAnsi="Times New Roman" w:cs="Times New Roman"/>
                <w:color w:val="000000"/>
                <w:sz w:val="16"/>
                <w:szCs w:val="16"/>
                <w:lang w:eastAsia="ar-SA"/>
              </w:rPr>
              <w:t>)</w:t>
            </w:r>
          </w:p>
        </w:tc>
        <w:tc>
          <w:tcPr>
            <w:tcW w:w="3683" w:type="dxa"/>
            <w:shd w:val="clear" w:color="auto" w:fill="auto"/>
            <w:vAlign w:val="center"/>
          </w:tcPr>
          <w:p w:rsidR="00236700" w:rsidRPr="00236700" w:rsidRDefault="00236700" w:rsidP="00966CFD">
            <w:pPr>
              <w:shd w:val="clear" w:color="auto" w:fill="FFFFFF"/>
              <w:jc w:val="center"/>
              <w:rPr>
                <w:rFonts w:ascii="Times New Roman" w:eastAsia="Times New Roman" w:hAnsi="Times New Roman" w:cs="Times New Roman"/>
                <w:bCs/>
                <w:i/>
                <w:color w:val="000000"/>
                <w:sz w:val="16"/>
                <w:szCs w:val="16"/>
              </w:rPr>
            </w:pPr>
            <w:r w:rsidRPr="00236700">
              <w:rPr>
                <w:rFonts w:ascii="Times New Roman" w:eastAsia="Times New Roman" w:hAnsi="Times New Roman" w:cs="Times New Roman"/>
                <w:bCs/>
                <w:i/>
                <w:color w:val="000000"/>
                <w:sz w:val="16"/>
                <w:szCs w:val="16"/>
              </w:rPr>
              <w:t>Юридический адрес:</w:t>
            </w:r>
          </w:p>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188641, Ленинградская область, Всеволожский район, </w:t>
            </w:r>
          </w:p>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дер. Новосаратовка-центр, д.8</w:t>
            </w:r>
          </w:p>
          <w:p w:rsidR="00236700" w:rsidRPr="00236700" w:rsidRDefault="00236700" w:rsidP="00966CFD">
            <w:pPr>
              <w:shd w:val="clear" w:color="auto" w:fill="FFFFFF"/>
              <w:jc w:val="center"/>
              <w:rPr>
                <w:rFonts w:ascii="Times New Roman" w:eastAsia="Times New Roman" w:hAnsi="Times New Roman" w:cs="Times New Roman"/>
                <w:bCs/>
                <w:i/>
                <w:color w:val="000000"/>
                <w:sz w:val="16"/>
                <w:szCs w:val="16"/>
              </w:rPr>
            </w:pPr>
            <w:r w:rsidRPr="00236700">
              <w:rPr>
                <w:rFonts w:ascii="Times New Roman" w:eastAsia="Times New Roman" w:hAnsi="Times New Roman" w:cs="Times New Roman"/>
                <w:bCs/>
                <w:i/>
                <w:color w:val="000000"/>
                <w:sz w:val="16"/>
                <w:szCs w:val="16"/>
              </w:rPr>
              <w:t>Почтовый адрес:</w:t>
            </w:r>
          </w:p>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191311, г. Санкт-Петербург, </w:t>
            </w:r>
          </w:p>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ул. Смольного, д. 3, </w:t>
            </w:r>
            <w:proofErr w:type="gramStart"/>
            <w:r w:rsidRPr="00236700">
              <w:rPr>
                <w:rFonts w:ascii="Times New Roman" w:eastAsia="Times New Roman" w:hAnsi="Times New Roman" w:cs="Times New Roman"/>
                <w:color w:val="000000"/>
                <w:sz w:val="16"/>
                <w:szCs w:val="16"/>
              </w:rPr>
              <w:t>лит</w:t>
            </w:r>
            <w:proofErr w:type="gramEnd"/>
            <w:r w:rsidRPr="00236700">
              <w:rPr>
                <w:rFonts w:ascii="Times New Roman" w:eastAsia="Times New Roman" w:hAnsi="Times New Roman" w:cs="Times New Roman"/>
                <w:color w:val="000000"/>
                <w:sz w:val="16"/>
                <w:szCs w:val="16"/>
              </w:rPr>
              <w:t>. А</w:t>
            </w:r>
          </w:p>
          <w:p w:rsidR="00236700" w:rsidRPr="00236700" w:rsidRDefault="00236700" w:rsidP="00966CFD">
            <w:pPr>
              <w:shd w:val="clear" w:color="auto" w:fill="FFFFFF"/>
              <w:jc w:val="center"/>
              <w:rPr>
                <w:rFonts w:ascii="Times New Roman" w:eastAsia="Times New Roman" w:hAnsi="Times New Roman" w:cs="Times New Roman"/>
                <w:i/>
                <w:color w:val="000000"/>
                <w:sz w:val="16"/>
                <w:szCs w:val="16"/>
              </w:rPr>
            </w:pPr>
            <w:r w:rsidRPr="00236700">
              <w:rPr>
                <w:rFonts w:ascii="Times New Roman" w:eastAsia="Times New Roman" w:hAnsi="Times New Roman" w:cs="Times New Roman"/>
                <w:bCs/>
                <w:i/>
                <w:color w:val="000000"/>
                <w:sz w:val="16"/>
                <w:szCs w:val="16"/>
              </w:rPr>
              <w:t>Фактический адрес</w:t>
            </w:r>
            <w:r w:rsidRPr="00236700">
              <w:rPr>
                <w:rFonts w:ascii="Times New Roman" w:eastAsia="Times New Roman" w:hAnsi="Times New Roman" w:cs="Times New Roman"/>
                <w:b/>
                <w:i/>
                <w:color w:val="000000"/>
                <w:sz w:val="16"/>
                <w:szCs w:val="16"/>
              </w:rPr>
              <w:t>:</w:t>
            </w:r>
          </w:p>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191024, г. Санкт-Петербург,  </w:t>
            </w:r>
          </w:p>
          <w:p w:rsidR="00236700" w:rsidRPr="00236700" w:rsidRDefault="00236700" w:rsidP="00966CFD">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пр. Бакунина, д. 5, </w:t>
            </w:r>
            <w:proofErr w:type="gramStart"/>
            <w:r w:rsidRPr="00236700">
              <w:rPr>
                <w:rFonts w:ascii="Times New Roman" w:eastAsia="Times New Roman" w:hAnsi="Times New Roman" w:cs="Times New Roman"/>
                <w:color w:val="000000"/>
                <w:sz w:val="16"/>
                <w:szCs w:val="16"/>
              </w:rPr>
              <w:t>лит</w:t>
            </w:r>
            <w:proofErr w:type="gramEnd"/>
            <w:r w:rsidRPr="00236700">
              <w:rPr>
                <w:rFonts w:ascii="Times New Roman" w:eastAsia="Times New Roman" w:hAnsi="Times New Roman" w:cs="Times New Roman"/>
                <w:color w:val="000000"/>
                <w:sz w:val="16"/>
                <w:szCs w:val="16"/>
              </w:rPr>
              <w:t>. А</w:t>
            </w:r>
          </w:p>
        </w:tc>
        <w:tc>
          <w:tcPr>
            <w:tcW w:w="2125" w:type="dxa"/>
            <w:shd w:val="clear" w:color="auto" w:fill="FFFFFF"/>
            <w:vAlign w:val="center"/>
          </w:tcPr>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proofErr w:type="spellStart"/>
            <w:r w:rsidRPr="00236700">
              <w:rPr>
                <w:rFonts w:ascii="Times New Roman" w:eastAsia="Calibri" w:hAnsi="Times New Roman" w:cs="Times New Roman"/>
                <w:color w:val="000000"/>
                <w:sz w:val="16"/>
                <w:szCs w:val="16"/>
                <w:lang w:eastAsia="ar-SA"/>
              </w:rPr>
              <w:t>пн-чт</w:t>
            </w:r>
            <w:proofErr w:type="spellEnd"/>
            <w:r w:rsidRPr="00236700">
              <w:rPr>
                <w:rFonts w:ascii="Times New Roman" w:eastAsia="Calibri" w:hAnsi="Times New Roman" w:cs="Times New Roman"/>
                <w:color w:val="000000"/>
                <w:sz w:val="16"/>
                <w:szCs w:val="16"/>
                <w:lang w:eastAsia="ar-SA"/>
              </w:rPr>
              <w:t xml:space="preserve"> –</w:t>
            </w:r>
          </w:p>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с 9.00 до 18.00,</w:t>
            </w:r>
          </w:p>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пт. –</w:t>
            </w:r>
          </w:p>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 xml:space="preserve">с 9.00 до 17.00, </w:t>
            </w:r>
          </w:p>
          <w:p w:rsidR="00236700" w:rsidRPr="00236700" w:rsidRDefault="00236700" w:rsidP="00966CFD">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 xml:space="preserve">перерыв </w:t>
            </w:r>
            <w:proofErr w:type="gramStart"/>
            <w:r w:rsidRPr="00236700">
              <w:rPr>
                <w:rFonts w:ascii="Times New Roman" w:eastAsia="Calibri" w:hAnsi="Times New Roman" w:cs="Times New Roman"/>
                <w:color w:val="000000"/>
                <w:sz w:val="16"/>
                <w:szCs w:val="16"/>
                <w:lang w:eastAsia="ar-SA"/>
              </w:rPr>
              <w:t>с</w:t>
            </w:r>
            <w:proofErr w:type="gramEnd"/>
          </w:p>
          <w:p w:rsidR="00236700" w:rsidRPr="00236700" w:rsidRDefault="00236700" w:rsidP="00966CFD">
            <w:pPr>
              <w:widowControl w:val="0"/>
              <w:tabs>
                <w:tab w:val="left" w:pos="733"/>
              </w:tab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13.00 до 13.48, выходные дни -</w:t>
            </w:r>
          </w:p>
          <w:p w:rsidR="00236700" w:rsidRPr="00236700" w:rsidRDefault="00236700" w:rsidP="00966CFD">
            <w:pPr>
              <w:widowControl w:val="0"/>
              <w:suppressAutoHyphens/>
              <w:autoSpaceDN w:val="0"/>
              <w:ind w:left="58"/>
              <w:jc w:val="center"/>
              <w:rPr>
                <w:rFonts w:ascii="Times New Roman" w:eastAsia="Calibri" w:hAnsi="Times New Roman" w:cs="Times New Roman"/>
                <w:color w:val="000000"/>
                <w:sz w:val="16"/>
                <w:szCs w:val="16"/>
                <w:lang w:eastAsia="ar-SA"/>
              </w:rPr>
            </w:pPr>
            <w:proofErr w:type="spellStart"/>
            <w:proofErr w:type="gramStart"/>
            <w:r w:rsidRPr="00236700">
              <w:rPr>
                <w:rFonts w:ascii="Times New Roman" w:eastAsia="Calibri" w:hAnsi="Times New Roman" w:cs="Times New Roman"/>
                <w:color w:val="000000"/>
                <w:sz w:val="16"/>
                <w:szCs w:val="16"/>
                <w:lang w:eastAsia="ar-SA"/>
              </w:rPr>
              <w:t>сб</w:t>
            </w:r>
            <w:proofErr w:type="spellEnd"/>
            <w:proofErr w:type="gramEnd"/>
            <w:r w:rsidRPr="00236700">
              <w:rPr>
                <w:rFonts w:ascii="Times New Roman" w:eastAsia="Calibri" w:hAnsi="Times New Roman" w:cs="Times New Roman"/>
                <w:color w:val="000000"/>
                <w:sz w:val="16"/>
                <w:szCs w:val="16"/>
                <w:lang w:eastAsia="ar-SA"/>
              </w:rPr>
              <w:t>, вс.</w:t>
            </w:r>
          </w:p>
        </w:tc>
        <w:tc>
          <w:tcPr>
            <w:tcW w:w="1419" w:type="dxa"/>
            <w:shd w:val="clear" w:color="auto" w:fill="auto"/>
            <w:vAlign w:val="center"/>
          </w:tcPr>
          <w:p w:rsidR="00236700" w:rsidRPr="00236700" w:rsidRDefault="00236700" w:rsidP="00966CFD">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966CFD">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bl>
    <w:p w:rsidR="00236700" w:rsidRPr="00DF0512" w:rsidRDefault="00236700" w:rsidP="00236700">
      <w:pPr>
        <w:tabs>
          <w:tab w:val="left" w:pos="142"/>
          <w:tab w:val="left" w:pos="284"/>
        </w:tabs>
        <w:jc w:val="both"/>
        <w:rPr>
          <w:rFonts w:ascii="Times New Roman" w:eastAsia="Times New Roman" w:hAnsi="Times New Roman" w:cs="Times New Roman"/>
          <w:sz w:val="24"/>
          <w:szCs w:val="24"/>
          <w:lang/>
        </w:rPr>
      </w:pPr>
    </w:p>
    <w:p w:rsidR="00236700" w:rsidRDefault="00236700" w:rsidP="00236700">
      <w:pPr>
        <w:tabs>
          <w:tab w:val="left" w:pos="142"/>
          <w:tab w:val="left" w:pos="284"/>
        </w:tabs>
        <w:jc w:val="both"/>
        <w:rPr>
          <w:rFonts w:ascii="Times New Roman" w:eastAsia="Times New Roman" w:hAnsi="Times New Roman" w:cs="Times New Roman"/>
          <w:sz w:val="24"/>
          <w:szCs w:val="24"/>
          <w:lang/>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971BAD" w:rsidRDefault="00236700" w:rsidP="00236700">
      <w:pPr>
        <w:widowControl w:val="0"/>
        <w:autoSpaceDE w:val="0"/>
        <w:autoSpaceDN w:val="0"/>
        <w:adjustRightInd w:val="0"/>
        <w:jc w:val="right"/>
        <w:outlineLvl w:val="1"/>
        <w:rPr>
          <w:rFonts w:ascii="Times New Roman" w:hAnsi="Times New Roman" w:cs="Times New Roman"/>
          <w:sz w:val="24"/>
          <w:szCs w:val="28"/>
        </w:rPr>
      </w:pPr>
      <w:bookmarkStart w:id="15" w:name="Par588"/>
      <w:bookmarkEnd w:id="15"/>
      <w:r w:rsidRPr="00971BAD">
        <w:rPr>
          <w:rFonts w:ascii="Times New Roman" w:hAnsi="Times New Roman" w:cs="Times New Roman"/>
          <w:sz w:val="24"/>
          <w:szCs w:val="28"/>
        </w:rPr>
        <w:t>Приложение 3</w:t>
      </w:r>
    </w:p>
    <w:p w:rsidR="00236700" w:rsidRPr="00971BAD" w:rsidRDefault="00236700" w:rsidP="00236700">
      <w:pPr>
        <w:widowControl w:val="0"/>
        <w:autoSpaceDE w:val="0"/>
        <w:autoSpaceDN w:val="0"/>
        <w:adjustRightInd w:val="0"/>
        <w:jc w:val="right"/>
        <w:rPr>
          <w:rFonts w:ascii="Times New Roman" w:hAnsi="Times New Roman" w:cs="Times New Roman"/>
          <w:sz w:val="24"/>
          <w:szCs w:val="28"/>
        </w:rPr>
      </w:pPr>
      <w:r w:rsidRPr="00971BAD">
        <w:rPr>
          <w:rFonts w:ascii="Times New Roman" w:hAnsi="Times New Roman" w:cs="Times New Roman"/>
          <w:sz w:val="24"/>
          <w:szCs w:val="28"/>
        </w:rPr>
        <w:t>к административному регламенту</w:t>
      </w: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236700"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gramEnd"/>
      <w:r w:rsidRPr="002C234F">
        <w:rPr>
          <w:rFonts w:ascii="Courier New" w:eastAsia="Times New Roman" w:hAnsi="Courier New" w:cs="Courier New"/>
          <w:sz w:val="20"/>
          <w:szCs w:val="20"/>
        </w:rPr>
        <w:t>, расположенного по адресу 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36700" w:rsidRPr="002C234F" w:rsidRDefault="00236700" w:rsidP="00236700">
      <w:pPr>
        <w:widowControl w:val="0"/>
        <w:autoSpaceDE w:val="0"/>
        <w:autoSpaceDN w:val="0"/>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Pr="007A3976" w:rsidRDefault="00236700" w:rsidP="00236700">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236700" w:rsidRPr="007A3976" w:rsidRDefault="00236700" w:rsidP="00236700">
      <w:pPr>
        <w:widowControl w:val="0"/>
        <w:autoSpaceDE w:val="0"/>
        <w:autoSpaceDN w:val="0"/>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36700" w:rsidRPr="007A3976" w:rsidTr="00966CFD">
        <w:tc>
          <w:tcPr>
            <w:tcW w:w="534" w:type="dxa"/>
            <w:tcBorders>
              <w:right w:val="single" w:sz="4" w:space="0" w:color="auto"/>
            </w:tcBorders>
            <w:shd w:val="clear" w:color="auto" w:fill="auto"/>
          </w:tcPr>
          <w:p w:rsidR="00236700" w:rsidRPr="007A3976" w:rsidRDefault="00236700" w:rsidP="00966CFD">
            <w:pPr>
              <w:widowControl w:val="0"/>
              <w:autoSpaceDE w:val="0"/>
              <w:autoSpaceDN w:val="0"/>
              <w:jc w:val="both"/>
              <w:rPr>
                <w:rFonts w:ascii="Courier New" w:eastAsia="Times New Roman" w:hAnsi="Courier New" w:cs="Courier New"/>
                <w:sz w:val="20"/>
                <w:szCs w:val="20"/>
              </w:rPr>
            </w:pPr>
          </w:p>
          <w:p w:rsidR="00236700" w:rsidRPr="007A3976" w:rsidRDefault="00236700" w:rsidP="00966CFD">
            <w:pPr>
              <w:widowControl w:val="0"/>
              <w:autoSpaceDE w:val="0"/>
              <w:autoSpaceDN w:val="0"/>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966CFD">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236700" w:rsidRPr="007A3976" w:rsidTr="00966CFD">
        <w:tc>
          <w:tcPr>
            <w:tcW w:w="534" w:type="dxa"/>
            <w:tcBorders>
              <w:right w:val="single" w:sz="4" w:space="0" w:color="auto"/>
            </w:tcBorders>
            <w:shd w:val="clear" w:color="auto" w:fill="auto"/>
          </w:tcPr>
          <w:p w:rsidR="00236700" w:rsidRPr="007A3976" w:rsidRDefault="00236700" w:rsidP="00966CFD">
            <w:pPr>
              <w:widowControl w:val="0"/>
              <w:autoSpaceDE w:val="0"/>
              <w:autoSpaceDN w:val="0"/>
              <w:jc w:val="both"/>
              <w:rPr>
                <w:rFonts w:ascii="Courier New" w:eastAsia="Times New Roman" w:hAnsi="Courier New" w:cs="Courier New"/>
                <w:sz w:val="20"/>
                <w:szCs w:val="20"/>
              </w:rPr>
            </w:pPr>
          </w:p>
          <w:p w:rsidR="00236700" w:rsidRPr="007A3976" w:rsidRDefault="00236700" w:rsidP="00966CFD">
            <w:pPr>
              <w:widowControl w:val="0"/>
              <w:autoSpaceDE w:val="0"/>
              <w:autoSpaceDN w:val="0"/>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966CFD">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236700" w:rsidRPr="007A3976" w:rsidTr="00966CFD">
        <w:tc>
          <w:tcPr>
            <w:tcW w:w="534" w:type="dxa"/>
            <w:tcBorders>
              <w:right w:val="single" w:sz="4" w:space="0" w:color="auto"/>
            </w:tcBorders>
            <w:shd w:val="clear" w:color="auto" w:fill="auto"/>
          </w:tcPr>
          <w:p w:rsidR="00236700" w:rsidRPr="007A3976" w:rsidRDefault="00236700" w:rsidP="00966CFD">
            <w:pPr>
              <w:widowControl w:val="0"/>
              <w:autoSpaceDE w:val="0"/>
              <w:autoSpaceDN w:val="0"/>
              <w:jc w:val="both"/>
              <w:rPr>
                <w:rFonts w:ascii="Courier New" w:eastAsia="Times New Roman" w:hAnsi="Courier New" w:cs="Courier New"/>
                <w:sz w:val="20"/>
                <w:szCs w:val="20"/>
              </w:rPr>
            </w:pPr>
          </w:p>
          <w:p w:rsidR="00236700" w:rsidRPr="007A3976" w:rsidRDefault="00236700" w:rsidP="00966CFD">
            <w:pPr>
              <w:widowControl w:val="0"/>
              <w:autoSpaceDE w:val="0"/>
              <w:autoSpaceDN w:val="0"/>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966CFD">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236700" w:rsidRPr="007A3976" w:rsidTr="00966CFD">
        <w:tc>
          <w:tcPr>
            <w:tcW w:w="534" w:type="dxa"/>
            <w:tcBorders>
              <w:right w:val="single" w:sz="4" w:space="0" w:color="auto"/>
            </w:tcBorders>
            <w:shd w:val="clear" w:color="auto" w:fill="auto"/>
          </w:tcPr>
          <w:p w:rsidR="00236700" w:rsidRPr="007A3976" w:rsidRDefault="00236700" w:rsidP="00966CFD">
            <w:pPr>
              <w:widowControl w:val="0"/>
              <w:autoSpaceDE w:val="0"/>
              <w:autoSpaceDN w:val="0"/>
              <w:jc w:val="both"/>
              <w:rPr>
                <w:rFonts w:ascii="Courier New" w:eastAsia="Times New Roman" w:hAnsi="Courier New" w:cs="Courier New"/>
                <w:b/>
                <w:sz w:val="20"/>
                <w:szCs w:val="20"/>
              </w:rPr>
            </w:pPr>
          </w:p>
          <w:p w:rsidR="00236700" w:rsidRPr="007A3976" w:rsidRDefault="00236700" w:rsidP="00966CFD">
            <w:pPr>
              <w:widowControl w:val="0"/>
              <w:autoSpaceDE w:val="0"/>
              <w:autoSpaceDN w:val="0"/>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966CFD">
            <w:pPr>
              <w:widowControl w:val="0"/>
              <w:autoSpaceDE w:val="0"/>
              <w:autoSpaceDN w:val="0"/>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236700" w:rsidRDefault="00236700" w:rsidP="00236700">
      <w:pPr>
        <w:widowControl w:val="0"/>
        <w:autoSpaceDE w:val="0"/>
        <w:autoSpaceDN w:val="0"/>
        <w:adjustRightInd w:val="0"/>
        <w:jc w:val="right"/>
        <w:outlineLvl w:val="1"/>
        <w:rPr>
          <w:rFonts w:ascii="Times New Roman" w:hAnsi="Times New Roman" w:cs="Times New Roman"/>
          <w:sz w:val="24"/>
          <w:szCs w:val="28"/>
        </w:rPr>
      </w:pPr>
    </w:p>
    <w:p w:rsidR="00236700" w:rsidRPr="00971BAD" w:rsidRDefault="00236700" w:rsidP="00236700">
      <w:pPr>
        <w:widowControl w:val="0"/>
        <w:autoSpaceDE w:val="0"/>
        <w:autoSpaceDN w:val="0"/>
        <w:adjustRightInd w:val="0"/>
        <w:jc w:val="right"/>
        <w:outlineLvl w:val="1"/>
        <w:rPr>
          <w:rFonts w:ascii="Times New Roman" w:hAnsi="Times New Roman" w:cs="Times New Roman"/>
          <w:sz w:val="24"/>
          <w:szCs w:val="28"/>
        </w:rPr>
      </w:pPr>
      <w:r w:rsidRPr="00971BAD">
        <w:rPr>
          <w:rFonts w:ascii="Times New Roman" w:hAnsi="Times New Roman" w:cs="Times New Roman"/>
          <w:sz w:val="24"/>
          <w:szCs w:val="28"/>
        </w:rPr>
        <w:t>Приложение 4</w:t>
      </w:r>
    </w:p>
    <w:p w:rsidR="00236700" w:rsidRPr="00971BAD" w:rsidRDefault="00236700" w:rsidP="00236700">
      <w:pPr>
        <w:widowControl w:val="0"/>
        <w:autoSpaceDE w:val="0"/>
        <w:autoSpaceDN w:val="0"/>
        <w:adjustRightInd w:val="0"/>
        <w:jc w:val="right"/>
        <w:rPr>
          <w:rFonts w:ascii="Times New Roman" w:hAnsi="Times New Roman" w:cs="Times New Roman"/>
          <w:sz w:val="24"/>
          <w:szCs w:val="28"/>
        </w:rPr>
      </w:pPr>
      <w:r w:rsidRPr="00971BAD">
        <w:rPr>
          <w:rFonts w:ascii="Times New Roman" w:hAnsi="Times New Roman" w:cs="Times New Roman"/>
          <w:sz w:val="24"/>
          <w:szCs w:val="28"/>
        </w:rPr>
        <w:t>к административному регламенту</w:t>
      </w: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Pr="00E70071" w:rsidRDefault="00236700" w:rsidP="00236700">
      <w:pPr>
        <w:widowControl w:val="0"/>
        <w:autoSpaceDE w:val="0"/>
        <w:autoSpaceDN w:val="0"/>
        <w:jc w:val="center"/>
        <w:rPr>
          <w:rFonts w:ascii="Calibri" w:eastAsia="Times New Roman" w:hAnsi="Calibri" w:cs="Calibri"/>
          <w:szCs w:val="20"/>
        </w:rPr>
      </w:pPr>
      <w:r w:rsidRPr="00E70071">
        <w:rPr>
          <w:rFonts w:ascii="Calibri" w:eastAsia="Times New Roman" w:hAnsi="Calibri" w:cs="Calibri"/>
          <w:szCs w:val="20"/>
        </w:rPr>
        <w:t>БЛОК-СХЕМА</w:t>
      </w:r>
    </w:p>
    <w:p w:rsidR="00236700" w:rsidRPr="00E70071" w:rsidRDefault="00236700" w:rsidP="00236700">
      <w:pPr>
        <w:widowControl w:val="0"/>
        <w:autoSpaceDE w:val="0"/>
        <w:autoSpaceDN w:val="0"/>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236700" w:rsidRPr="00E70071" w:rsidRDefault="00236700" w:rsidP="00236700">
      <w:pPr>
        <w:widowControl w:val="0"/>
        <w:autoSpaceDE w:val="0"/>
        <w:autoSpaceDN w:val="0"/>
        <w:rPr>
          <w:rFonts w:ascii="Calibri" w:eastAsia="Times New Roman" w:hAnsi="Calibri" w:cs="Calibri"/>
          <w:szCs w:val="20"/>
        </w:rPr>
      </w:pP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w:t>
      </w:r>
      <w:proofErr w:type="spellStart"/>
      <w:r w:rsidRPr="00E70071">
        <w:rPr>
          <w:rFonts w:ascii="Courier New" w:eastAsia="Times New Roman" w:hAnsi="Courier New" w:cs="Courier New"/>
          <w:sz w:val="20"/>
          <w:szCs w:val="20"/>
        </w:rPr>
        <w:t>│И</w:t>
      </w:r>
      <w:proofErr w:type="gramEnd"/>
      <w:r w:rsidRPr="00E70071">
        <w:rPr>
          <w:rFonts w:ascii="Courier New" w:eastAsia="Times New Roman" w:hAnsi="Courier New" w:cs="Courier New"/>
          <w:sz w:val="20"/>
          <w:szCs w:val="20"/>
        </w:rPr>
        <w:t>меются</w:t>
      </w:r>
      <w:proofErr w:type="spellEnd"/>
      <w:r w:rsidRPr="00E70071">
        <w:rPr>
          <w:rFonts w:ascii="Courier New" w:eastAsia="Times New Roman" w:hAnsi="Courier New" w:cs="Courier New"/>
          <w:sz w:val="20"/>
          <w:szCs w:val="20"/>
        </w:rPr>
        <w:t xml:space="preserve"> основания для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Решение об отказе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муниципальной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rPr>
          <w:rFonts w:ascii="Calibri" w:eastAsia="Times New Roman" w:hAnsi="Calibri" w:cs="Calibri"/>
          <w:szCs w:val="20"/>
        </w:rPr>
      </w:pPr>
    </w:p>
    <w:p w:rsidR="00236700" w:rsidRDefault="00236700" w:rsidP="00236700">
      <w:pPr>
        <w:widowControl w:val="0"/>
        <w:autoSpaceDE w:val="0"/>
        <w:autoSpaceDN w:val="0"/>
        <w:adjustRightInd w:val="0"/>
        <w:jc w:val="center"/>
        <w:rPr>
          <w:rFonts w:ascii="Calibri" w:hAnsi="Calibri" w:cs="Calibri"/>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Pr="00971BAD" w:rsidRDefault="00236700" w:rsidP="00236700">
      <w:pPr>
        <w:widowControl w:val="0"/>
        <w:autoSpaceDE w:val="0"/>
        <w:autoSpaceDN w:val="0"/>
        <w:adjustRightInd w:val="0"/>
        <w:jc w:val="right"/>
        <w:outlineLvl w:val="1"/>
        <w:rPr>
          <w:rFonts w:ascii="Times New Roman" w:hAnsi="Times New Roman" w:cs="Times New Roman"/>
          <w:sz w:val="24"/>
          <w:szCs w:val="24"/>
        </w:rPr>
      </w:pPr>
      <w:r w:rsidRPr="00971BAD">
        <w:rPr>
          <w:rFonts w:ascii="Times New Roman" w:hAnsi="Times New Roman" w:cs="Times New Roman"/>
          <w:sz w:val="24"/>
          <w:szCs w:val="24"/>
        </w:rPr>
        <w:lastRenderedPageBreak/>
        <w:t>Приложение 5</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к административному регламенту</w:t>
      </w:r>
    </w:p>
    <w:p w:rsidR="00236700" w:rsidRPr="00971BAD" w:rsidRDefault="00236700" w:rsidP="00236700">
      <w:pPr>
        <w:jc w:val="right"/>
        <w:rPr>
          <w:rFonts w:ascii="Times New Roman" w:hAnsi="Times New Roman" w:cs="Times New Roman"/>
          <w:sz w:val="24"/>
          <w:szCs w:val="24"/>
        </w:rPr>
      </w:pPr>
    </w:p>
    <w:p w:rsidR="00236700" w:rsidRPr="00971BAD" w:rsidRDefault="00236700" w:rsidP="00236700">
      <w:pPr>
        <w:pStyle w:val="ConsPlusNonformat0"/>
        <w:jc w:val="right"/>
        <w:rPr>
          <w:rFonts w:ascii="Times New Roman" w:hAnsi="Times New Roman" w:cs="Times New Roman"/>
          <w:sz w:val="24"/>
          <w:szCs w:val="24"/>
        </w:rPr>
      </w:pPr>
      <w:r w:rsidRPr="00971BAD">
        <w:rPr>
          <w:rFonts w:ascii="Times New Roman" w:hAnsi="Times New Roman" w:cs="Times New Roman"/>
          <w:sz w:val="24"/>
          <w:szCs w:val="24"/>
        </w:rPr>
        <w:t>____________________________</w:t>
      </w:r>
    </w:p>
    <w:p w:rsidR="00236700" w:rsidRPr="00971BAD" w:rsidRDefault="00236700" w:rsidP="00236700">
      <w:pPr>
        <w:pStyle w:val="ConsPlusNonformat0"/>
        <w:jc w:val="right"/>
        <w:rPr>
          <w:rFonts w:ascii="Times New Roman" w:hAnsi="Times New Roman" w:cs="Times New Roman"/>
          <w:sz w:val="24"/>
          <w:szCs w:val="24"/>
        </w:rPr>
      </w:pPr>
      <w:r w:rsidRPr="00971BAD">
        <w:rPr>
          <w:rFonts w:ascii="Times New Roman" w:hAnsi="Times New Roman" w:cs="Times New Roman"/>
          <w:sz w:val="24"/>
          <w:szCs w:val="24"/>
        </w:rPr>
        <w:t>____________________________</w:t>
      </w:r>
    </w:p>
    <w:p w:rsidR="00236700" w:rsidRPr="00971BAD" w:rsidRDefault="00236700" w:rsidP="00236700">
      <w:pPr>
        <w:pStyle w:val="ConsPlusNonformat0"/>
        <w:jc w:val="right"/>
        <w:rPr>
          <w:rFonts w:ascii="Times New Roman" w:hAnsi="Times New Roman" w:cs="Times New Roman"/>
          <w:sz w:val="24"/>
          <w:szCs w:val="24"/>
        </w:rPr>
      </w:pPr>
      <w:r w:rsidRPr="00971BAD">
        <w:rPr>
          <w:rFonts w:ascii="Times New Roman" w:hAnsi="Times New Roman" w:cs="Times New Roman"/>
          <w:sz w:val="24"/>
          <w:szCs w:val="24"/>
        </w:rPr>
        <w:t xml:space="preserve">               ____________________________</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от  ___________________________</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proofErr w:type="gramStart"/>
      <w:r w:rsidRPr="00971BAD">
        <w:rPr>
          <w:rFonts w:ascii="Times New Roman" w:hAnsi="Times New Roman" w:cs="Times New Roman"/>
          <w:sz w:val="24"/>
          <w:szCs w:val="24"/>
        </w:rPr>
        <w:t xml:space="preserve">(контактные данные заявителя, </w:t>
      </w:r>
      <w:proofErr w:type="gramEnd"/>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адрес, телефон)</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bookmarkStart w:id="16" w:name="Par524"/>
      <w:bookmarkEnd w:id="16"/>
      <w:r w:rsidRPr="00971BAD">
        <w:rPr>
          <w:rFonts w:ascii="Times New Roman" w:hAnsi="Times New Roman" w:cs="Times New Roman"/>
          <w:sz w:val="24"/>
          <w:szCs w:val="24"/>
        </w:rPr>
        <w:t>ЗАЯВЛЕНИЕ (ЖАЛОБА)</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jc w:val="both"/>
        <w:rPr>
          <w:rFonts w:ascii="Times New Roman" w:eastAsia="Times New Roman" w:hAnsi="Times New Roman" w:cs="Times New Roman"/>
          <w:sz w:val="24"/>
          <w:szCs w:val="24"/>
        </w:rPr>
      </w:pPr>
    </w:p>
    <w:p w:rsidR="00236700" w:rsidRPr="00971BAD" w:rsidRDefault="00236700" w:rsidP="00236700">
      <w:pPr>
        <w:jc w:val="both"/>
        <w:rPr>
          <w:rFonts w:ascii="Times New Roman" w:eastAsia="Times New Roman" w:hAnsi="Times New Roman" w:cs="Times New Roman"/>
          <w:sz w:val="24"/>
          <w:szCs w:val="24"/>
        </w:rPr>
      </w:pPr>
    </w:p>
    <w:p w:rsidR="008D3251" w:rsidRPr="00236700" w:rsidRDefault="00236700" w:rsidP="00236700">
      <w:pPr>
        <w:jc w:val="right"/>
        <w:rPr>
          <w:rFonts w:ascii="Times New Roman" w:hAnsi="Times New Roman" w:cs="Times New Roman"/>
          <w:sz w:val="24"/>
          <w:szCs w:val="24"/>
        </w:rPr>
      </w:pPr>
      <w:r w:rsidRPr="00971BAD">
        <w:rPr>
          <w:rFonts w:ascii="Times New Roman" w:hAnsi="Times New Roman" w:cs="Times New Roman"/>
          <w:sz w:val="24"/>
          <w:szCs w:val="24"/>
        </w:rPr>
        <w:t>(Дата, подпись заявителя)</w:t>
      </w:r>
    </w:p>
    <w:sectPr w:rsidR="008D3251" w:rsidRPr="0023670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251"/>
    <w:rsid w:val="00034E4C"/>
    <w:rsid w:val="00236700"/>
    <w:rsid w:val="005A252E"/>
    <w:rsid w:val="00767564"/>
    <w:rsid w:val="008D3251"/>
    <w:rsid w:val="008F342A"/>
    <w:rsid w:val="009A2CEE"/>
    <w:rsid w:val="00A469CA"/>
    <w:rsid w:val="00B84B50"/>
    <w:rsid w:val="00E5654C"/>
    <w:rsid w:val="00F21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next w:val="a"/>
    <w:link w:val="20"/>
    <w:unhideWhenUsed/>
    <w:qFormat/>
    <w:rsid w:val="00236700"/>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51"/>
    <w:rPr>
      <w:rFonts w:ascii="Tahoma" w:hAnsi="Tahoma" w:cs="Tahoma"/>
      <w:sz w:val="16"/>
      <w:szCs w:val="16"/>
    </w:rPr>
  </w:style>
  <w:style w:type="character" w:customStyle="1" w:styleId="a4">
    <w:name w:val="Текст выноски Знак"/>
    <w:basedOn w:val="a0"/>
    <w:link w:val="a3"/>
    <w:uiPriority w:val="99"/>
    <w:semiHidden/>
    <w:rsid w:val="008D3251"/>
    <w:rPr>
      <w:rFonts w:ascii="Tahoma" w:hAnsi="Tahoma" w:cs="Tahoma"/>
      <w:sz w:val="16"/>
      <w:szCs w:val="16"/>
    </w:rPr>
  </w:style>
  <w:style w:type="paragraph" w:customStyle="1" w:styleId="ConsPlusTitle">
    <w:name w:val="ConsPlusTitle"/>
    <w:rsid w:val="008D325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rmal">
    <w:name w:val="ConsPlusNormal"/>
    <w:rsid w:val="008D3251"/>
    <w:pPr>
      <w:autoSpaceDE w:val="0"/>
      <w:autoSpaceDN w:val="0"/>
      <w:adjustRightInd w:val="0"/>
      <w:ind w:firstLine="720"/>
    </w:pPr>
    <w:rPr>
      <w:rFonts w:ascii="Arial" w:eastAsia="Times New Roman" w:hAnsi="Arial" w:cs="Arial"/>
      <w:sz w:val="20"/>
      <w:szCs w:val="20"/>
      <w:lang w:eastAsia="ru-RU"/>
    </w:rPr>
  </w:style>
  <w:style w:type="paragraph" w:styleId="a5">
    <w:name w:val="Normal (Web)"/>
    <w:basedOn w:val="a"/>
    <w:uiPriority w:val="99"/>
    <w:unhideWhenUsed/>
    <w:rsid w:val="008D325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Paragraph">
    <w:name w:val="List Paragraph"/>
    <w:basedOn w:val="a"/>
    <w:rsid w:val="008F342A"/>
    <w:pPr>
      <w:spacing w:after="200" w:line="276" w:lineRule="auto"/>
      <w:ind w:left="720"/>
      <w:contextualSpacing/>
    </w:pPr>
    <w:rPr>
      <w:rFonts w:ascii="Calibri" w:eastAsia="Times New Roman" w:hAnsi="Calibri" w:cs="Times New Roman"/>
    </w:rPr>
  </w:style>
  <w:style w:type="character" w:customStyle="1" w:styleId="simpleelementin">
    <w:name w:val="simpleelementin"/>
    <w:basedOn w:val="a0"/>
    <w:rsid w:val="008F342A"/>
  </w:style>
  <w:style w:type="character" w:customStyle="1" w:styleId="simpleelementend">
    <w:name w:val="simpleelementend"/>
    <w:basedOn w:val="a0"/>
    <w:rsid w:val="008F342A"/>
  </w:style>
  <w:style w:type="paragraph" w:customStyle="1" w:styleId="consplusnonformat">
    <w:name w:val="consplusnonformat"/>
    <w:basedOn w:val="a"/>
    <w:rsid w:val="008F34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36700"/>
    <w:rPr>
      <w:rFonts w:ascii="Cambria" w:eastAsia="Times New Roman" w:hAnsi="Cambria" w:cs="Times New Roman"/>
      <w:b/>
      <w:bCs/>
      <w:i/>
      <w:iCs/>
      <w:sz w:val="28"/>
      <w:szCs w:val="28"/>
      <w:lang w:eastAsia="ru-RU"/>
    </w:rPr>
  </w:style>
  <w:style w:type="paragraph" w:customStyle="1" w:styleId="ConsPlusNonformat0">
    <w:name w:val="ConsPlusNonformat"/>
    <w:uiPriority w:val="99"/>
    <w:rsid w:val="0023670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236700"/>
    <w:pPr>
      <w:widowControl w:val="0"/>
      <w:autoSpaceDE w:val="0"/>
      <w:autoSpaceDN w:val="0"/>
      <w:adjustRightInd w:val="0"/>
    </w:pPr>
    <w:rPr>
      <w:rFonts w:ascii="Calibri" w:eastAsiaTheme="minorEastAsia" w:hAnsi="Calibri" w:cs="Calibri"/>
      <w:lang w:eastAsia="ru-RU"/>
    </w:rPr>
  </w:style>
  <w:style w:type="character" w:styleId="a6">
    <w:name w:val="Hyperlink"/>
    <w:basedOn w:val="a0"/>
    <w:uiPriority w:val="99"/>
    <w:unhideWhenUsed/>
    <w:rsid w:val="00236700"/>
    <w:rPr>
      <w:color w:val="0000FF" w:themeColor="hyperlink"/>
      <w:u w:val="single"/>
    </w:rPr>
  </w:style>
  <w:style w:type="paragraph" w:styleId="a7">
    <w:name w:val="header"/>
    <w:basedOn w:val="a"/>
    <w:link w:val="a8"/>
    <w:uiPriority w:val="99"/>
    <w:unhideWhenUsed/>
    <w:rsid w:val="00236700"/>
    <w:pPr>
      <w:tabs>
        <w:tab w:val="center" w:pos="4677"/>
        <w:tab w:val="right" w:pos="9355"/>
      </w:tabs>
    </w:pPr>
    <w:rPr>
      <w:rFonts w:eastAsiaTheme="minorEastAsia"/>
      <w:lang w:eastAsia="ru-RU"/>
    </w:rPr>
  </w:style>
  <w:style w:type="character" w:customStyle="1" w:styleId="a8">
    <w:name w:val="Верхний колонтитул Знак"/>
    <w:basedOn w:val="a0"/>
    <w:link w:val="a7"/>
    <w:uiPriority w:val="99"/>
    <w:rsid w:val="00236700"/>
    <w:rPr>
      <w:rFonts w:eastAsiaTheme="minorEastAsia"/>
      <w:lang w:eastAsia="ru-RU"/>
    </w:rPr>
  </w:style>
  <w:style w:type="paragraph" w:styleId="a9">
    <w:name w:val="footer"/>
    <w:basedOn w:val="a"/>
    <w:link w:val="aa"/>
    <w:uiPriority w:val="99"/>
    <w:unhideWhenUsed/>
    <w:rsid w:val="00236700"/>
    <w:pPr>
      <w:tabs>
        <w:tab w:val="center" w:pos="4677"/>
        <w:tab w:val="right" w:pos="9355"/>
      </w:tabs>
    </w:pPr>
    <w:rPr>
      <w:rFonts w:eastAsiaTheme="minorEastAsia"/>
      <w:lang w:eastAsia="ru-RU"/>
    </w:rPr>
  </w:style>
  <w:style w:type="character" w:customStyle="1" w:styleId="aa">
    <w:name w:val="Нижний колонтитул Знак"/>
    <w:basedOn w:val="a0"/>
    <w:link w:val="a9"/>
    <w:uiPriority w:val="99"/>
    <w:rsid w:val="00236700"/>
    <w:rPr>
      <w:rFonts w:eastAsiaTheme="minorEastAsia"/>
      <w:lang w:eastAsia="ru-RU"/>
    </w:rPr>
  </w:style>
  <w:style w:type="paragraph" w:styleId="ab">
    <w:name w:val="List Paragraph"/>
    <w:basedOn w:val="a"/>
    <w:uiPriority w:val="99"/>
    <w:qFormat/>
    <w:rsid w:val="00236700"/>
    <w:pPr>
      <w:spacing w:after="200" w:line="276" w:lineRule="auto"/>
      <w:ind w:left="720"/>
    </w:pPr>
    <w:rPr>
      <w:rFonts w:ascii="Calibri" w:eastAsia="Calibri" w:hAnsi="Calibri" w:cs="Calibri"/>
      <w:lang w:eastAsia="ru-RU"/>
    </w:rPr>
  </w:style>
  <w:style w:type="character" w:styleId="ac">
    <w:name w:val="annotation reference"/>
    <w:basedOn w:val="a0"/>
    <w:uiPriority w:val="99"/>
    <w:semiHidden/>
    <w:unhideWhenUsed/>
    <w:rsid w:val="00236700"/>
    <w:rPr>
      <w:sz w:val="16"/>
      <w:szCs w:val="16"/>
    </w:rPr>
  </w:style>
  <w:style w:type="paragraph" w:styleId="ad">
    <w:name w:val="annotation text"/>
    <w:basedOn w:val="a"/>
    <w:link w:val="ae"/>
    <w:uiPriority w:val="99"/>
    <w:semiHidden/>
    <w:unhideWhenUsed/>
    <w:rsid w:val="00236700"/>
    <w:pPr>
      <w:spacing w:after="200"/>
    </w:pPr>
    <w:rPr>
      <w:rFonts w:eastAsiaTheme="minorEastAsia"/>
      <w:sz w:val="20"/>
      <w:szCs w:val="20"/>
      <w:lang w:eastAsia="ru-RU"/>
    </w:rPr>
  </w:style>
  <w:style w:type="character" w:customStyle="1" w:styleId="ae">
    <w:name w:val="Текст примечания Знак"/>
    <w:basedOn w:val="a0"/>
    <w:link w:val="ad"/>
    <w:uiPriority w:val="99"/>
    <w:semiHidden/>
    <w:rsid w:val="00236700"/>
    <w:rPr>
      <w:rFonts w:eastAsiaTheme="minorEastAsia"/>
      <w:sz w:val="20"/>
      <w:szCs w:val="20"/>
      <w:lang w:eastAsia="ru-RU"/>
    </w:rPr>
  </w:style>
  <w:style w:type="paragraph" w:styleId="af">
    <w:name w:val="annotation subject"/>
    <w:basedOn w:val="ad"/>
    <w:next w:val="ad"/>
    <w:link w:val="af0"/>
    <w:uiPriority w:val="99"/>
    <w:semiHidden/>
    <w:unhideWhenUsed/>
    <w:rsid w:val="00236700"/>
    <w:rPr>
      <w:b/>
      <w:bCs/>
    </w:rPr>
  </w:style>
  <w:style w:type="character" w:customStyle="1" w:styleId="af0">
    <w:name w:val="Тема примечания Знак"/>
    <w:basedOn w:val="ae"/>
    <w:link w:val="af"/>
    <w:uiPriority w:val="99"/>
    <w:semiHidden/>
    <w:rsid w:val="00236700"/>
    <w:rPr>
      <w:b/>
      <w:bCs/>
    </w:rPr>
  </w:style>
  <w:style w:type="paragraph" w:customStyle="1" w:styleId="msonormalcxspmiddle">
    <w:name w:val="msonormalcxspmiddle"/>
    <w:basedOn w:val="a"/>
    <w:rsid w:val="00236700"/>
    <w:pPr>
      <w:suppressAutoHyphens/>
      <w:spacing w:before="100" w:after="100"/>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447698767">
      <w:bodyDiv w:val="1"/>
      <w:marLeft w:val="0"/>
      <w:marRight w:val="0"/>
      <w:marTop w:val="0"/>
      <w:marBottom w:val="0"/>
      <w:divBdr>
        <w:top w:val="none" w:sz="0" w:space="0" w:color="auto"/>
        <w:left w:val="none" w:sz="0" w:space="0" w:color="auto"/>
        <w:bottom w:val="none" w:sz="0" w:space="0" w:color="auto"/>
        <w:right w:val="none" w:sz="0" w:space="0" w:color="auto"/>
      </w:divBdr>
      <w:divsChild>
        <w:div w:id="1666475335">
          <w:marLeft w:val="0"/>
          <w:marRight w:val="0"/>
          <w:marTop w:val="0"/>
          <w:marBottom w:val="0"/>
          <w:divBdr>
            <w:top w:val="single" w:sz="6" w:space="0" w:color="808080"/>
            <w:left w:val="none" w:sz="0" w:space="0" w:color="auto"/>
            <w:bottom w:val="single" w:sz="6" w:space="0" w:color="808080"/>
            <w:right w:val="none" w:sz="0" w:space="0" w:color="auto"/>
          </w:divBdr>
          <w:divsChild>
            <w:div w:id="75825375">
              <w:marLeft w:val="0"/>
              <w:marRight w:val="0"/>
              <w:marTop w:val="0"/>
              <w:marBottom w:val="0"/>
              <w:divBdr>
                <w:top w:val="none" w:sz="0" w:space="0" w:color="auto"/>
                <w:left w:val="none" w:sz="0" w:space="0" w:color="auto"/>
                <w:bottom w:val="none" w:sz="0" w:space="0" w:color="auto"/>
                <w:right w:val="none" w:sz="0" w:space="0" w:color="auto"/>
              </w:divBdr>
            </w:div>
          </w:divsChild>
        </w:div>
        <w:div w:id="282421925">
          <w:marLeft w:val="0"/>
          <w:marRight w:val="0"/>
          <w:marTop w:val="0"/>
          <w:marBottom w:val="0"/>
          <w:divBdr>
            <w:top w:val="single" w:sz="6" w:space="0" w:color="808080"/>
            <w:left w:val="none" w:sz="0" w:space="0" w:color="auto"/>
            <w:bottom w:val="single" w:sz="6" w:space="0" w:color="808080"/>
            <w:right w:val="none" w:sz="0" w:space="0" w:color="auto"/>
          </w:divBdr>
          <w:divsChild>
            <w:div w:id="1993365113">
              <w:marLeft w:val="0"/>
              <w:marRight w:val="0"/>
              <w:marTop w:val="0"/>
              <w:marBottom w:val="0"/>
              <w:divBdr>
                <w:top w:val="none" w:sz="0" w:space="0" w:color="auto"/>
                <w:left w:val="none" w:sz="0" w:space="0" w:color="auto"/>
                <w:bottom w:val="none" w:sz="0" w:space="0" w:color="auto"/>
                <w:right w:val="none" w:sz="0" w:space="0" w:color="auto"/>
              </w:divBdr>
            </w:div>
          </w:divsChild>
        </w:div>
        <w:div w:id="613487665">
          <w:marLeft w:val="0"/>
          <w:marRight w:val="0"/>
          <w:marTop w:val="0"/>
          <w:marBottom w:val="0"/>
          <w:divBdr>
            <w:top w:val="single" w:sz="6" w:space="0" w:color="808080"/>
            <w:left w:val="none" w:sz="0" w:space="0" w:color="auto"/>
            <w:bottom w:val="single" w:sz="6" w:space="0" w:color="808080"/>
            <w:right w:val="none" w:sz="0" w:space="0" w:color="auto"/>
          </w:divBdr>
          <w:divsChild>
            <w:div w:id="1824659665">
              <w:marLeft w:val="0"/>
              <w:marRight w:val="0"/>
              <w:marTop w:val="0"/>
              <w:marBottom w:val="0"/>
              <w:divBdr>
                <w:top w:val="none" w:sz="0" w:space="0" w:color="auto"/>
                <w:left w:val="none" w:sz="0" w:space="0" w:color="auto"/>
                <w:bottom w:val="none" w:sz="0" w:space="0" w:color="auto"/>
                <w:right w:val="none" w:sz="0" w:space="0" w:color="auto"/>
              </w:divBdr>
            </w:div>
          </w:divsChild>
        </w:div>
        <w:div w:id="1140852466">
          <w:marLeft w:val="0"/>
          <w:marRight w:val="0"/>
          <w:marTop w:val="0"/>
          <w:marBottom w:val="0"/>
          <w:divBdr>
            <w:top w:val="single" w:sz="6" w:space="0" w:color="808080"/>
            <w:left w:val="none" w:sz="0" w:space="0" w:color="auto"/>
            <w:bottom w:val="single" w:sz="6" w:space="0" w:color="808080"/>
            <w:right w:val="none" w:sz="0" w:space="0" w:color="auto"/>
          </w:divBdr>
          <w:divsChild>
            <w:div w:id="554657724">
              <w:marLeft w:val="0"/>
              <w:marRight w:val="0"/>
              <w:marTop w:val="0"/>
              <w:marBottom w:val="0"/>
              <w:divBdr>
                <w:top w:val="none" w:sz="0" w:space="0" w:color="auto"/>
                <w:left w:val="none" w:sz="0" w:space="0" w:color="auto"/>
                <w:bottom w:val="none" w:sz="0" w:space="0" w:color="auto"/>
                <w:right w:val="none" w:sz="0" w:space="0" w:color="auto"/>
              </w:divBdr>
            </w:div>
          </w:divsChild>
        </w:div>
        <w:div w:id="1940598126">
          <w:marLeft w:val="0"/>
          <w:marRight w:val="0"/>
          <w:marTop w:val="0"/>
          <w:marBottom w:val="0"/>
          <w:divBdr>
            <w:top w:val="single" w:sz="6" w:space="0" w:color="808080"/>
            <w:left w:val="none" w:sz="0" w:space="0" w:color="auto"/>
            <w:bottom w:val="single" w:sz="6" w:space="0" w:color="808080"/>
            <w:right w:val="none" w:sz="0" w:space="0" w:color="auto"/>
          </w:divBdr>
          <w:divsChild>
            <w:div w:id="1930769211">
              <w:marLeft w:val="0"/>
              <w:marRight w:val="0"/>
              <w:marTop w:val="0"/>
              <w:marBottom w:val="0"/>
              <w:divBdr>
                <w:top w:val="none" w:sz="0" w:space="0" w:color="auto"/>
                <w:left w:val="none" w:sz="0" w:space="0" w:color="auto"/>
                <w:bottom w:val="none" w:sz="0" w:space="0" w:color="auto"/>
                <w:right w:val="none" w:sz="0" w:space="0" w:color="auto"/>
              </w:divBdr>
            </w:div>
          </w:divsChild>
        </w:div>
        <w:div w:id="915093816">
          <w:marLeft w:val="0"/>
          <w:marRight w:val="0"/>
          <w:marTop w:val="0"/>
          <w:marBottom w:val="0"/>
          <w:divBdr>
            <w:top w:val="single" w:sz="6" w:space="0" w:color="808080"/>
            <w:left w:val="none" w:sz="0" w:space="0" w:color="auto"/>
            <w:bottom w:val="single" w:sz="6" w:space="0" w:color="808080"/>
            <w:right w:val="none" w:sz="0" w:space="0" w:color="auto"/>
          </w:divBdr>
          <w:divsChild>
            <w:div w:id="1990941937">
              <w:marLeft w:val="0"/>
              <w:marRight w:val="0"/>
              <w:marTop w:val="0"/>
              <w:marBottom w:val="0"/>
              <w:divBdr>
                <w:top w:val="none" w:sz="0" w:space="0" w:color="auto"/>
                <w:left w:val="none" w:sz="0" w:space="0" w:color="auto"/>
                <w:bottom w:val="none" w:sz="0" w:space="0" w:color="auto"/>
                <w:right w:val="none" w:sz="0" w:space="0" w:color="auto"/>
              </w:divBdr>
            </w:div>
          </w:divsChild>
        </w:div>
        <w:div w:id="1585798980">
          <w:marLeft w:val="0"/>
          <w:marRight w:val="0"/>
          <w:marTop w:val="0"/>
          <w:marBottom w:val="0"/>
          <w:divBdr>
            <w:top w:val="single" w:sz="6" w:space="0" w:color="808080"/>
            <w:left w:val="none" w:sz="0" w:space="0" w:color="auto"/>
            <w:bottom w:val="single" w:sz="6" w:space="0" w:color="808080"/>
            <w:right w:val="none" w:sz="0" w:space="0" w:color="auto"/>
          </w:divBdr>
          <w:divsChild>
            <w:div w:id="654798308">
              <w:marLeft w:val="0"/>
              <w:marRight w:val="0"/>
              <w:marTop w:val="0"/>
              <w:marBottom w:val="0"/>
              <w:divBdr>
                <w:top w:val="none" w:sz="0" w:space="0" w:color="auto"/>
                <w:left w:val="none" w:sz="0" w:space="0" w:color="auto"/>
                <w:bottom w:val="none" w:sz="0" w:space="0" w:color="auto"/>
                <w:right w:val="none" w:sz="0" w:space="0" w:color="auto"/>
              </w:divBdr>
            </w:div>
          </w:divsChild>
        </w:div>
        <w:div w:id="133331995">
          <w:marLeft w:val="0"/>
          <w:marRight w:val="0"/>
          <w:marTop w:val="0"/>
          <w:marBottom w:val="0"/>
          <w:divBdr>
            <w:top w:val="single" w:sz="6" w:space="0" w:color="808080"/>
            <w:left w:val="none" w:sz="0" w:space="0" w:color="auto"/>
            <w:bottom w:val="single" w:sz="6" w:space="0" w:color="808080"/>
            <w:right w:val="none" w:sz="0" w:space="0" w:color="auto"/>
          </w:divBdr>
          <w:divsChild>
            <w:div w:id="1481925672">
              <w:marLeft w:val="0"/>
              <w:marRight w:val="0"/>
              <w:marTop w:val="0"/>
              <w:marBottom w:val="0"/>
              <w:divBdr>
                <w:top w:val="none" w:sz="0" w:space="0" w:color="auto"/>
                <w:left w:val="none" w:sz="0" w:space="0" w:color="auto"/>
                <w:bottom w:val="none" w:sz="0" w:space="0" w:color="auto"/>
                <w:right w:val="none" w:sz="0" w:space="0" w:color="auto"/>
              </w:divBdr>
            </w:div>
          </w:divsChild>
        </w:div>
        <w:div w:id="375935686">
          <w:marLeft w:val="0"/>
          <w:marRight w:val="0"/>
          <w:marTop w:val="0"/>
          <w:marBottom w:val="0"/>
          <w:divBdr>
            <w:top w:val="single" w:sz="6" w:space="0" w:color="808080"/>
            <w:left w:val="none" w:sz="0" w:space="0" w:color="auto"/>
            <w:bottom w:val="single" w:sz="6" w:space="0" w:color="808080"/>
            <w:right w:val="none" w:sz="0" w:space="0" w:color="auto"/>
          </w:divBdr>
          <w:divsChild>
            <w:div w:id="1451245720">
              <w:marLeft w:val="0"/>
              <w:marRight w:val="0"/>
              <w:marTop w:val="0"/>
              <w:marBottom w:val="0"/>
              <w:divBdr>
                <w:top w:val="none" w:sz="0" w:space="0" w:color="auto"/>
                <w:left w:val="none" w:sz="0" w:space="0" w:color="auto"/>
                <w:bottom w:val="none" w:sz="0" w:space="0" w:color="auto"/>
                <w:right w:val="none" w:sz="0" w:space="0" w:color="auto"/>
              </w:divBdr>
            </w:div>
          </w:divsChild>
        </w:div>
        <w:div w:id="1611935191">
          <w:marLeft w:val="0"/>
          <w:marRight w:val="0"/>
          <w:marTop w:val="0"/>
          <w:marBottom w:val="0"/>
          <w:divBdr>
            <w:top w:val="single" w:sz="6" w:space="0" w:color="808080"/>
            <w:left w:val="none" w:sz="0" w:space="0" w:color="auto"/>
            <w:bottom w:val="single" w:sz="6" w:space="0" w:color="808080"/>
            <w:right w:val="none" w:sz="0" w:space="0" w:color="auto"/>
          </w:divBdr>
          <w:divsChild>
            <w:div w:id="264659367">
              <w:marLeft w:val="0"/>
              <w:marRight w:val="0"/>
              <w:marTop w:val="0"/>
              <w:marBottom w:val="0"/>
              <w:divBdr>
                <w:top w:val="none" w:sz="0" w:space="0" w:color="auto"/>
                <w:left w:val="none" w:sz="0" w:space="0" w:color="auto"/>
                <w:bottom w:val="none" w:sz="0" w:space="0" w:color="auto"/>
                <w:right w:val="none" w:sz="0" w:space="0" w:color="auto"/>
              </w:divBdr>
            </w:div>
          </w:divsChild>
        </w:div>
        <w:div w:id="1784612858">
          <w:marLeft w:val="0"/>
          <w:marRight w:val="0"/>
          <w:marTop w:val="0"/>
          <w:marBottom w:val="0"/>
          <w:divBdr>
            <w:top w:val="single" w:sz="6" w:space="0" w:color="808080"/>
            <w:left w:val="none" w:sz="0" w:space="0" w:color="auto"/>
            <w:bottom w:val="single" w:sz="6" w:space="0" w:color="808080"/>
            <w:right w:val="none" w:sz="0" w:space="0" w:color="auto"/>
          </w:divBdr>
          <w:divsChild>
            <w:div w:id="9167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image" Target="media/image1.png"/><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11746</Words>
  <Characters>66953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2</cp:revision>
  <dcterms:created xsi:type="dcterms:W3CDTF">2017-10-02T12:19:00Z</dcterms:created>
  <dcterms:modified xsi:type="dcterms:W3CDTF">2017-10-02T13:21:00Z</dcterms:modified>
</cp:coreProperties>
</file>