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4D" w:rsidRDefault="005C274D" w:rsidP="005C274D">
      <w:pPr>
        <w:pStyle w:val="a3"/>
        <w:jc w:val="right"/>
        <w:rPr>
          <w:color w:val="052635"/>
          <w:szCs w:val="18"/>
        </w:rPr>
      </w:pPr>
    </w:p>
    <w:p w:rsidR="005C274D" w:rsidRDefault="005C274D" w:rsidP="005C274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4210" cy="80200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74D" w:rsidRDefault="005C274D" w:rsidP="005C2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5C274D" w:rsidRDefault="005C274D" w:rsidP="005C2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5C274D" w:rsidRDefault="005C274D" w:rsidP="005C2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C274D" w:rsidRDefault="005C274D" w:rsidP="005C2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СЕРЕБРЯНСКОГО СЕЛЬСКОГО ПОСЕЛЕНИЯ</w:t>
      </w:r>
    </w:p>
    <w:p w:rsidR="005C274D" w:rsidRDefault="005C274D" w:rsidP="005C274D">
      <w:pPr>
        <w:rPr>
          <w:sz w:val="28"/>
          <w:szCs w:val="28"/>
        </w:rPr>
      </w:pPr>
    </w:p>
    <w:p w:rsidR="005C274D" w:rsidRDefault="005C274D" w:rsidP="005C2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C274D" w:rsidRDefault="005C274D" w:rsidP="005C274D"/>
    <w:p w:rsidR="005C274D" w:rsidRDefault="005C274D" w:rsidP="005C274D">
      <w:pPr>
        <w:spacing w:before="60"/>
        <w:rPr>
          <w:sz w:val="28"/>
          <w:szCs w:val="28"/>
        </w:rPr>
      </w:pPr>
    </w:p>
    <w:p w:rsidR="005C274D" w:rsidRDefault="005C274D" w:rsidP="005C274D">
      <w:pPr>
        <w:ind w:hanging="360"/>
        <w:rPr>
          <w:sz w:val="28"/>
          <w:szCs w:val="28"/>
        </w:rPr>
      </w:pPr>
      <w:r>
        <w:rPr>
          <w:sz w:val="28"/>
          <w:szCs w:val="28"/>
        </w:rPr>
        <w:t>«26» декабря 2016 г.   № 203</w:t>
      </w:r>
    </w:p>
    <w:p w:rsidR="005C274D" w:rsidRDefault="005C274D" w:rsidP="005C274D">
      <w:pPr>
        <w:tabs>
          <w:tab w:val="num" w:pos="-1260"/>
        </w:tabs>
        <w:rPr>
          <w:b/>
        </w:rPr>
      </w:pPr>
    </w:p>
    <w:p w:rsidR="005C274D" w:rsidRDefault="005C274D" w:rsidP="005C274D">
      <w:pPr>
        <w:shd w:val="clear" w:color="auto" w:fill="FFFFFF"/>
        <w:spacing w:line="319" w:lineRule="exact"/>
        <w:ind w:left="872" w:right="4061"/>
        <w:rPr>
          <w:color w:val="000000"/>
          <w:sz w:val="28"/>
          <w:szCs w:val="28"/>
        </w:rPr>
      </w:pPr>
    </w:p>
    <w:p w:rsidR="005C274D" w:rsidRDefault="005C274D" w:rsidP="005C274D">
      <w:pPr>
        <w:shd w:val="clear" w:color="auto" w:fill="FFFFFF"/>
        <w:ind w:left="872" w:right="406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</w:t>
      </w:r>
      <w:proofErr w:type="gramStart"/>
      <w:r>
        <w:rPr>
          <w:color w:val="000000"/>
          <w:sz w:val="28"/>
          <w:szCs w:val="28"/>
        </w:rPr>
        <w:t>муниципальной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C274D" w:rsidRDefault="005C274D" w:rsidP="005C274D">
      <w:pPr>
        <w:shd w:val="clear" w:color="auto" w:fill="FFFFFF"/>
        <w:ind w:left="872" w:right="406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противодействия коррупции в администрации </w:t>
      </w:r>
    </w:p>
    <w:p w:rsidR="005C274D" w:rsidRDefault="005C274D" w:rsidP="005C274D">
      <w:pPr>
        <w:shd w:val="clear" w:color="auto" w:fill="FFFFFF"/>
        <w:ind w:left="872" w:right="406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Серебрянского сельского поселения</w:t>
      </w:r>
    </w:p>
    <w:p w:rsidR="005C274D" w:rsidRDefault="00CB766A" w:rsidP="005C274D">
      <w:pPr>
        <w:shd w:val="clear" w:color="auto" w:fill="FFFFFF"/>
        <w:ind w:left="872" w:right="406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2017-2020</w:t>
      </w:r>
      <w:r w:rsidR="005C274D">
        <w:rPr>
          <w:color w:val="000000"/>
          <w:sz w:val="28"/>
          <w:szCs w:val="28"/>
        </w:rPr>
        <w:t xml:space="preserve"> годы</w:t>
      </w:r>
    </w:p>
    <w:p w:rsidR="005C274D" w:rsidRDefault="005C274D" w:rsidP="005C274D">
      <w:pPr>
        <w:jc w:val="both"/>
        <w:rPr>
          <w:sz w:val="28"/>
          <w:szCs w:val="28"/>
        </w:rPr>
      </w:pPr>
    </w:p>
    <w:p w:rsidR="005C274D" w:rsidRDefault="005C274D" w:rsidP="005C2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 основании Федерального закона Российской Федерации № 273-ФЗ от 25 декабря 2008 года, национального плана противодействия коррупции,  в целях предупреждения фактов коррупции при исполнении администрацией Лужского муниципального района полномочий и предоставлении гражданам и организациям муниципальных услуг, профилактики причин и условий, порождающих коррупцию,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: </w:t>
      </w:r>
    </w:p>
    <w:p w:rsidR="005C274D" w:rsidRDefault="005C274D" w:rsidP="005C2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274D" w:rsidRPr="005C274D" w:rsidRDefault="005C274D" w:rsidP="005C274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5C274D">
        <w:rPr>
          <w:sz w:val="28"/>
          <w:szCs w:val="28"/>
        </w:rPr>
        <w:t>Утвердить паспорт программы противодействия коррупции в администрации Серебрянского се</w:t>
      </w:r>
      <w:r w:rsidR="00CB766A">
        <w:rPr>
          <w:sz w:val="28"/>
          <w:szCs w:val="28"/>
        </w:rPr>
        <w:t>льского поселения на 2017 — 2020</w:t>
      </w:r>
      <w:r w:rsidRPr="005C274D">
        <w:rPr>
          <w:sz w:val="28"/>
          <w:szCs w:val="28"/>
        </w:rPr>
        <w:t xml:space="preserve"> годы, согласно приложению 1.</w:t>
      </w:r>
    </w:p>
    <w:p w:rsidR="005C274D" w:rsidRPr="005C274D" w:rsidRDefault="005C274D" w:rsidP="005C274D">
      <w:pPr>
        <w:pStyle w:val="a6"/>
        <w:numPr>
          <w:ilvl w:val="0"/>
          <w:numId w:val="3"/>
        </w:numPr>
        <w:shd w:val="clear" w:color="auto" w:fill="FFFFFF"/>
        <w:spacing w:before="100" w:beforeAutospacing="1" w:after="150" w:line="300" w:lineRule="atLeast"/>
        <w:jc w:val="both"/>
        <w:rPr>
          <w:color w:val="000000"/>
          <w:sz w:val="28"/>
          <w:szCs w:val="28"/>
        </w:rPr>
      </w:pPr>
      <w:r w:rsidRPr="005C274D">
        <w:rPr>
          <w:color w:val="000000"/>
          <w:sz w:val="28"/>
          <w:szCs w:val="28"/>
        </w:rPr>
        <w:t>Постановление от</w:t>
      </w:r>
      <w:r>
        <w:rPr>
          <w:color w:val="000000"/>
          <w:sz w:val="28"/>
          <w:szCs w:val="28"/>
        </w:rPr>
        <w:t xml:space="preserve"> 25</w:t>
      </w:r>
      <w:r w:rsidRPr="005C27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Pr="005C27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2012 </w:t>
      </w:r>
      <w:r w:rsidRPr="005C274D">
        <w:rPr>
          <w:color w:val="000000"/>
          <w:sz w:val="28"/>
          <w:szCs w:val="28"/>
        </w:rPr>
        <w:t xml:space="preserve">г. № </w:t>
      </w:r>
      <w:r>
        <w:rPr>
          <w:color w:val="000000"/>
          <w:sz w:val="28"/>
          <w:szCs w:val="28"/>
        </w:rPr>
        <w:t>168</w:t>
      </w:r>
      <w:r w:rsidRPr="005C274D">
        <w:rPr>
          <w:color w:val="FF0000"/>
          <w:sz w:val="28"/>
          <w:szCs w:val="28"/>
        </w:rPr>
        <w:t xml:space="preserve">  </w:t>
      </w:r>
      <w:r w:rsidRPr="005C274D">
        <w:rPr>
          <w:sz w:val="28"/>
          <w:szCs w:val="28"/>
        </w:rPr>
        <w:t xml:space="preserve">об утверждении </w:t>
      </w:r>
      <w:r w:rsidRPr="005C274D">
        <w:rPr>
          <w:color w:val="000000"/>
          <w:sz w:val="28"/>
          <w:szCs w:val="28"/>
        </w:rPr>
        <w:t xml:space="preserve">муниципальной программы  «Противодействие </w:t>
      </w:r>
      <w:r>
        <w:rPr>
          <w:color w:val="000000"/>
          <w:sz w:val="28"/>
          <w:szCs w:val="28"/>
        </w:rPr>
        <w:t>коррупции в администрации</w:t>
      </w:r>
      <w:r w:rsidRPr="005C274D">
        <w:rPr>
          <w:color w:val="000000"/>
          <w:sz w:val="28"/>
          <w:szCs w:val="28"/>
        </w:rPr>
        <w:t xml:space="preserve"> Серебрянского сельского </w:t>
      </w:r>
      <w:r>
        <w:rPr>
          <w:color w:val="000000"/>
          <w:sz w:val="28"/>
          <w:szCs w:val="28"/>
        </w:rPr>
        <w:t>поселения на период 2012</w:t>
      </w:r>
      <w:r w:rsidRPr="005C274D">
        <w:rPr>
          <w:color w:val="000000"/>
          <w:sz w:val="28"/>
          <w:szCs w:val="28"/>
        </w:rPr>
        <w:t>-2016</w:t>
      </w:r>
      <w:r>
        <w:rPr>
          <w:color w:val="000000"/>
          <w:sz w:val="28"/>
          <w:szCs w:val="28"/>
        </w:rPr>
        <w:t xml:space="preserve"> </w:t>
      </w:r>
      <w:r w:rsidRPr="005C274D">
        <w:rPr>
          <w:color w:val="000000"/>
          <w:sz w:val="28"/>
          <w:szCs w:val="28"/>
        </w:rPr>
        <w:t>г.» считать утратившим силу.</w:t>
      </w:r>
    </w:p>
    <w:p w:rsidR="005C274D" w:rsidRPr="005C274D" w:rsidRDefault="005C274D" w:rsidP="005C274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5C274D">
        <w:rPr>
          <w:sz w:val="28"/>
          <w:szCs w:val="28"/>
        </w:rPr>
        <w:t>Контроль за</w:t>
      </w:r>
      <w:proofErr w:type="gramEnd"/>
      <w:r w:rsidRPr="005C274D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5C274D" w:rsidRDefault="005C274D" w:rsidP="005C274D">
      <w:pPr>
        <w:ind w:left="225"/>
        <w:jc w:val="both"/>
        <w:rPr>
          <w:sz w:val="28"/>
          <w:szCs w:val="28"/>
        </w:rPr>
      </w:pPr>
    </w:p>
    <w:p w:rsidR="005C274D" w:rsidRDefault="005C274D" w:rsidP="005C274D">
      <w:pPr>
        <w:ind w:left="225"/>
        <w:jc w:val="both"/>
        <w:rPr>
          <w:sz w:val="28"/>
          <w:szCs w:val="28"/>
        </w:rPr>
      </w:pPr>
    </w:p>
    <w:p w:rsidR="005C274D" w:rsidRDefault="005C274D" w:rsidP="005C2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</w:t>
      </w:r>
      <w:r>
        <w:rPr>
          <w:sz w:val="28"/>
          <w:szCs w:val="28"/>
        </w:rPr>
        <w:tab/>
        <w:t xml:space="preserve">      </w:t>
      </w:r>
    </w:p>
    <w:p w:rsidR="005C274D" w:rsidRDefault="005C274D" w:rsidP="005C274D">
      <w:pPr>
        <w:jc w:val="both"/>
        <w:rPr>
          <w:sz w:val="28"/>
          <w:szCs w:val="28"/>
        </w:rPr>
      </w:pPr>
      <w:r>
        <w:rPr>
          <w:sz w:val="28"/>
          <w:szCs w:val="28"/>
        </w:rPr>
        <w:t>Серебрянского сельского поселения                                              С.А. Пальок</w:t>
      </w:r>
    </w:p>
    <w:p w:rsidR="005C274D" w:rsidRDefault="005C274D" w:rsidP="005C274D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274D" w:rsidRDefault="005C274D" w:rsidP="005C274D">
      <w:pPr>
        <w:ind w:left="1620" w:hanging="1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зам. главы – 1 экз. ОК, прокуратура. </w:t>
      </w:r>
    </w:p>
    <w:p w:rsidR="005C274D" w:rsidRDefault="005C274D" w:rsidP="005C274D">
      <w:pPr>
        <w:rPr>
          <w:sz w:val="22"/>
          <w:szCs w:val="22"/>
        </w:rPr>
      </w:pPr>
    </w:p>
    <w:p w:rsidR="005C274D" w:rsidRDefault="005C274D" w:rsidP="005C274D">
      <w:pPr>
        <w:pStyle w:val="a3"/>
        <w:spacing w:before="0" w:beforeAutospacing="0" w:after="0" w:afterAutospacing="0"/>
        <w:jc w:val="right"/>
        <w:rPr>
          <w:szCs w:val="18"/>
        </w:rPr>
      </w:pPr>
      <w:r>
        <w:rPr>
          <w:color w:val="052635"/>
          <w:szCs w:val="18"/>
        </w:rPr>
        <w:br w:type="page"/>
      </w:r>
      <w:r>
        <w:rPr>
          <w:szCs w:val="18"/>
        </w:rPr>
        <w:lastRenderedPageBreak/>
        <w:t xml:space="preserve">Приложение 1 </w:t>
      </w:r>
    </w:p>
    <w:p w:rsidR="005C274D" w:rsidRDefault="005C274D" w:rsidP="005C274D">
      <w:pPr>
        <w:pStyle w:val="a3"/>
        <w:spacing w:before="0" w:beforeAutospacing="0" w:after="0" w:afterAutospacing="0"/>
        <w:jc w:val="right"/>
        <w:rPr>
          <w:szCs w:val="18"/>
        </w:rPr>
      </w:pPr>
      <w:r>
        <w:rPr>
          <w:szCs w:val="18"/>
        </w:rPr>
        <w:t>к постановлению</w:t>
      </w:r>
    </w:p>
    <w:p w:rsidR="005C274D" w:rsidRDefault="005C274D" w:rsidP="005C274D">
      <w:pPr>
        <w:pStyle w:val="a3"/>
        <w:spacing w:before="0" w:beforeAutospacing="0" w:after="0" w:afterAutospacing="0"/>
        <w:jc w:val="right"/>
        <w:rPr>
          <w:szCs w:val="18"/>
        </w:rPr>
      </w:pPr>
      <w:r>
        <w:rPr>
          <w:szCs w:val="18"/>
        </w:rPr>
        <w:t>главы администрации</w:t>
      </w:r>
    </w:p>
    <w:p w:rsidR="005C274D" w:rsidRDefault="005C274D" w:rsidP="005C274D">
      <w:pPr>
        <w:pStyle w:val="a3"/>
        <w:spacing w:before="0" w:beforeAutospacing="0" w:after="0" w:afterAutospacing="0"/>
        <w:jc w:val="right"/>
        <w:rPr>
          <w:szCs w:val="18"/>
        </w:rPr>
      </w:pPr>
      <w:r>
        <w:rPr>
          <w:szCs w:val="18"/>
        </w:rPr>
        <w:t xml:space="preserve"> Серебрянского сельского поселения </w:t>
      </w:r>
    </w:p>
    <w:p w:rsidR="005C274D" w:rsidRDefault="005C274D" w:rsidP="005C274D">
      <w:pPr>
        <w:pStyle w:val="a3"/>
        <w:spacing w:before="0" w:beforeAutospacing="0" w:after="0" w:afterAutospacing="0"/>
        <w:jc w:val="right"/>
        <w:rPr>
          <w:szCs w:val="18"/>
        </w:rPr>
      </w:pPr>
      <w:r>
        <w:rPr>
          <w:szCs w:val="18"/>
        </w:rPr>
        <w:t>от 26.12.2016 г. № 203</w:t>
      </w:r>
    </w:p>
    <w:p w:rsidR="005C274D" w:rsidRDefault="005C274D" w:rsidP="005C274D">
      <w:pPr>
        <w:pStyle w:val="a3"/>
        <w:jc w:val="center"/>
        <w:rPr>
          <w:bCs/>
          <w:szCs w:val="18"/>
        </w:rPr>
      </w:pPr>
    </w:p>
    <w:p w:rsidR="005C274D" w:rsidRDefault="005C274D" w:rsidP="005C274D">
      <w:pPr>
        <w:pStyle w:val="a3"/>
        <w:jc w:val="center"/>
        <w:rPr>
          <w:szCs w:val="18"/>
        </w:rPr>
      </w:pPr>
      <w:r>
        <w:rPr>
          <w:bCs/>
          <w:szCs w:val="18"/>
        </w:rPr>
        <w:t xml:space="preserve">ДОЛГОСРОЧНАЯ МУНИЦИПАЛЬНАЯ </w:t>
      </w:r>
    </w:p>
    <w:p w:rsidR="005C274D" w:rsidRDefault="005C274D" w:rsidP="005C274D">
      <w:pPr>
        <w:pStyle w:val="a3"/>
        <w:jc w:val="center"/>
        <w:rPr>
          <w:szCs w:val="18"/>
        </w:rPr>
      </w:pPr>
      <w:r>
        <w:rPr>
          <w:bCs/>
          <w:szCs w:val="18"/>
        </w:rPr>
        <w:t xml:space="preserve">ЦЕЛЕВАЯ ПРОГРАММА </w:t>
      </w:r>
    </w:p>
    <w:p w:rsidR="005C274D" w:rsidRDefault="005C274D" w:rsidP="005C274D">
      <w:pPr>
        <w:pStyle w:val="a3"/>
        <w:jc w:val="center"/>
        <w:rPr>
          <w:szCs w:val="18"/>
        </w:rPr>
      </w:pPr>
      <w:r>
        <w:rPr>
          <w:bCs/>
          <w:szCs w:val="18"/>
        </w:rPr>
        <w:t xml:space="preserve">ПРОТИВОДЕЙСТВИЯ КОРРУПЦИИ </w:t>
      </w:r>
    </w:p>
    <w:p w:rsidR="005C274D" w:rsidRDefault="005C274D" w:rsidP="005C274D">
      <w:pPr>
        <w:pStyle w:val="a3"/>
        <w:jc w:val="center"/>
        <w:rPr>
          <w:szCs w:val="18"/>
        </w:rPr>
      </w:pPr>
      <w:r>
        <w:rPr>
          <w:bCs/>
          <w:szCs w:val="18"/>
        </w:rPr>
        <w:t xml:space="preserve">В МО «СЕРЕБРЯНСКОЕ  СЕЛЬСКОЕ ПОСЕЛЕНИЕ» </w:t>
      </w:r>
    </w:p>
    <w:p w:rsidR="005C274D" w:rsidRDefault="00CB766A" w:rsidP="005C274D">
      <w:pPr>
        <w:pStyle w:val="a3"/>
        <w:jc w:val="center"/>
        <w:rPr>
          <w:szCs w:val="18"/>
        </w:rPr>
      </w:pPr>
      <w:r>
        <w:rPr>
          <w:bCs/>
          <w:szCs w:val="18"/>
        </w:rPr>
        <w:t>На 2017 – 2020</w:t>
      </w:r>
      <w:r w:rsidR="005C274D">
        <w:rPr>
          <w:bCs/>
          <w:szCs w:val="18"/>
        </w:rPr>
        <w:t xml:space="preserve"> годы.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72"/>
        <w:gridCol w:w="7313"/>
      </w:tblGrid>
      <w:tr w:rsidR="005C274D" w:rsidTr="005C274D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Наименование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Муниципальная долгосрочная целевая программа противодействия коррупции в муниципальном образовании «Серебрянское сельское  поселение» Лужского района Ленинградской области</w:t>
            </w:r>
          </w:p>
        </w:tc>
      </w:tr>
      <w:tr w:rsidR="005C274D" w:rsidTr="005C274D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Основание для разработки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Распоряжение администрации МО «Серебрянское сельское поселение» от 20.01.2010 г. №1 «О разработке муниципальной долгосрочной целевой Программы противодействия коррупции в МО « Серебрянское сельское  поселение»</w:t>
            </w:r>
          </w:p>
        </w:tc>
      </w:tr>
      <w:tr w:rsidR="005C274D" w:rsidTr="005C274D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Разработчик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 xml:space="preserve">  Администрация МО «Серебрянское сельское поселение»</w:t>
            </w:r>
          </w:p>
        </w:tc>
      </w:tr>
      <w:tr w:rsidR="005C274D" w:rsidTr="005C274D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Исполнители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Органы местного самоуправления, общественные объединения и организации</w:t>
            </w:r>
          </w:p>
        </w:tc>
      </w:tr>
      <w:tr w:rsidR="005C274D" w:rsidTr="005C274D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Цели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1. Снижение уровня коррупции при исполнении органами местного самоуправления властных полномочий и предоставлении услуг гражданам и организациям;</w:t>
            </w:r>
          </w:p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2. Устранение причин и условий, порождающих коррупцию в органах местного самоуправления</w:t>
            </w:r>
          </w:p>
        </w:tc>
      </w:tr>
      <w:tr w:rsidR="005C274D" w:rsidTr="005C274D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Задачи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1. Оценка существующего уровня коррупции, а также измерение уровня снижения коррупции, достигаемого по годам реализации Программы;</w:t>
            </w:r>
          </w:p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2. Повышение риска коррупционных действий и потерь от их совершения для должностных лиц муниципального образования;</w:t>
            </w:r>
          </w:p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3. Увеличение выгод от действий в рамках законодательства и в соответствии с общественными интересами для должностных лиц муниципального образования;</w:t>
            </w:r>
          </w:p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 xml:space="preserve">4. Формирование </w:t>
            </w:r>
            <w:proofErr w:type="spellStart"/>
            <w:r>
              <w:rPr>
                <w:szCs w:val="18"/>
              </w:rPr>
              <w:t>антикоррупционного</w:t>
            </w:r>
            <w:proofErr w:type="spellEnd"/>
            <w:r>
              <w:rPr>
                <w:szCs w:val="18"/>
              </w:rPr>
              <w:t xml:space="preserve"> общественного сознания, характеризующегося нетерпимостью муниципальных служащих, граждан и организаций к коррупционным действиям;</w:t>
            </w:r>
          </w:p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lastRenderedPageBreak/>
              <w:t>5. Предупреждение коррупционных правонарушений;</w:t>
            </w:r>
          </w:p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6. Обеспечение ответственности за коррупционные правонарушения в случаях, предусмотренных законодательством Российской Федерации;</w:t>
            </w:r>
          </w:p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 xml:space="preserve">7. Мониторинг коррупционных факторов и эффективности мер </w:t>
            </w:r>
            <w:proofErr w:type="spellStart"/>
            <w:r>
              <w:rPr>
                <w:szCs w:val="18"/>
              </w:rPr>
              <w:t>антикоррупционной</w:t>
            </w:r>
            <w:proofErr w:type="spellEnd"/>
            <w:r>
              <w:rPr>
                <w:szCs w:val="18"/>
              </w:rPr>
              <w:t xml:space="preserve"> политики;</w:t>
            </w:r>
          </w:p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 xml:space="preserve">8. Вовлечение институтов гражданского общества в реализацию </w:t>
            </w:r>
            <w:proofErr w:type="spellStart"/>
            <w:r>
              <w:rPr>
                <w:szCs w:val="18"/>
              </w:rPr>
              <w:t>антикоррупционной</w:t>
            </w:r>
            <w:proofErr w:type="spellEnd"/>
            <w:r>
              <w:rPr>
                <w:szCs w:val="18"/>
              </w:rPr>
              <w:t xml:space="preserve"> политики;</w:t>
            </w:r>
          </w:p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9. 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 муниципального образования.</w:t>
            </w:r>
          </w:p>
        </w:tc>
      </w:tr>
      <w:tr w:rsidR="005C274D" w:rsidTr="005C274D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lastRenderedPageBreak/>
              <w:t>Сроки и этапы реализации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4D" w:rsidRDefault="00CB766A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2017-2020</w:t>
            </w:r>
            <w:r w:rsidR="005C274D">
              <w:rPr>
                <w:szCs w:val="18"/>
              </w:rPr>
              <w:t xml:space="preserve"> годы</w:t>
            </w:r>
          </w:p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Первый</w:t>
            </w:r>
            <w:r w:rsidR="00CB766A">
              <w:rPr>
                <w:szCs w:val="18"/>
              </w:rPr>
              <w:t xml:space="preserve"> этап – первый квартал 2017 года – первое полугодие 2018</w:t>
            </w:r>
            <w:r>
              <w:rPr>
                <w:szCs w:val="18"/>
              </w:rPr>
              <w:t xml:space="preserve"> года.</w:t>
            </w:r>
          </w:p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Вто</w:t>
            </w:r>
            <w:r w:rsidR="00CB766A">
              <w:rPr>
                <w:szCs w:val="18"/>
              </w:rPr>
              <w:t>рой этап – второе полугодие 2018 года – 2020</w:t>
            </w:r>
            <w:r>
              <w:rPr>
                <w:szCs w:val="18"/>
              </w:rPr>
              <w:t xml:space="preserve"> год.</w:t>
            </w:r>
          </w:p>
        </w:tc>
      </w:tr>
      <w:tr w:rsidR="005C274D" w:rsidTr="005C274D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Основные мероприятия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1. Создание при главе администрации муниципального образования коллегиального органа (комиссии) по противодействию коррупции в органах местного самоуправления. Разработка и принятие нормативных правовых документов.</w:t>
            </w:r>
          </w:p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 xml:space="preserve">2. </w:t>
            </w:r>
            <w:proofErr w:type="gramStart"/>
            <w:r>
              <w:rPr>
                <w:szCs w:val="18"/>
              </w:rPr>
              <w:t xml:space="preserve">Создание при главе администрации муниципального образования Комиссии по соблюдению требований к служебному поведению муниципальных служащих МО «Серебрянское  поселение» и урегулированию конфликта интересов с учетом Указа Президента Российской Федерации от 3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Cs w:val="18"/>
                </w:rPr>
                <w:t>2007 г</w:t>
              </w:r>
            </w:smartTag>
            <w:r>
              <w:rPr>
                <w:szCs w:val="18"/>
              </w:rPr>
              <w:t xml:space="preserve">. №269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 и обеспечение ее деятельности.  </w:t>
            </w:r>
            <w:proofErr w:type="gramEnd"/>
          </w:p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3. Совершенствование организации деятельности структурных подразделений администрации МО «Серебрянское сельское  поселение» по размещению муниципальных заказов. Мониторинг и выявление коррупционных рисков при размещении муниципальных заказов, использования муниципального имущества при совершении сделок имущественного характера.</w:t>
            </w:r>
          </w:p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 xml:space="preserve">4. Организация проведения </w:t>
            </w:r>
            <w:proofErr w:type="spellStart"/>
            <w:r>
              <w:rPr>
                <w:szCs w:val="18"/>
              </w:rPr>
              <w:t>антикоррупционной</w:t>
            </w:r>
            <w:proofErr w:type="spellEnd"/>
            <w:r>
              <w:rPr>
                <w:szCs w:val="18"/>
              </w:rPr>
              <w:t xml:space="preserve"> экспертизы нормативных/ненормативных правовых актов МО « Серебрянское сельское поселение» и их проектов в целях выявления в них коррупционных факторов.</w:t>
            </w:r>
          </w:p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5. Разработка и выполнение Плана противодействия коррупции в МО «Серебрянское сельское  поселение».</w:t>
            </w:r>
          </w:p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 xml:space="preserve">6. Формирование перечня должностей, в наибольшей степени </w:t>
            </w:r>
            <w:r>
              <w:rPr>
                <w:szCs w:val="18"/>
              </w:rPr>
              <w:lastRenderedPageBreak/>
              <w:t>подверженных риску коррупции (</w:t>
            </w:r>
            <w:proofErr w:type="spellStart"/>
            <w:r>
              <w:rPr>
                <w:szCs w:val="18"/>
              </w:rPr>
              <w:t>коррупциогенных</w:t>
            </w:r>
            <w:proofErr w:type="spellEnd"/>
            <w:r>
              <w:rPr>
                <w:szCs w:val="18"/>
              </w:rPr>
              <w:t xml:space="preserve"> должностей).</w:t>
            </w:r>
          </w:p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 xml:space="preserve">7. Формирование системы мер стимулирования (поощрения) для муниципальных служащих, замещающих </w:t>
            </w:r>
            <w:proofErr w:type="spellStart"/>
            <w:r>
              <w:rPr>
                <w:szCs w:val="18"/>
              </w:rPr>
              <w:t>коррупциогенные</w:t>
            </w:r>
            <w:proofErr w:type="spellEnd"/>
            <w:r>
              <w:rPr>
                <w:szCs w:val="18"/>
              </w:rPr>
              <w:t xml:space="preserve"> должности.</w:t>
            </w:r>
          </w:p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 xml:space="preserve">8. Внедрение механизма дополнительного внутреннего контроля деятельности муниципальных служащих, замещающих </w:t>
            </w:r>
            <w:proofErr w:type="spellStart"/>
            <w:r>
              <w:rPr>
                <w:szCs w:val="18"/>
              </w:rPr>
              <w:t>коррупциогенные</w:t>
            </w:r>
            <w:proofErr w:type="spellEnd"/>
            <w:r>
              <w:rPr>
                <w:szCs w:val="18"/>
              </w:rPr>
              <w:t xml:space="preserve"> должности, в том числе применение технических средств контроля исполнения ими своих должностных обязанностей.</w:t>
            </w:r>
          </w:p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9. Установление системы обратной связи с получателями муниципальных услуг.</w:t>
            </w:r>
          </w:p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10. Формирование нетерпимого отношения к проявлениям коррупции со стороны муниципальных служащих, граждан и организаций.</w:t>
            </w:r>
          </w:p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11. Внедрение и развитие информационно-коммуникационных технологий в деятельности администрации МО «Серебрянское сельское  поселение», позволяющих сократить имеющиеся причины и условия, порождающие коррупцию.</w:t>
            </w:r>
          </w:p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12. Обеспечение доступа граждан и организаций к информации о деятельности администрации МО «Серебрянское сельское поселение».</w:t>
            </w:r>
          </w:p>
        </w:tc>
      </w:tr>
      <w:tr w:rsidR="005C274D" w:rsidTr="005C274D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lastRenderedPageBreak/>
              <w:t>Источники финансирования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Средства бюджета МО «Серебрянское сельское  поселение»</w:t>
            </w:r>
          </w:p>
        </w:tc>
      </w:tr>
      <w:tr w:rsidR="005C274D" w:rsidTr="005C274D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Ожидаемые конечные результаты реализации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Снижение уровня коррупции при исполнении должностных функций и предоставлении услуг структурными подразделениями администрации МО «Серебрянское сельское  поселение»;</w:t>
            </w:r>
          </w:p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Повышение качества и доступности услуг;</w:t>
            </w:r>
          </w:p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Уменьшение издержек бизнеса на преодоление административных барьеров;</w:t>
            </w:r>
          </w:p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Укрепление доверия граждан к деятельности администрации МО «Серебрянское сельское  поселение»</w:t>
            </w:r>
          </w:p>
        </w:tc>
      </w:tr>
      <w:tr w:rsidR="005C274D" w:rsidTr="005C274D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4D" w:rsidRDefault="005C274D">
            <w:pPr>
              <w:pStyle w:val="a3"/>
              <w:rPr>
                <w:szCs w:val="18"/>
              </w:rPr>
            </w:pPr>
            <w:proofErr w:type="gramStart"/>
            <w:r>
              <w:rPr>
                <w:szCs w:val="18"/>
              </w:rPr>
              <w:t>Контроль за</w:t>
            </w:r>
            <w:proofErr w:type="gramEnd"/>
            <w:r>
              <w:rPr>
                <w:szCs w:val="18"/>
              </w:rPr>
              <w:t xml:space="preserve"> реализацией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4D" w:rsidRDefault="005C274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Координацию и контроль реализации программных мероприятий осуществляет комиссия по противодействию коррупции в МО «Серебрянское сельское поселение».</w:t>
            </w:r>
          </w:p>
        </w:tc>
      </w:tr>
    </w:tbl>
    <w:p w:rsidR="00CB766A" w:rsidRDefault="00CB766A" w:rsidP="00CB766A">
      <w:pPr>
        <w:pStyle w:val="a3"/>
        <w:spacing w:before="0" w:beforeAutospacing="0" w:after="0" w:afterAutospacing="0"/>
        <w:ind w:firstLine="567"/>
        <w:jc w:val="both"/>
        <w:rPr>
          <w:szCs w:val="18"/>
        </w:rPr>
      </w:pPr>
    </w:p>
    <w:p w:rsidR="005C274D" w:rsidRDefault="005C274D" w:rsidP="00CB766A">
      <w:pPr>
        <w:pStyle w:val="a3"/>
        <w:spacing w:before="0" w:beforeAutospacing="0" w:after="0" w:afterAutospacing="0"/>
        <w:ind w:firstLine="567"/>
        <w:jc w:val="both"/>
        <w:rPr>
          <w:szCs w:val="18"/>
        </w:rPr>
      </w:pPr>
      <w:r>
        <w:rPr>
          <w:szCs w:val="18"/>
        </w:rPr>
        <w:t>Программа разработана во  исполнение</w:t>
      </w:r>
      <w:r w:rsidR="00CB766A">
        <w:rPr>
          <w:szCs w:val="18"/>
        </w:rPr>
        <w:t>:</w:t>
      </w:r>
    </w:p>
    <w:p w:rsidR="00CB766A" w:rsidRDefault="00CB766A" w:rsidP="00CB766A">
      <w:pPr>
        <w:pStyle w:val="a3"/>
        <w:spacing w:before="0" w:beforeAutospacing="0" w:after="0" w:afterAutospacing="0"/>
        <w:ind w:firstLine="567"/>
        <w:jc w:val="both"/>
        <w:rPr>
          <w:szCs w:val="18"/>
        </w:rPr>
      </w:pPr>
    </w:p>
    <w:p w:rsidR="005C274D" w:rsidRDefault="005C274D" w:rsidP="00CB766A">
      <w:pPr>
        <w:pStyle w:val="a3"/>
        <w:spacing w:before="0" w:beforeAutospacing="0" w:after="0" w:afterAutospacing="0"/>
        <w:ind w:firstLine="567"/>
        <w:jc w:val="both"/>
        <w:rPr>
          <w:szCs w:val="18"/>
        </w:rPr>
      </w:pPr>
      <w:r>
        <w:rPr>
          <w:szCs w:val="18"/>
        </w:rPr>
        <w:t>Федерального закона от 06 октября 2003 года №131-ФЗ «Об общих принципах организации местного самоуправления в Российской Федерации»;</w:t>
      </w:r>
    </w:p>
    <w:p w:rsidR="005C274D" w:rsidRDefault="005C274D" w:rsidP="00CB766A">
      <w:pPr>
        <w:pStyle w:val="a3"/>
        <w:spacing w:before="0" w:beforeAutospacing="0" w:after="0" w:afterAutospacing="0"/>
        <w:ind w:firstLine="567"/>
        <w:jc w:val="both"/>
        <w:rPr>
          <w:szCs w:val="18"/>
        </w:rPr>
      </w:pPr>
      <w:r>
        <w:rPr>
          <w:szCs w:val="18"/>
        </w:rPr>
        <w:t>Федерального закона от 02 марта 2007 года №25-ФЗ «О муниципальной службе в Российской Федерации»;</w:t>
      </w:r>
    </w:p>
    <w:p w:rsidR="005C274D" w:rsidRDefault="005C274D" w:rsidP="00CB766A">
      <w:pPr>
        <w:pStyle w:val="a3"/>
        <w:spacing w:before="0" w:beforeAutospacing="0" w:after="0" w:afterAutospacing="0"/>
        <w:ind w:firstLine="567"/>
        <w:jc w:val="both"/>
        <w:rPr>
          <w:szCs w:val="18"/>
        </w:rPr>
      </w:pPr>
      <w:r>
        <w:rPr>
          <w:szCs w:val="18"/>
        </w:rPr>
        <w:t>Уголовного Кодекса Российской Федерации;</w:t>
      </w:r>
    </w:p>
    <w:p w:rsidR="005C274D" w:rsidRDefault="005C274D" w:rsidP="00CB766A">
      <w:pPr>
        <w:pStyle w:val="a3"/>
        <w:spacing w:before="0" w:beforeAutospacing="0" w:after="0" w:afterAutospacing="0"/>
        <w:ind w:firstLine="567"/>
        <w:jc w:val="both"/>
        <w:rPr>
          <w:szCs w:val="18"/>
        </w:rPr>
      </w:pPr>
      <w:r>
        <w:rPr>
          <w:szCs w:val="18"/>
        </w:rPr>
        <w:t>Кодекса Российской Федерации об административных правонарушениях;</w:t>
      </w:r>
    </w:p>
    <w:p w:rsidR="005C274D" w:rsidRDefault="005C274D" w:rsidP="00CB766A">
      <w:pPr>
        <w:pStyle w:val="a3"/>
        <w:spacing w:before="0" w:beforeAutospacing="0" w:after="0" w:afterAutospacing="0"/>
        <w:ind w:firstLine="567"/>
        <w:jc w:val="both"/>
        <w:rPr>
          <w:szCs w:val="18"/>
        </w:rPr>
      </w:pPr>
      <w:r>
        <w:rPr>
          <w:szCs w:val="18"/>
        </w:rPr>
        <w:lastRenderedPageBreak/>
        <w:t>Федерального закона от 25 декабря 2008 года №273-ФЗ «О противодействии коррупции»;</w:t>
      </w:r>
    </w:p>
    <w:p w:rsidR="005C274D" w:rsidRDefault="005C274D" w:rsidP="00CB766A">
      <w:pPr>
        <w:pStyle w:val="a3"/>
        <w:spacing w:before="0" w:beforeAutospacing="0" w:after="0" w:afterAutospacing="0"/>
        <w:ind w:firstLine="567"/>
        <w:jc w:val="both"/>
        <w:rPr>
          <w:szCs w:val="18"/>
        </w:rPr>
      </w:pPr>
      <w:r>
        <w:rPr>
          <w:szCs w:val="18"/>
        </w:rPr>
        <w:t>Указа Президента Российской Федерации от 12 августа 2002 года №885 «Об утверждении общих принципов служебного поведения государственных служащих»;</w:t>
      </w:r>
    </w:p>
    <w:p w:rsidR="005C274D" w:rsidRDefault="005C274D" w:rsidP="00CB766A">
      <w:pPr>
        <w:pStyle w:val="a3"/>
        <w:spacing w:before="0" w:beforeAutospacing="0" w:after="0" w:afterAutospacing="0"/>
        <w:ind w:firstLine="567"/>
        <w:jc w:val="both"/>
        <w:rPr>
          <w:szCs w:val="18"/>
        </w:rPr>
      </w:pPr>
      <w:r>
        <w:rPr>
          <w:szCs w:val="18"/>
        </w:rPr>
        <w:t>Указа Президента Российской Федерации от 03 марта 2007 года №269 «О комиссиях по соблюдению требований к служебному поведению государственных служащих Российской Федерации и урегулированию конфликта интересов»;</w:t>
      </w:r>
    </w:p>
    <w:p w:rsidR="005C274D" w:rsidRDefault="005C274D" w:rsidP="00CB766A">
      <w:pPr>
        <w:pStyle w:val="a3"/>
        <w:spacing w:before="0" w:beforeAutospacing="0" w:after="0" w:afterAutospacing="0"/>
        <w:ind w:firstLine="567"/>
        <w:jc w:val="both"/>
        <w:rPr>
          <w:szCs w:val="18"/>
        </w:rPr>
      </w:pPr>
      <w:r>
        <w:rPr>
          <w:szCs w:val="18"/>
        </w:rPr>
        <w:t>Указа Президента Российской Федерации от 19 мая 2008 года 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815 «О мерах по противодействию коррупции»;</w:t>
      </w:r>
    </w:p>
    <w:p w:rsidR="005C274D" w:rsidRDefault="005C274D" w:rsidP="00CB766A">
      <w:pPr>
        <w:pStyle w:val="a3"/>
        <w:spacing w:before="0" w:beforeAutospacing="0" w:after="0" w:afterAutospacing="0"/>
        <w:ind w:firstLine="567"/>
        <w:jc w:val="both"/>
        <w:rPr>
          <w:szCs w:val="18"/>
        </w:rPr>
      </w:pPr>
      <w:r>
        <w:rPr>
          <w:szCs w:val="18"/>
        </w:rPr>
        <w:t>Национального плана противодействия коррупции, утвержденного Президентом Российской Федерации 31 июля 2008 года №Пр-1568;</w:t>
      </w:r>
    </w:p>
    <w:p w:rsidR="005C274D" w:rsidRDefault="005C274D" w:rsidP="00CB766A">
      <w:pPr>
        <w:pStyle w:val="a3"/>
        <w:spacing w:before="0" w:beforeAutospacing="0" w:after="0" w:afterAutospacing="0"/>
        <w:ind w:firstLine="567"/>
        <w:jc w:val="both"/>
        <w:rPr>
          <w:szCs w:val="18"/>
        </w:rPr>
      </w:pPr>
      <w:r>
        <w:rPr>
          <w:szCs w:val="18"/>
        </w:rPr>
        <w:t>Областного закона от 26 декабря 2007 года №194-ОЗ «О противодействии коррупции в органах государственной власти Ленинградской области и органах местного самоуправления Ленинградской области».</w:t>
      </w:r>
    </w:p>
    <w:p w:rsidR="005C274D" w:rsidRDefault="005C274D" w:rsidP="00CB766A">
      <w:pPr>
        <w:pStyle w:val="a3"/>
        <w:spacing w:before="0" w:beforeAutospacing="0" w:after="0" w:afterAutospacing="0"/>
        <w:ind w:firstLine="567"/>
        <w:jc w:val="both"/>
        <w:rPr>
          <w:szCs w:val="18"/>
        </w:rPr>
      </w:pPr>
      <w:r>
        <w:rPr>
          <w:szCs w:val="18"/>
        </w:rPr>
        <w:t>Разработка и внедрение правовых, организационных и иных механизмов противодействия коррупции в МО «Серебрянс</w:t>
      </w:r>
      <w:r w:rsidR="00CB766A">
        <w:rPr>
          <w:szCs w:val="18"/>
        </w:rPr>
        <w:t>к</w:t>
      </w:r>
      <w:r>
        <w:rPr>
          <w:szCs w:val="18"/>
        </w:rPr>
        <w:t>ое сельское  поселение» являются необходимыми элементами реализации государственной политики противодействия коррупции на местном уровне.</w:t>
      </w:r>
    </w:p>
    <w:p w:rsidR="005C274D" w:rsidRDefault="005C274D" w:rsidP="005C274D">
      <w:pPr>
        <w:pStyle w:val="a3"/>
        <w:jc w:val="both"/>
        <w:rPr>
          <w:szCs w:val="18"/>
        </w:rPr>
      </w:pPr>
      <w:r>
        <w:rPr>
          <w:bCs/>
          <w:szCs w:val="18"/>
        </w:rPr>
        <w:t>Сроки и этапы реализации Программы</w:t>
      </w:r>
      <w:r w:rsidR="00CB766A">
        <w:rPr>
          <w:bCs/>
          <w:szCs w:val="18"/>
        </w:rPr>
        <w:t>:</w:t>
      </w:r>
      <w:r>
        <w:rPr>
          <w:bCs/>
          <w:szCs w:val="18"/>
        </w:rPr>
        <w:t xml:space="preserve"> </w:t>
      </w:r>
    </w:p>
    <w:p w:rsidR="005C274D" w:rsidRDefault="00CB766A" w:rsidP="005C274D">
      <w:pPr>
        <w:pStyle w:val="a3"/>
        <w:jc w:val="both"/>
        <w:rPr>
          <w:szCs w:val="18"/>
        </w:rPr>
      </w:pPr>
      <w:r>
        <w:rPr>
          <w:szCs w:val="18"/>
        </w:rPr>
        <w:t xml:space="preserve">Срок реализации Программы 2017 </w:t>
      </w:r>
      <w:r w:rsidR="005C274D">
        <w:rPr>
          <w:szCs w:val="18"/>
        </w:rPr>
        <w:t>-</w:t>
      </w:r>
      <w:r>
        <w:rPr>
          <w:szCs w:val="18"/>
        </w:rPr>
        <w:t xml:space="preserve"> 2020</w:t>
      </w:r>
      <w:r w:rsidR="005C274D">
        <w:rPr>
          <w:szCs w:val="18"/>
        </w:rPr>
        <w:t xml:space="preserve"> годы.</w:t>
      </w:r>
    </w:p>
    <w:p w:rsidR="005C274D" w:rsidRDefault="005C274D" w:rsidP="005C274D">
      <w:pPr>
        <w:pStyle w:val="a3"/>
        <w:jc w:val="both"/>
        <w:rPr>
          <w:szCs w:val="18"/>
        </w:rPr>
      </w:pPr>
      <w:r>
        <w:rPr>
          <w:szCs w:val="18"/>
        </w:rPr>
        <w:t>Первый этап реализации Пр</w:t>
      </w:r>
      <w:r w:rsidR="00CB766A">
        <w:rPr>
          <w:szCs w:val="18"/>
        </w:rPr>
        <w:t>ограммы –  первый квартал   2017</w:t>
      </w:r>
      <w:r>
        <w:rPr>
          <w:szCs w:val="18"/>
        </w:rPr>
        <w:t xml:space="preserve"> года: разработка и принятие необходимого нормативного правового и методического обеспечения, должностных и административных регламентов, материального и технического обеспечения, реализация первоочередных мероприятий.</w:t>
      </w:r>
    </w:p>
    <w:p w:rsidR="005C274D" w:rsidRDefault="005C274D" w:rsidP="005C274D">
      <w:pPr>
        <w:pStyle w:val="a3"/>
        <w:jc w:val="both"/>
        <w:rPr>
          <w:szCs w:val="18"/>
        </w:rPr>
      </w:pPr>
      <w:r>
        <w:rPr>
          <w:szCs w:val="18"/>
        </w:rPr>
        <w:t>Второй этап реализации П</w:t>
      </w:r>
      <w:r w:rsidR="00CB766A">
        <w:rPr>
          <w:szCs w:val="18"/>
        </w:rPr>
        <w:t>рограммы – второе полугодие 2017 года – 2020</w:t>
      </w:r>
      <w:r>
        <w:rPr>
          <w:szCs w:val="18"/>
        </w:rPr>
        <w:t xml:space="preserve"> год: реализация основных мероприятий программы.</w:t>
      </w:r>
    </w:p>
    <w:p w:rsidR="005C274D" w:rsidRDefault="005C274D" w:rsidP="005C274D"/>
    <w:p w:rsidR="00B84B50" w:rsidRDefault="00B84B50"/>
    <w:sectPr w:rsidR="00B84B50" w:rsidSect="00A4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5BA"/>
    <w:multiLevelType w:val="hybridMultilevel"/>
    <w:tmpl w:val="743A6722"/>
    <w:lvl w:ilvl="0" w:tplc="03B6D6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7C58"/>
    <w:multiLevelType w:val="hybridMultilevel"/>
    <w:tmpl w:val="62D4CE34"/>
    <w:lvl w:ilvl="0" w:tplc="3B16060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4F53D0"/>
    <w:multiLevelType w:val="hybridMultilevel"/>
    <w:tmpl w:val="474A5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74D"/>
    <w:rsid w:val="00034E4C"/>
    <w:rsid w:val="003658ED"/>
    <w:rsid w:val="005A252E"/>
    <w:rsid w:val="005C274D"/>
    <w:rsid w:val="00A469CA"/>
    <w:rsid w:val="00B84B50"/>
    <w:rsid w:val="00CB766A"/>
    <w:rsid w:val="00E5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274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C2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7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2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serebranka</dc:creator>
  <cp:keywords/>
  <dc:description/>
  <cp:lastModifiedBy>serebranka</cp:lastModifiedBy>
  <cp:revision>2</cp:revision>
  <dcterms:created xsi:type="dcterms:W3CDTF">2017-02-09T10:11:00Z</dcterms:created>
  <dcterms:modified xsi:type="dcterms:W3CDTF">2017-02-09T10:26:00Z</dcterms:modified>
</cp:coreProperties>
</file>