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70" w:rsidRPr="007D2922" w:rsidRDefault="00E50F70" w:rsidP="007D2922">
      <w:pPr>
        <w:spacing w:after="0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52475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4A" w:rsidRPr="007D2922" w:rsidRDefault="00203A4A" w:rsidP="007D2922">
      <w:pPr>
        <w:spacing w:after="0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b/>
          <w:bCs/>
          <w:sz w:val="24"/>
          <w:szCs w:val="24"/>
        </w:rPr>
        <w:t>ЛЕНИНГРАДСКАЯ  ОБЛАСТЬ</w:t>
      </w:r>
    </w:p>
    <w:p w:rsidR="00203A4A" w:rsidRPr="007D2922" w:rsidRDefault="00203A4A" w:rsidP="00203A4A">
      <w:pPr>
        <w:pStyle w:val="1"/>
        <w:jc w:val="center"/>
        <w:rPr>
          <w:sz w:val="24"/>
        </w:rPr>
      </w:pPr>
      <w:r w:rsidRPr="007D2922">
        <w:rPr>
          <w:sz w:val="24"/>
        </w:rPr>
        <w:t xml:space="preserve">А Д М И Н И С Т </w:t>
      </w:r>
      <w:proofErr w:type="gramStart"/>
      <w:r w:rsidRPr="007D2922">
        <w:rPr>
          <w:sz w:val="24"/>
        </w:rPr>
        <w:t>Р</w:t>
      </w:r>
      <w:proofErr w:type="gramEnd"/>
      <w:r w:rsidRPr="007D2922">
        <w:rPr>
          <w:sz w:val="24"/>
        </w:rPr>
        <w:t xml:space="preserve"> А Ц И Я</w:t>
      </w:r>
    </w:p>
    <w:p w:rsidR="00203A4A" w:rsidRPr="007D2922" w:rsidRDefault="0088459C" w:rsidP="00203A4A">
      <w:pPr>
        <w:pStyle w:val="1"/>
        <w:jc w:val="center"/>
        <w:rPr>
          <w:sz w:val="24"/>
        </w:rPr>
      </w:pPr>
      <w:r w:rsidRPr="007D2922">
        <w:rPr>
          <w:sz w:val="24"/>
        </w:rPr>
        <w:t>СЕРЕБРЯНСКОГО</w:t>
      </w:r>
      <w:r w:rsidR="00203A4A" w:rsidRPr="007D2922">
        <w:rPr>
          <w:sz w:val="24"/>
        </w:rPr>
        <w:t xml:space="preserve"> СЕЛЬСКОГО ПОСЕЛЕНИЯ</w:t>
      </w:r>
    </w:p>
    <w:p w:rsidR="00203A4A" w:rsidRPr="007D2922" w:rsidRDefault="00203A4A" w:rsidP="007D2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b/>
          <w:bCs/>
          <w:sz w:val="24"/>
          <w:szCs w:val="24"/>
        </w:rPr>
        <w:t xml:space="preserve">      ЛУЖСКОГО МУНИЦИПАЛЬНОГО РАЙОНА</w:t>
      </w:r>
    </w:p>
    <w:p w:rsidR="00203A4A" w:rsidRPr="007D2922" w:rsidRDefault="00203A4A" w:rsidP="00203A4A">
      <w:pPr>
        <w:pStyle w:val="1"/>
        <w:jc w:val="center"/>
        <w:rPr>
          <w:sz w:val="24"/>
        </w:rPr>
      </w:pPr>
    </w:p>
    <w:p w:rsidR="00203A4A" w:rsidRPr="007D2922" w:rsidRDefault="00203A4A" w:rsidP="00203A4A">
      <w:pPr>
        <w:pStyle w:val="1"/>
        <w:jc w:val="center"/>
        <w:rPr>
          <w:sz w:val="24"/>
        </w:rPr>
      </w:pPr>
      <w:proofErr w:type="gramStart"/>
      <w:r w:rsidRPr="007D2922">
        <w:rPr>
          <w:sz w:val="24"/>
        </w:rPr>
        <w:t>Р</w:t>
      </w:r>
      <w:proofErr w:type="gramEnd"/>
      <w:r w:rsidRPr="007D2922">
        <w:rPr>
          <w:sz w:val="24"/>
        </w:rPr>
        <w:t xml:space="preserve"> А С П О Р Я Ж Е Н И Е</w:t>
      </w:r>
    </w:p>
    <w:p w:rsidR="00203A4A" w:rsidRPr="007D2922" w:rsidRDefault="00203A4A" w:rsidP="007D2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92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03A4A" w:rsidRPr="007D2922" w:rsidRDefault="005E3EBD" w:rsidP="00D87540">
      <w:pPr>
        <w:pStyle w:val="2"/>
        <w:rPr>
          <w:b/>
          <w:sz w:val="24"/>
        </w:rPr>
      </w:pPr>
      <w:r w:rsidRPr="007D2922">
        <w:rPr>
          <w:b/>
          <w:sz w:val="24"/>
        </w:rPr>
        <w:t>О</w:t>
      </w:r>
      <w:r w:rsidR="00203A4A" w:rsidRPr="007D2922">
        <w:rPr>
          <w:b/>
          <w:sz w:val="24"/>
        </w:rPr>
        <w:t>т</w:t>
      </w:r>
      <w:r w:rsidRPr="007D2922">
        <w:rPr>
          <w:b/>
          <w:sz w:val="24"/>
        </w:rPr>
        <w:t xml:space="preserve"> 23 июля 2019</w:t>
      </w:r>
      <w:r w:rsidR="00203A4A" w:rsidRPr="007D2922">
        <w:rPr>
          <w:b/>
          <w:sz w:val="24"/>
        </w:rPr>
        <w:t xml:space="preserve"> года           </w:t>
      </w:r>
      <w:r w:rsidR="007D2922" w:rsidRPr="007D2922">
        <w:rPr>
          <w:b/>
          <w:sz w:val="24"/>
        </w:rPr>
        <w:t xml:space="preserve">                     </w:t>
      </w:r>
      <w:r w:rsidR="005C78D7" w:rsidRPr="007D2922">
        <w:rPr>
          <w:b/>
          <w:sz w:val="24"/>
        </w:rPr>
        <w:t xml:space="preserve"> </w:t>
      </w:r>
      <w:r w:rsidR="00203A4A" w:rsidRPr="007D2922">
        <w:rPr>
          <w:b/>
          <w:sz w:val="24"/>
        </w:rPr>
        <w:t>№</w:t>
      </w:r>
      <w:r w:rsidR="004F37EC" w:rsidRPr="007D2922">
        <w:rPr>
          <w:b/>
          <w:sz w:val="24"/>
        </w:rPr>
        <w:t xml:space="preserve"> </w:t>
      </w:r>
      <w:bookmarkStart w:id="0" w:name="_GoBack"/>
      <w:bookmarkEnd w:id="0"/>
      <w:r w:rsidR="007D2922">
        <w:rPr>
          <w:b/>
          <w:sz w:val="24"/>
        </w:rPr>
        <w:t>29</w:t>
      </w:r>
    </w:p>
    <w:p w:rsidR="007D2922" w:rsidRPr="007D2922" w:rsidRDefault="007D2922" w:rsidP="007D2922">
      <w:pPr>
        <w:shd w:val="clear" w:color="auto" w:fill="FFFFFF"/>
        <w:spacing w:after="0"/>
        <w:ind w:right="3259"/>
        <w:rPr>
          <w:rFonts w:ascii="Times New Roman" w:hAnsi="Times New Roman" w:cs="Times New Roman"/>
          <w:b/>
          <w:sz w:val="24"/>
          <w:szCs w:val="24"/>
        </w:rPr>
      </w:pPr>
    </w:p>
    <w:p w:rsidR="00203A4A" w:rsidRDefault="005E3EBD" w:rsidP="007D2922">
      <w:pPr>
        <w:shd w:val="clear" w:color="auto" w:fill="FFFFFF"/>
        <w:spacing w:after="0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7D2922">
        <w:rPr>
          <w:rFonts w:ascii="Times New Roman" w:hAnsi="Times New Roman" w:cs="Times New Roman"/>
          <w:b/>
          <w:sz w:val="24"/>
          <w:szCs w:val="24"/>
        </w:rPr>
        <w:t>«</w:t>
      </w:r>
      <w:r w:rsidR="00203A4A" w:rsidRPr="007D2922">
        <w:rPr>
          <w:rFonts w:ascii="Times New Roman" w:hAnsi="Times New Roman" w:cs="Times New Roman"/>
          <w:b/>
          <w:sz w:val="24"/>
          <w:szCs w:val="24"/>
        </w:rPr>
        <w:t>Об определении лица, ответственного за профилактику коррупционных и иных правонарушений</w:t>
      </w:r>
      <w:r w:rsidRPr="007D2922">
        <w:rPr>
          <w:rFonts w:ascii="Times New Roman" w:hAnsi="Times New Roman" w:cs="Times New Roman"/>
          <w:b/>
          <w:sz w:val="24"/>
          <w:szCs w:val="24"/>
        </w:rPr>
        <w:t>»</w:t>
      </w:r>
    </w:p>
    <w:p w:rsidR="007D2922" w:rsidRPr="007D2922" w:rsidRDefault="007D2922" w:rsidP="007D2922">
      <w:pPr>
        <w:shd w:val="clear" w:color="auto" w:fill="FFFFFF"/>
        <w:spacing w:after="0"/>
        <w:ind w:right="325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3A4A" w:rsidRPr="007D2922" w:rsidRDefault="00203A4A" w:rsidP="007D2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Указом Президента Российской Федерации от 21.09.2009 года № 1065:</w:t>
      </w:r>
    </w:p>
    <w:p w:rsidR="00203A4A" w:rsidRPr="007D2922" w:rsidRDefault="00203A4A" w:rsidP="007D292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A4A" w:rsidRPr="007D2922" w:rsidRDefault="00203A4A" w:rsidP="007D2922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Определить ответственным лицом за профилактику коррупционных и иных правонарушений </w:t>
      </w:r>
      <w:r w:rsidRPr="007D2922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="0088459C" w:rsidRPr="007D2922">
        <w:rPr>
          <w:rFonts w:ascii="Times New Roman" w:hAnsi="Times New Roman" w:cs="Times New Roman"/>
          <w:spacing w:val="2"/>
          <w:sz w:val="24"/>
          <w:szCs w:val="24"/>
        </w:rPr>
        <w:t>Серебрянском</w:t>
      </w:r>
      <w:r w:rsidRPr="007D2922">
        <w:rPr>
          <w:rFonts w:ascii="Times New Roman" w:hAnsi="Times New Roman" w:cs="Times New Roman"/>
          <w:spacing w:val="2"/>
          <w:sz w:val="24"/>
          <w:szCs w:val="24"/>
        </w:rPr>
        <w:t xml:space="preserve"> сельском поселении Лужского муниципального района Ленинградской области</w:t>
      </w:r>
      <w:r w:rsidRPr="007D2922">
        <w:rPr>
          <w:rFonts w:ascii="Times New Roman" w:hAnsi="Times New Roman" w:cs="Times New Roman"/>
          <w:sz w:val="24"/>
          <w:szCs w:val="24"/>
        </w:rPr>
        <w:t xml:space="preserve"> </w:t>
      </w:r>
      <w:r w:rsidR="00E50F70" w:rsidRPr="007D2922">
        <w:rPr>
          <w:rFonts w:ascii="Times New Roman" w:hAnsi="Times New Roman" w:cs="Times New Roman"/>
          <w:b/>
          <w:sz w:val="24"/>
          <w:szCs w:val="24"/>
        </w:rPr>
        <w:t>Пальок Светлану Александровну – главу</w:t>
      </w:r>
      <w:r w:rsidRPr="007D2922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 «</w:t>
      </w:r>
      <w:r w:rsidR="00E50F70" w:rsidRPr="007D2922">
        <w:rPr>
          <w:rFonts w:ascii="Times New Roman" w:hAnsi="Times New Roman" w:cs="Times New Roman"/>
          <w:b/>
          <w:spacing w:val="2"/>
          <w:sz w:val="24"/>
          <w:szCs w:val="24"/>
        </w:rPr>
        <w:t>Серебрян</w:t>
      </w:r>
      <w:r w:rsidRPr="007D2922">
        <w:rPr>
          <w:rFonts w:ascii="Times New Roman" w:hAnsi="Times New Roman" w:cs="Times New Roman"/>
          <w:b/>
          <w:spacing w:val="2"/>
          <w:sz w:val="24"/>
          <w:szCs w:val="24"/>
        </w:rPr>
        <w:t>ское сельское поселение» Лужского муниципального района Ленинградской области.</w:t>
      </w:r>
    </w:p>
    <w:p w:rsidR="005E3EBD" w:rsidRPr="007D2922" w:rsidRDefault="00D87540" w:rsidP="007D2922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2922">
        <w:rPr>
          <w:rFonts w:ascii="Times New Roman" w:hAnsi="Times New Roman" w:cs="Times New Roman"/>
          <w:spacing w:val="2"/>
          <w:sz w:val="24"/>
          <w:szCs w:val="24"/>
        </w:rPr>
        <w:t>Утвердить «</w:t>
      </w:r>
      <w:r w:rsidRPr="007D2922">
        <w:rPr>
          <w:rFonts w:ascii="Times New Roman" w:hAnsi="Times New Roman" w:cs="Times New Roman"/>
          <w:sz w:val="24"/>
          <w:szCs w:val="24"/>
        </w:rPr>
        <w:t>Должностные обязанности сотрудника, ответственного за профилактику коррупционных правонарушений в администрации Серебрянского сельского поселения».</w:t>
      </w:r>
    </w:p>
    <w:p w:rsidR="005E3EBD" w:rsidRPr="007D2922" w:rsidRDefault="005E3EBD" w:rsidP="007D2922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>Распоряжение администрации от  27.12.2018 года  № 49</w:t>
      </w:r>
      <w:r w:rsidR="007D2922" w:rsidRPr="007D2922">
        <w:rPr>
          <w:rFonts w:ascii="Times New Roman" w:hAnsi="Times New Roman" w:cs="Times New Roman"/>
          <w:sz w:val="24"/>
          <w:szCs w:val="24"/>
        </w:rPr>
        <w:t xml:space="preserve"> </w:t>
      </w:r>
      <w:r w:rsidRPr="007D2922">
        <w:rPr>
          <w:rFonts w:ascii="Times New Roman" w:hAnsi="Times New Roman" w:cs="Times New Roman"/>
          <w:sz w:val="24"/>
          <w:szCs w:val="24"/>
        </w:rPr>
        <w:t>«Об определении лица, ответственного за профилактику коррупционных и иных правонарушений» считать утратившим силу.</w:t>
      </w:r>
    </w:p>
    <w:p w:rsidR="00203A4A" w:rsidRPr="007D2922" w:rsidRDefault="00203A4A" w:rsidP="007D2922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29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D2922"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7D2922">
        <w:rPr>
          <w:rFonts w:ascii="Times New Roman" w:hAnsi="Times New Roman" w:cs="Times New Roman"/>
          <w:spacing w:val="2"/>
          <w:sz w:val="24"/>
          <w:szCs w:val="24"/>
        </w:rPr>
        <w:t xml:space="preserve"> исполнением настоящего распоряжения оставляю за собой.</w:t>
      </w:r>
    </w:p>
    <w:p w:rsidR="00203A4A" w:rsidRPr="007D2922" w:rsidRDefault="00203A4A" w:rsidP="007D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203A4A">
      <w:pPr>
        <w:pStyle w:val="a3"/>
        <w:ind w:left="0"/>
        <w:rPr>
          <w:sz w:val="24"/>
        </w:rPr>
      </w:pPr>
    </w:p>
    <w:p w:rsidR="007D2922" w:rsidRDefault="007D2922" w:rsidP="00203A4A">
      <w:pPr>
        <w:pStyle w:val="a3"/>
        <w:ind w:left="0"/>
        <w:rPr>
          <w:sz w:val="24"/>
        </w:rPr>
      </w:pPr>
    </w:p>
    <w:p w:rsidR="00203A4A" w:rsidRPr="007D2922" w:rsidRDefault="0088459C" w:rsidP="00203A4A">
      <w:pPr>
        <w:pStyle w:val="a3"/>
        <w:ind w:left="0"/>
        <w:rPr>
          <w:sz w:val="24"/>
        </w:rPr>
      </w:pPr>
      <w:r w:rsidRPr="007D2922">
        <w:rPr>
          <w:sz w:val="24"/>
        </w:rPr>
        <w:t>Глава</w:t>
      </w:r>
      <w:r w:rsidR="00203A4A" w:rsidRPr="007D2922">
        <w:rPr>
          <w:sz w:val="24"/>
        </w:rPr>
        <w:t xml:space="preserve">  администрации </w:t>
      </w:r>
    </w:p>
    <w:p w:rsidR="00203A4A" w:rsidRPr="007D2922" w:rsidRDefault="0088459C" w:rsidP="00203A4A">
      <w:pPr>
        <w:pStyle w:val="a3"/>
        <w:ind w:left="0"/>
        <w:rPr>
          <w:sz w:val="24"/>
        </w:rPr>
      </w:pPr>
      <w:r w:rsidRPr="007D2922">
        <w:rPr>
          <w:sz w:val="24"/>
        </w:rPr>
        <w:t>Серебрянского</w:t>
      </w:r>
      <w:r w:rsidR="00203A4A" w:rsidRPr="007D2922">
        <w:rPr>
          <w:sz w:val="24"/>
        </w:rPr>
        <w:t xml:space="preserve"> сельского поселения                                         </w:t>
      </w:r>
      <w:r w:rsidRPr="007D2922">
        <w:rPr>
          <w:sz w:val="24"/>
        </w:rPr>
        <w:t>С.А. Пальок</w:t>
      </w: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Default="007D2922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87540" w:rsidRPr="007D2922" w:rsidRDefault="00D87540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D87540" w:rsidRPr="007D2922" w:rsidRDefault="00D87540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D87540" w:rsidRPr="007D2922" w:rsidRDefault="00D87540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>администрации Серебрянского с/</w:t>
      </w:r>
      <w:proofErr w:type="spellStart"/>
      <w:proofErr w:type="gramStart"/>
      <w:r w:rsidRPr="007D29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87540" w:rsidRPr="007D2922" w:rsidRDefault="005E3EBD" w:rsidP="007D292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№ </w:t>
      </w:r>
      <w:r w:rsidR="007D2922">
        <w:rPr>
          <w:rFonts w:ascii="Times New Roman" w:hAnsi="Times New Roman" w:cs="Times New Roman"/>
          <w:sz w:val="24"/>
          <w:szCs w:val="24"/>
        </w:rPr>
        <w:t>29</w:t>
      </w:r>
      <w:r w:rsidRPr="007D2922">
        <w:rPr>
          <w:rFonts w:ascii="Times New Roman" w:hAnsi="Times New Roman" w:cs="Times New Roman"/>
          <w:sz w:val="24"/>
          <w:szCs w:val="24"/>
        </w:rPr>
        <w:t xml:space="preserve"> от 23</w:t>
      </w:r>
      <w:r w:rsidR="00D87540" w:rsidRPr="007D2922">
        <w:rPr>
          <w:rFonts w:ascii="Times New Roman" w:hAnsi="Times New Roman" w:cs="Times New Roman"/>
          <w:sz w:val="24"/>
          <w:szCs w:val="24"/>
        </w:rPr>
        <w:t>.</w:t>
      </w:r>
      <w:r w:rsidRPr="007D2922">
        <w:rPr>
          <w:rFonts w:ascii="Times New Roman" w:hAnsi="Times New Roman" w:cs="Times New Roman"/>
          <w:sz w:val="24"/>
          <w:szCs w:val="24"/>
        </w:rPr>
        <w:t>07.2019</w:t>
      </w:r>
      <w:r w:rsidR="00D87540" w:rsidRPr="007D29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7540" w:rsidRPr="007D2922" w:rsidRDefault="00D87540" w:rsidP="007D2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540" w:rsidRPr="007D2922" w:rsidRDefault="00D87540" w:rsidP="007D2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22">
        <w:rPr>
          <w:rFonts w:ascii="Times New Roman" w:hAnsi="Times New Roman" w:cs="Times New Roman"/>
          <w:b/>
          <w:sz w:val="24"/>
          <w:szCs w:val="24"/>
        </w:rPr>
        <w:t>Должностные обязанности сотрудника, ответственного за профилактику коррупционных правонарушений в администрации Серебрянского сельского поселения</w:t>
      </w:r>
    </w:p>
    <w:p w:rsidR="00D87540" w:rsidRPr="007D2922" w:rsidRDefault="00D87540" w:rsidP="007D2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816" w:rsidRPr="007D2922" w:rsidRDefault="00900816" w:rsidP="007D2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00816" w:rsidRDefault="00900816" w:rsidP="007D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2922">
        <w:rPr>
          <w:rFonts w:ascii="Times New Roman" w:hAnsi="Times New Roman" w:cs="Times New Roman"/>
          <w:sz w:val="24"/>
          <w:szCs w:val="24"/>
        </w:rPr>
        <w:t>Должностное лицо, ответственное за работу по профилактике коррупционных и иных правонарушений (далее - Должностное лицо)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настоящей должностной инструкцией и Положением «О противодействии коррупции».</w:t>
      </w:r>
      <w:proofErr w:type="gramEnd"/>
    </w:p>
    <w:p w:rsidR="007D2922" w:rsidRPr="007D2922" w:rsidRDefault="007D2922" w:rsidP="007D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22" w:rsidRPr="007D2922" w:rsidRDefault="00900816" w:rsidP="007D2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b/>
          <w:bCs/>
          <w:sz w:val="24"/>
          <w:szCs w:val="24"/>
        </w:rPr>
        <w:t>II. Основные задачи и функции Должностного лица</w:t>
      </w:r>
    </w:p>
    <w:p w:rsidR="00900816" w:rsidRPr="007D2922" w:rsidRDefault="007D2922" w:rsidP="007D2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>1</w:t>
      </w:r>
      <w:r w:rsidR="00900816" w:rsidRPr="007D2922">
        <w:rPr>
          <w:rFonts w:ascii="Times New Roman" w:hAnsi="Times New Roman" w:cs="Times New Roman"/>
          <w:sz w:val="24"/>
          <w:szCs w:val="24"/>
        </w:rPr>
        <w:t>. Основными задачами Должностного лица являются профилактика коррупционных и иных правонарушений в Администрации по соблюдению работниками запретов, ограничений, обязательств и правил служебного поведения.</w:t>
      </w:r>
    </w:p>
    <w:p w:rsidR="00900816" w:rsidRPr="007D2922" w:rsidRDefault="007D2922" w:rsidP="007D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>2</w:t>
      </w:r>
      <w:r w:rsidR="00900816" w:rsidRPr="007D2922">
        <w:rPr>
          <w:rFonts w:ascii="Times New Roman" w:hAnsi="Times New Roman" w:cs="Times New Roman"/>
          <w:sz w:val="24"/>
          <w:szCs w:val="24"/>
        </w:rPr>
        <w:t>. Должностное лицо осуществляет следующие функции: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обеспечение соблюдения 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7D29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  <w:proofErr w:type="gramEnd"/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службе;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обеспечение деятельности комиссий по соблюдению требований к служебному поведению 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 и урегулированию конфликта интересов;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оказание 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</w:t>
      </w:r>
      <w:hyperlink r:id="rId7" w:history="1">
        <w:r w:rsidRPr="007D29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принципов</w:t>
        </w:r>
      </w:hyperlink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служебного поведения 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</w:t>
      </w:r>
      <w:proofErr w:type="gramEnd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) обеспечение реализации муниципальными служащими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организация правового просвещения 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проведение служебных проверок;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муниципальными 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нормативными правовыми актами Российской Федерации, проверки соблюдения муниципальными служащими</w:t>
      </w:r>
      <w:r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служебному поведению;</w:t>
      </w:r>
      <w:proofErr w:type="gramEnd"/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и) подготовка проектов нормативных правовых актов о противодействии коррупции;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111F8E" w:rsidRP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0DFE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службы, и </w:t>
      </w:r>
      <w:r w:rsidR="008F0DFE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служащими, сведений о соблюдении </w:t>
      </w:r>
      <w:r w:rsidR="008F0DFE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="008F0DFE"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служащими</w:t>
      </w:r>
      <w:r w:rsidR="008F0DFE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425DCF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службы, </w:t>
      </w:r>
      <w:hyperlink r:id="rId8" w:history="1">
        <w:r w:rsidRPr="007D29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ограничений</w:t>
        </w:r>
      </w:hyperlink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заключении ими после ухода</w:t>
      </w:r>
      <w:proofErr w:type="gramEnd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25DCF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425DCF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111F8E" w:rsidRDefault="00111F8E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осуществление проверки соблюдения гражданами, замещавшими должности </w:t>
      </w:r>
      <w:r w:rsidR="00425DCF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службы, ограничений при заключении ими после увольнения с </w:t>
      </w:r>
      <w:r w:rsidR="00425DCF" w:rsidRPr="007D29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111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7D2922" w:rsidRPr="00111F8E" w:rsidRDefault="007D2922" w:rsidP="007D2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922" w:rsidRPr="007D2922" w:rsidRDefault="00900816" w:rsidP="007D2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b/>
          <w:bCs/>
          <w:sz w:val="24"/>
          <w:szCs w:val="24"/>
        </w:rPr>
        <w:t>III. Ответственность Должностного лица.</w:t>
      </w:r>
    </w:p>
    <w:p w:rsidR="00900816" w:rsidRPr="007D2922" w:rsidRDefault="007D2922" w:rsidP="007D29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1. </w:t>
      </w:r>
      <w:r w:rsidR="00900816" w:rsidRPr="007D2922">
        <w:rPr>
          <w:rFonts w:ascii="Times New Roman" w:hAnsi="Times New Roman" w:cs="Times New Roman"/>
          <w:sz w:val="24"/>
          <w:szCs w:val="24"/>
        </w:rPr>
        <w:t>Должностное лицо несет ответственность:</w:t>
      </w:r>
    </w:p>
    <w:p w:rsidR="00900816" w:rsidRPr="007D2922" w:rsidRDefault="00900816" w:rsidP="007D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а)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РФ. </w:t>
      </w:r>
    </w:p>
    <w:p w:rsidR="00900816" w:rsidRPr="007D2922" w:rsidRDefault="00900816" w:rsidP="007D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22">
        <w:rPr>
          <w:rFonts w:ascii="Times New Roman" w:hAnsi="Times New Roman" w:cs="Times New Roman"/>
          <w:sz w:val="24"/>
          <w:szCs w:val="24"/>
        </w:rPr>
        <w:t xml:space="preserve">б)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РФ. </w:t>
      </w:r>
    </w:p>
    <w:p w:rsidR="00900816" w:rsidRPr="007D2922" w:rsidRDefault="00900816" w:rsidP="007D2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816" w:rsidRPr="007D2922" w:rsidRDefault="00900816" w:rsidP="007D2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816" w:rsidRPr="007D2922" w:rsidRDefault="00900816" w:rsidP="007D2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816" w:rsidRPr="007D2922" w:rsidRDefault="00900816" w:rsidP="007D2922">
      <w:pPr>
        <w:pStyle w:val="a9"/>
        <w:shd w:val="clear" w:color="auto" w:fill="FFFFFF"/>
        <w:spacing w:before="0" w:beforeAutospacing="0" w:after="0" w:afterAutospacing="0"/>
        <w:jc w:val="both"/>
      </w:pPr>
      <w:r w:rsidRPr="007D2922">
        <w:t xml:space="preserve">С инструкцией </w:t>
      </w:r>
      <w:proofErr w:type="gramStart"/>
      <w:r w:rsidRPr="007D2922">
        <w:t>ознакомлен</w:t>
      </w:r>
      <w:proofErr w:type="gramEnd"/>
      <w:r w:rsidRPr="007D2922">
        <w:t xml:space="preserve"> (-а)</w:t>
      </w:r>
    </w:p>
    <w:p w:rsidR="00900816" w:rsidRPr="007D2922" w:rsidRDefault="00900816" w:rsidP="007D2922">
      <w:pPr>
        <w:pStyle w:val="a9"/>
        <w:shd w:val="clear" w:color="auto" w:fill="FFFFFF"/>
        <w:spacing w:before="0" w:beforeAutospacing="0" w:after="0" w:afterAutospacing="0"/>
        <w:jc w:val="both"/>
      </w:pPr>
    </w:p>
    <w:p w:rsidR="00900816" w:rsidRPr="007D2922" w:rsidRDefault="00900816" w:rsidP="007D2922">
      <w:pPr>
        <w:pStyle w:val="a9"/>
        <w:shd w:val="clear" w:color="auto" w:fill="FFFFFF"/>
        <w:spacing w:before="0" w:beforeAutospacing="0" w:after="0" w:afterAutospacing="0"/>
        <w:jc w:val="both"/>
      </w:pPr>
      <w:r w:rsidRPr="007D2922">
        <w:t>_______________________ ________________</w:t>
      </w:r>
      <w:r w:rsidRPr="007D2922">
        <w:br/>
        <w:t>     (подпись, расшифровка)                                                                                     (дата)</w:t>
      </w:r>
    </w:p>
    <w:p w:rsidR="00900816" w:rsidRPr="007D2922" w:rsidRDefault="00900816" w:rsidP="007D2922">
      <w:pPr>
        <w:pStyle w:val="a9"/>
        <w:shd w:val="clear" w:color="auto" w:fill="FFFFFF"/>
        <w:spacing w:before="0" w:beforeAutospacing="0" w:after="0" w:afterAutospacing="0"/>
        <w:jc w:val="both"/>
      </w:pPr>
    </w:p>
    <w:p w:rsidR="00203A4A" w:rsidRPr="007D2922" w:rsidRDefault="00203A4A" w:rsidP="007D2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A4A" w:rsidRPr="007D2922" w:rsidSect="003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A84"/>
    <w:multiLevelType w:val="hybridMultilevel"/>
    <w:tmpl w:val="BF98D878"/>
    <w:lvl w:ilvl="0" w:tplc="296C8F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4A"/>
    <w:rsid w:val="00111F8E"/>
    <w:rsid w:val="001641F1"/>
    <w:rsid w:val="00203A4A"/>
    <w:rsid w:val="00311278"/>
    <w:rsid w:val="00425DCF"/>
    <w:rsid w:val="004F37EC"/>
    <w:rsid w:val="00584F10"/>
    <w:rsid w:val="005C78D7"/>
    <w:rsid w:val="005E3EBD"/>
    <w:rsid w:val="007D2922"/>
    <w:rsid w:val="00823B1E"/>
    <w:rsid w:val="0088459C"/>
    <w:rsid w:val="008F0DFE"/>
    <w:rsid w:val="008F4C83"/>
    <w:rsid w:val="00900816"/>
    <w:rsid w:val="009B55D3"/>
    <w:rsid w:val="00B01286"/>
    <w:rsid w:val="00B20DA0"/>
    <w:rsid w:val="00D24D01"/>
    <w:rsid w:val="00D87540"/>
    <w:rsid w:val="00E50F70"/>
    <w:rsid w:val="00ED5888"/>
    <w:rsid w:val="00F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A4A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3A4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A4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3A4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03A4A"/>
    <w:pPr>
      <w:spacing w:after="0" w:line="240" w:lineRule="auto"/>
      <w:ind w:left="20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12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F7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11F8E"/>
    <w:rPr>
      <w:color w:val="0000FF"/>
      <w:u w:val="single"/>
    </w:rPr>
  </w:style>
  <w:style w:type="paragraph" w:styleId="a9">
    <w:name w:val="Normal (Web)"/>
    <w:basedOn w:val="a"/>
    <w:rsid w:val="0090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4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6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2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3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0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316169B530EB400466F4D79EEFF8C60&amp;req=doc&amp;base=RZB&amp;n=300876&amp;dst=36&amp;fld=134&amp;REFFIELD=134&amp;REFDST=100174&amp;REFDOC=304572&amp;REFBASE=RZB&amp;stat=refcode%3D16610%3Bdstident%3D36%3Bindex%3D39&amp;date=24.07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316169B530EB400466F4D79EEFF8C60&amp;req=doc&amp;base=RZB&amp;n=89509&amp;dst=100039&amp;fld=134&amp;REFFIELD=134&amp;REFDST=100013&amp;REFDOC=304572&amp;REFBASE=RZB&amp;stat=refcode%3D16876%3Bdstident%3D100039%3Bindex%3D30&amp;date=24.07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6316169B530EB400466F4D79EEFF8C60&amp;req=doc&amp;base=RZB&amp;n=310135&amp;REFFIELD=134&amp;REFDST=100010&amp;REFDOC=304572&amp;REFBASE=RZB&amp;stat=refcode%3D16876%3Bindex%3D27&amp;date=24.07.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serebryanka</cp:lastModifiedBy>
  <cp:revision>4</cp:revision>
  <cp:lastPrinted>2019-06-20T07:40:00Z</cp:lastPrinted>
  <dcterms:created xsi:type="dcterms:W3CDTF">2019-07-24T06:16:00Z</dcterms:created>
  <dcterms:modified xsi:type="dcterms:W3CDTF">2019-07-24T08:36:00Z</dcterms:modified>
</cp:coreProperties>
</file>