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F0" w:rsidRPr="003707CD" w:rsidRDefault="00483BF0" w:rsidP="00483BF0">
      <w:pPr>
        <w:jc w:val="center"/>
      </w:pPr>
      <w:r w:rsidRPr="003707CD">
        <w:rPr>
          <w:noProof/>
        </w:rPr>
        <w:drawing>
          <wp:inline distT="0" distB="0" distL="0" distR="0">
            <wp:extent cx="638175" cy="752475"/>
            <wp:effectExtent l="19050" t="0" r="9525" b="0"/>
            <wp:docPr id="1" name="Рисунок 1" descr="Серебря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ебрянка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BF0" w:rsidRPr="003707CD" w:rsidRDefault="00483BF0" w:rsidP="00483BF0">
      <w:pPr>
        <w:jc w:val="center"/>
      </w:pPr>
      <w:r w:rsidRPr="003707CD">
        <w:t xml:space="preserve">Ленинградская область </w:t>
      </w:r>
    </w:p>
    <w:p w:rsidR="00483BF0" w:rsidRPr="003707CD" w:rsidRDefault="00483BF0" w:rsidP="00483BF0">
      <w:pPr>
        <w:jc w:val="center"/>
      </w:pPr>
      <w:r w:rsidRPr="003707CD">
        <w:t>Лужский муниципальный район</w:t>
      </w:r>
    </w:p>
    <w:p w:rsidR="00483BF0" w:rsidRPr="003707CD" w:rsidRDefault="00483BF0" w:rsidP="00483BF0">
      <w:pPr>
        <w:jc w:val="center"/>
      </w:pPr>
      <w:r w:rsidRPr="003707CD">
        <w:t>Совет депутатов Серебрянского сельского поселения</w:t>
      </w:r>
    </w:p>
    <w:p w:rsidR="00483BF0" w:rsidRPr="003707CD" w:rsidRDefault="00483BF0" w:rsidP="00483BF0"/>
    <w:p w:rsidR="00483BF0" w:rsidRPr="003707CD" w:rsidRDefault="00483BF0" w:rsidP="00483BF0">
      <w:pPr>
        <w:jc w:val="center"/>
      </w:pPr>
      <w:r w:rsidRPr="003707CD">
        <w:rPr>
          <w:b/>
        </w:rPr>
        <w:t>РЕШЕНИЕ</w:t>
      </w:r>
    </w:p>
    <w:p w:rsidR="00483BF0" w:rsidRPr="003707CD" w:rsidRDefault="00483BF0" w:rsidP="00483BF0">
      <w:pPr>
        <w:jc w:val="center"/>
      </w:pPr>
    </w:p>
    <w:p w:rsidR="00483BF0" w:rsidRPr="003707CD" w:rsidRDefault="00486BF6" w:rsidP="00483BF0">
      <w:r>
        <w:t>От 23 марта 2017 года             № 79</w:t>
      </w:r>
    </w:p>
    <w:p w:rsidR="00483BF0" w:rsidRPr="003707CD" w:rsidRDefault="00483BF0" w:rsidP="00483BF0"/>
    <w:p w:rsidR="00483BF0" w:rsidRPr="003707CD" w:rsidRDefault="00483BF0" w:rsidP="00483BF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707CD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</w:t>
      </w:r>
    </w:p>
    <w:p w:rsidR="00483BF0" w:rsidRPr="003707CD" w:rsidRDefault="00483BF0" w:rsidP="00483BF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707CD">
        <w:rPr>
          <w:rFonts w:ascii="Times New Roman" w:hAnsi="Times New Roman" w:cs="Times New Roman"/>
          <w:b w:val="0"/>
          <w:sz w:val="24"/>
          <w:szCs w:val="24"/>
        </w:rPr>
        <w:t xml:space="preserve">Совета депутатов № 86 от 01.06.2012 года </w:t>
      </w:r>
    </w:p>
    <w:p w:rsidR="00483BF0" w:rsidRPr="003707CD" w:rsidRDefault="00483BF0" w:rsidP="00483BF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707CD">
        <w:rPr>
          <w:rFonts w:ascii="Times New Roman" w:hAnsi="Times New Roman" w:cs="Times New Roman"/>
          <w:b w:val="0"/>
          <w:sz w:val="24"/>
          <w:szCs w:val="24"/>
        </w:rPr>
        <w:t>«Об утверждении Правил о содержании</w:t>
      </w:r>
    </w:p>
    <w:p w:rsidR="00483BF0" w:rsidRPr="003707CD" w:rsidRDefault="00483BF0" w:rsidP="00483BF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707CD">
        <w:rPr>
          <w:rFonts w:ascii="Times New Roman" w:hAnsi="Times New Roman" w:cs="Times New Roman"/>
          <w:b w:val="0"/>
          <w:sz w:val="24"/>
          <w:szCs w:val="24"/>
        </w:rPr>
        <w:t xml:space="preserve">и защите домашних животных </w:t>
      </w:r>
    </w:p>
    <w:p w:rsidR="00483BF0" w:rsidRPr="003707CD" w:rsidRDefault="00483BF0" w:rsidP="00483BF0">
      <w:r w:rsidRPr="003707CD">
        <w:t xml:space="preserve"> Серебрянского сельского поселения</w:t>
      </w:r>
    </w:p>
    <w:p w:rsidR="00483BF0" w:rsidRPr="003707CD" w:rsidRDefault="00483BF0" w:rsidP="00483BF0">
      <w:r w:rsidRPr="003707CD">
        <w:t xml:space="preserve">Лужского муниципального района </w:t>
      </w:r>
    </w:p>
    <w:p w:rsidR="00483BF0" w:rsidRPr="003707CD" w:rsidRDefault="00483BF0" w:rsidP="00483BF0">
      <w:r w:rsidRPr="003707CD">
        <w:t>Ленинградской области»</w:t>
      </w:r>
    </w:p>
    <w:p w:rsidR="00483BF0" w:rsidRPr="003707CD" w:rsidRDefault="00483BF0" w:rsidP="00483BF0">
      <w:r w:rsidRPr="003707CD">
        <w:t xml:space="preserve">        </w:t>
      </w:r>
    </w:p>
    <w:p w:rsidR="00483BF0" w:rsidRPr="003707CD" w:rsidRDefault="00483BF0" w:rsidP="00483BF0">
      <w:pPr>
        <w:jc w:val="both"/>
      </w:pPr>
      <w:r w:rsidRPr="003707CD">
        <w:t xml:space="preserve">                 </w:t>
      </w:r>
      <w:proofErr w:type="gramStart"/>
      <w:r w:rsidRPr="003707CD">
        <w:t xml:space="preserve"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Законом Российской Федерации от 14.05.1993 г. № 4974-1 «О ветеринарии», Постановлением начальника Департамента ветеринарии Министерства сельского хозяйства и продовольствия Российской  Федерации от 18.06.1996 г. № 23, Приказа </w:t>
      </w:r>
      <w:proofErr w:type="spellStart"/>
      <w:r w:rsidRPr="003707CD">
        <w:t>Минрегиона</w:t>
      </w:r>
      <w:proofErr w:type="spellEnd"/>
      <w:r w:rsidRPr="003707CD">
        <w:t xml:space="preserve"> от 27.12.2011г. № 613 «Об утверждении методических рекомендаций по разработке норм и правил по</w:t>
      </w:r>
      <w:proofErr w:type="gramEnd"/>
      <w:r w:rsidRPr="003707CD">
        <w:t xml:space="preserve"> благоустройству территорий муниципальных образований», с целью приведения нормативной правовой базы поселения в соответствии с законодательством РФ, Совет депутатов Серебрянского сельского поселения РЕШИЛ:</w:t>
      </w:r>
    </w:p>
    <w:p w:rsidR="00483BF0" w:rsidRPr="003707CD" w:rsidRDefault="00483BF0" w:rsidP="00483BF0">
      <w:pPr>
        <w:jc w:val="both"/>
      </w:pPr>
    </w:p>
    <w:p w:rsidR="00483BF0" w:rsidRPr="003707CD" w:rsidRDefault="00483BF0" w:rsidP="003707CD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07CD">
        <w:rPr>
          <w:rFonts w:ascii="Times New Roman" w:hAnsi="Times New Roman" w:cs="Times New Roman"/>
          <w:b w:val="0"/>
          <w:sz w:val="24"/>
          <w:szCs w:val="24"/>
        </w:rPr>
        <w:t>Внести изменения в Решение Совета депутатов Серебрянского сельского поселения № 86 от 01.06.2012 г. Об утверждении Правил содержания и защите домашних животных Серебрянского сельского поселения Лужского муниципального района Ленинградской области.</w:t>
      </w:r>
    </w:p>
    <w:p w:rsidR="00483BF0" w:rsidRDefault="00483BF0" w:rsidP="003707CD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07CD">
        <w:rPr>
          <w:rFonts w:ascii="Times New Roman" w:hAnsi="Times New Roman" w:cs="Times New Roman"/>
          <w:b w:val="0"/>
          <w:sz w:val="24"/>
          <w:szCs w:val="24"/>
        </w:rPr>
        <w:t>1.1.</w:t>
      </w:r>
      <w:r w:rsidR="003707CD" w:rsidRPr="003707CD">
        <w:rPr>
          <w:rFonts w:ascii="Times New Roman" w:hAnsi="Times New Roman" w:cs="Times New Roman"/>
          <w:b w:val="0"/>
          <w:sz w:val="24"/>
          <w:szCs w:val="24"/>
        </w:rPr>
        <w:t xml:space="preserve"> Пункт 6 ст. 8 Правил содержания и защите домашних животных Серебрянского сельского поселения Лужского муниципального района Ленинградской области исключить.</w:t>
      </w:r>
    </w:p>
    <w:p w:rsidR="003707CD" w:rsidRPr="003707CD" w:rsidRDefault="003707CD" w:rsidP="003707CD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1.2. Нумерацию пунктов 7, 8, 9 читать как «6, 7, 8».</w:t>
      </w:r>
    </w:p>
    <w:p w:rsidR="003707CD" w:rsidRPr="003707CD" w:rsidRDefault="003707CD" w:rsidP="003707CD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07CD">
        <w:rPr>
          <w:rFonts w:ascii="Times New Roman" w:hAnsi="Times New Roman" w:cs="Times New Roman"/>
          <w:b w:val="0"/>
          <w:sz w:val="24"/>
          <w:szCs w:val="24"/>
        </w:rPr>
        <w:t>Изложить Правила содержания и защите домашних животных Серебрянского сельского поселения Лужского муниципального района Ленинградской области, утвержденные решение совета депутатов Серебрянского сельского поселения № 86 от 01.06.2012 года в новой редакции (приложение).</w:t>
      </w:r>
    </w:p>
    <w:p w:rsidR="00483BF0" w:rsidRPr="003707CD" w:rsidRDefault="00483BF0" w:rsidP="003707CD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07CD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настоящего Решения возложить </w:t>
      </w:r>
      <w:proofErr w:type="gramStart"/>
      <w:r w:rsidRPr="003707CD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3707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3707CD">
        <w:rPr>
          <w:rFonts w:ascii="Times New Roman" w:hAnsi="Times New Roman" w:cs="Times New Roman"/>
          <w:b w:val="0"/>
          <w:sz w:val="24"/>
          <w:szCs w:val="24"/>
        </w:rPr>
        <w:t>зам</w:t>
      </w:r>
      <w:proofErr w:type="gramEnd"/>
      <w:r w:rsidRPr="003707CD">
        <w:rPr>
          <w:rFonts w:ascii="Times New Roman" w:hAnsi="Times New Roman" w:cs="Times New Roman"/>
          <w:b w:val="0"/>
          <w:sz w:val="24"/>
          <w:szCs w:val="24"/>
        </w:rPr>
        <w:t xml:space="preserve">. главы администрации Серебрянского сельского поселения </w:t>
      </w:r>
      <w:proofErr w:type="spellStart"/>
      <w:r w:rsidRPr="003707CD">
        <w:rPr>
          <w:rFonts w:ascii="Times New Roman" w:hAnsi="Times New Roman" w:cs="Times New Roman"/>
          <w:b w:val="0"/>
          <w:sz w:val="24"/>
          <w:szCs w:val="24"/>
        </w:rPr>
        <w:t>Стриженкова</w:t>
      </w:r>
      <w:proofErr w:type="spellEnd"/>
      <w:r w:rsidRPr="003707CD">
        <w:rPr>
          <w:rFonts w:ascii="Times New Roman" w:hAnsi="Times New Roman" w:cs="Times New Roman"/>
          <w:b w:val="0"/>
          <w:sz w:val="24"/>
          <w:szCs w:val="24"/>
        </w:rPr>
        <w:t xml:space="preserve"> С.В.</w:t>
      </w:r>
    </w:p>
    <w:p w:rsidR="00483BF0" w:rsidRPr="003707CD" w:rsidRDefault="00483BF0" w:rsidP="003707CD">
      <w:pPr>
        <w:ind w:left="360"/>
        <w:jc w:val="both"/>
      </w:pPr>
    </w:p>
    <w:p w:rsidR="00483BF0" w:rsidRPr="003707CD" w:rsidRDefault="00483BF0" w:rsidP="00483BF0">
      <w:pPr>
        <w:ind w:left="360"/>
        <w:jc w:val="both"/>
      </w:pPr>
    </w:p>
    <w:p w:rsidR="00483BF0" w:rsidRPr="003707CD" w:rsidRDefault="00483BF0" w:rsidP="00483BF0">
      <w:pPr>
        <w:ind w:left="360"/>
        <w:jc w:val="both"/>
      </w:pPr>
    </w:p>
    <w:p w:rsidR="00483BF0" w:rsidRPr="003707CD" w:rsidRDefault="00483BF0" w:rsidP="00483BF0">
      <w:pPr>
        <w:jc w:val="both"/>
      </w:pPr>
      <w:r w:rsidRPr="003707CD">
        <w:t>Глава Серебрянского сельского поселения,</w:t>
      </w:r>
    </w:p>
    <w:p w:rsidR="00483BF0" w:rsidRPr="003707CD" w:rsidRDefault="00483BF0" w:rsidP="00483BF0">
      <w:pPr>
        <w:jc w:val="both"/>
      </w:pPr>
      <w:proofErr w:type="gramStart"/>
      <w:r w:rsidRPr="003707CD">
        <w:t>исполняющая</w:t>
      </w:r>
      <w:proofErr w:type="gramEnd"/>
      <w:r w:rsidRPr="003707CD">
        <w:t xml:space="preserve"> полномочия председателя</w:t>
      </w:r>
    </w:p>
    <w:p w:rsidR="00483BF0" w:rsidRPr="003707CD" w:rsidRDefault="00483BF0" w:rsidP="00483BF0">
      <w:r w:rsidRPr="003707CD">
        <w:t xml:space="preserve">Совета депутатов:                                                                      А.В. Александрова   </w:t>
      </w:r>
    </w:p>
    <w:p w:rsidR="00D93700" w:rsidRPr="003707CD" w:rsidRDefault="00D93700" w:rsidP="00483BF0"/>
    <w:p w:rsidR="003707CD" w:rsidRPr="003707CD" w:rsidRDefault="003707CD" w:rsidP="00483BF0"/>
    <w:p w:rsidR="003707CD" w:rsidRPr="003707CD" w:rsidRDefault="003707CD" w:rsidP="00483BF0"/>
    <w:p w:rsidR="003707CD" w:rsidRPr="003707CD" w:rsidRDefault="003707CD" w:rsidP="003707CD">
      <w:pPr>
        <w:jc w:val="right"/>
      </w:pPr>
      <w:r w:rsidRPr="003707CD">
        <w:t xml:space="preserve">Приложение </w:t>
      </w:r>
    </w:p>
    <w:p w:rsidR="003707CD" w:rsidRPr="003707CD" w:rsidRDefault="003707CD" w:rsidP="003707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7CD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3707CD" w:rsidRPr="003707CD" w:rsidRDefault="003707CD" w:rsidP="003707C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О СОДЕРЖАНИИ И ЗАЩИТЕ ДОМАШНИХ ЖИВОТНЫХ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707CD">
        <w:rPr>
          <w:rFonts w:ascii="Times New Roman" w:hAnsi="Times New Roman" w:cs="Times New Roman"/>
          <w:b/>
          <w:sz w:val="24"/>
          <w:szCs w:val="24"/>
        </w:rPr>
        <w:t>Статья 1. Предмет регулирования настоящих Правил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1. Настоящие Правила регулирует отношения в сфере содержания и защиты домашних животных от жестокого обращения.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2. Настоящие Правила не распространяется на отношения в сфере содержания сельскохозяйственных животных, а также животных, которые используются для научно-исследовательских и служебных целей.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707CD">
        <w:rPr>
          <w:rFonts w:ascii="Times New Roman" w:hAnsi="Times New Roman" w:cs="Times New Roman"/>
          <w:b/>
          <w:sz w:val="24"/>
          <w:szCs w:val="24"/>
        </w:rPr>
        <w:t>Статья 2. Основные понятия, используемые в настоящих Правилах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В настоящих Правилах используются следующие основные понятия: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b/>
          <w:sz w:val="24"/>
          <w:szCs w:val="24"/>
        </w:rPr>
        <w:t>домашние животные</w:t>
      </w:r>
      <w:r w:rsidRPr="003707CD">
        <w:rPr>
          <w:rFonts w:ascii="Times New Roman" w:hAnsi="Times New Roman" w:cs="Times New Roman"/>
          <w:sz w:val="24"/>
          <w:szCs w:val="24"/>
        </w:rPr>
        <w:t xml:space="preserve"> - животные, находящиеся на содержании владельца в жилых, служебных и специальных помещениях;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b/>
          <w:sz w:val="24"/>
          <w:szCs w:val="24"/>
        </w:rPr>
        <w:t>безнадзорные животные</w:t>
      </w:r>
      <w:r w:rsidRPr="003707CD">
        <w:rPr>
          <w:rFonts w:ascii="Times New Roman" w:hAnsi="Times New Roman" w:cs="Times New Roman"/>
          <w:sz w:val="24"/>
          <w:szCs w:val="24"/>
        </w:rPr>
        <w:t xml:space="preserve"> - домашние животные, не находящиеся на содержании владельца и живущие без присмотра;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b/>
          <w:sz w:val="24"/>
          <w:szCs w:val="24"/>
        </w:rPr>
        <w:t>содержание домашнего животного</w:t>
      </w:r>
      <w:r w:rsidRPr="003707CD">
        <w:rPr>
          <w:rFonts w:ascii="Times New Roman" w:hAnsi="Times New Roman" w:cs="Times New Roman"/>
          <w:sz w:val="24"/>
          <w:szCs w:val="24"/>
        </w:rPr>
        <w:t xml:space="preserve"> - действия, совершаемые владельцами домашних животных для обеспечения жизни и здоровья животных, а также для обеспечения общественного порядка и безопасности граждан и представителей животного мира;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b/>
          <w:sz w:val="24"/>
          <w:szCs w:val="24"/>
        </w:rPr>
        <w:t>защита домашних животных</w:t>
      </w:r>
      <w:r w:rsidRPr="003707CD">
        <w:rPr>
          <w:rFonts w:ascii="Times New Roman" w:hAnsi="Times New Roman" w:cs="Times New Roman"/>
          <w:sz w:val="24"/>
          <w:szCs w:val="24"/>
        </w:rPr>
        <w:t xml:space="preserve"> - совокупность мер, принимаемых в целях ограждения домашних животных от жестокого обращения;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b/>
          <w:sz w:val="24"/>
          <w:szCs w:val="24"/>
        </w:rPr>
        <w:t>жестокое обращение с домашними животными</w:t>
      </w:r>
      <w:r w:rsidRPr="003707CD">
        <w:rPr>
          <w:rFonts w:ascii="Times New Roman" w:hAnsi="Times New Roman" w:cs="Times New Roman"/>
          <w:sz w:val="24"/>
          <w:szCs w:val="24"/>
        </w:rPr>
        <w:t xml:space="preserve"> - умышленные действия или бездействие, повлекшие гибель или физические страдания (увечье, травму, истощение) животного;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b/>
          <w:sz w:val="24"/>
          <w:szCs w:val="24"/>
        </w:rPr>
        <w:t>приют для домашних животных</w:t>
      </w:r>
      <w:r w:rsidRPr="003707CD">
        <w:rPr>
          <w:rFonts w:ascii="Times New Roman" w:hAnsi="Times New Roman" w:cs="Times New Roman"/>
          <w:sz w:val="24"/>
          <w:szCs w:val="24"/>
        </w:rPr>
        <w:t xml:space="preserve"> - помещение, специально приспособленное для размещения и содержания найденных, отловленных безнадзорных животных, а также домашних животных, от которых отказались владельцы;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b/>
          <w:sz w:val="24"/>
          <w:szCs w:val="24"/>
        </w:rPr>
        <w:t>гостиница для временного содержания домашних животных</w:t>
      </w:r>
      <w:r w:rsidRPr="003707CD">
        <w:rPr>
          <w:rFonts w:ascii="Times New Roman" w:hAnsi="Times New Roman" w:cs="Times New Roman"/>
          <w:sz w:val="24"/>
          <w:szCs w:val="24"/>
        </w:rPr>
        <w:t xml:space="preserve"> - помещение, специально приспособленное для размещения и содержания домашних животных, владельцы которых временно отсутствуют;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b/>
          <w:sz w:val="24"/>
          <w:szCs w:val="24"/>
        </w:rPr>
        <w:t>пункт временного содержания домашних животных</w:t>
      </w:r>
      <w:r w:rsidRPr="003707CD">
        <w:rPr>
          <w:rFonts w:ascii="Times New Roman" w:hAnsi="Times New Roman" w:cs="Times New Roman"/>
          <w:sz w:val="24"/>
          <w:szCs w:val="24"/>
        </w:rPr>
        <w:t xml:space="preserve"> - место содержания найденных, отловленных домашних животных, где они содержатся до принятия решения о дальнейшем их использовании.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707CD">
        <w:rPr>
          <w:rFonts w:ascii="Times New Roman" w:hAnsi="Times New Roman" w:cs="Times New Roman"/>
          <w:b/>
          <w:sz w:val="24"/>
          <w:szCs w:val="24"/>
        </w:rPr>
        <w:t>Статья 3. Права и обязанности владельцев домашних животных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1. Домашние животные могут находиться в собственности граждан и юридических лиц. Отношения, возникающие по вопросам собственности на домашних животных, в том числе отчуждения или распоряжения домашними животными иным образом, регулируются гражданским законодательством.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2. Владелец домашних животных имеет право: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 xml:space="preserve">получать необходимую предварительную теоретическую подготовку по вопросам биологии животных, культуры их содержания, воспитания, разведения, профилактики различных заболеваний животных в клубах (обществах) владельцев домашних животных, в </w:t>
      </w:r>
      <w:proofErr w:type="spellStart"/>
      <w:r w:rsidRPr="003707CD">
        <w:rPr>
          <w:rFonts w:ascii="Times New Roman" w:hAnsi="Times New Roman" w:cs="Times New Roman"/>
          <w:sz w:val="24"/>
          <w:szCs w:val="24"/>
        </w:rPr>
        <w:t>зоозащитных</w:t>
      </w:r>
      <w:proofErr w:type="spellEnd"/>
      <w:r w:rsidRPr="003707CD">
        <w:rPr>
          <w:rFonts w:ascii="Times New Roman" w:hAnsi="Times New Roman" w:cs="Times New Roman"/>
          <w:sz w:val="24"/>
          <w:szCs w:val="24"/>
        </w:rPr>
        <w:t xml:space="preserve"> и ветеринарных организациях;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пользоваться площадками для выгула домашних животных;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кастрации и стерилизации принадлежащих ему домашних животных;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lastRenderedPageBreak/>
        <w:t>помещать домашних животных в приют для домашних животных, гостиницу для временного содержания домашних животных;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пользоваться иными правами в отношении домашних животных.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3. Владелец домашних животных обязан: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содержать домашних животных в соответствии с их биологическими особенностями, гуманно обращаться с ними, не оставлять без пищи и воды, а в случае заболевания - оказать квалифицированную ветеринарную помощь;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обеспечивать безопасность граждан от воздействия домашних животных, а также спокойствие и тишину для окружающих;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 xml:space="preserve">сообщать в органы ветеринарного надзора обо всех случаях нападения домашних животных на человека, немедленно доставлять собак, кошек и других животных, покусавших человека, в государственное ветеринарное лечебное учреждение для осмотра и </w:t>
      </w:r>
      <w:proofErr w:type="spellStart"/>
      <w:r w:rsidRPr="003707CD">
        <w:rPr>
          <w:rFonts w:ascii="Times New Roman" w:hAnsi="Times New Roman" w:cs="Times New Roman"/>
          <w:sz w:val="24"/>
          <w:szCs w:val="24"/>
        </w:rPr>
        <w:t>карантинирования</w:t>
      </w:r>
      <w:proofErr w:type="spellEnd"/>
      <w:r w:rsidRPr="003707CD">
        <w:rPr>
          <w:rFonts w:ascii="Times New Roman" w:hAnsi="Times New Roman" w:cs="Times New Roman"/>
          <w:sz w:val="24"/>
          <w:szCs w:val="24"/>
        </w:rPr>
        <w:t xml:space="preserve"> на срок 10 дней;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выполнять предписания должностных лиц органов государственного ветеринарного и санитарно-эпидемиологического надзора, в том числе в части проведения ежегодной вакцинации от бешенства и вакцинации от других инфекционных болезней, противопаразитарных обработок, а также предоставления домашних животных и мест их содержания для ветеринарного осмотра, диагностических исследований и наложения карантина или ограничительных мероприятий;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убирать за своими домашними животными экскременты, включая территорию подъездов, лестничных клеток, лифтов и иных мест общего пользования.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4. Оставлять домашних животных без попечения запрещается.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Статья 4. Условия содержания домашних животных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1. Условия содержания домашних животных должны соответствовать их видовым и индивидуальным особенностям и отвечать санитарно-гигиеническим и ветеринарно-санитарным правилам.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707CD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содержание собак и кошек в отдельных квартирах в многоквартирных жилых домах допускается при условии соблюдения санитарно-гигиенических и ветеринарно-санитарных правил и правил содержания собак и кошек в </w:t>
      </w:r>
      <w:r w:rsidRPr="003707CD">
        <w:rPr>
          <w:rFonts w:ascii="Times New Roman" w:hAnsi="Times New Roman" w:cs="Times New Roman"/>
          <w:color w:val="000000"/>
          <w:sz w:val="24"/>
          <w:szCs w:val="24"/>
        </w:rPr>
        <w:t>Серебрянском сельском поселений Лужского муниципального района Ленинградской области</w:t>
      </w:r>
      <w:r w:rsidRPr="003707CD">
        <w:rPr>
          <w:rFonts w:ascii="Times New Roman" w:hAnsi="Times New Roman" w:cs="Times New Roman"/>
          <w:sz w:val="24"/>
          <w:szCs w:val="24"/>
        </w:rPr>
        <w:t>, а в квартирах, где проживает несколько нанимателей, кроме того, еще и при согласии других нанимателей и совершеннолетних членов их семей.</w:t>
      </w:r>
      <w:proofErr w:type="gramEnd"/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3. Содержание домашних животных на территории садоводческих, огороднических, дачных кооперативов, домов отдыха, санаториев, туристических баз, спортивных и трудовых лагерей допускается при условии соблюдения требований настоящих правил.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4. Владельцы собак, имеющие в пользовании земельные участки, могут содержать собак в свободном выгуле только на хорошо огороженной территории или в изолированном помещении. О наличии собак должна быть сделана предупреждающая надпись перед входом на участок.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Статья 5. Регистрация и перерегистрация собак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 xml:space="preserve">1. Регистрация и перерегистрация собак в </w:t>
      </w:r>
      <w:r w:rsidRPr="003707CD">
        <w:rPr>
          <w:rFonts w:ascii="Times New Roman" w:hAnsi="Times New Roman" w:cs="Times New Roman"/>
          <w:color w:val="000000"/>
          <w:sz w:val="24"/>
          <w:szCs w:val="24"/>
        </w:rPr>
        <w:t>Серебрянском сельском поселении Лужского муниципального района Ленинградской области</w:t>
      </w:r>
      <w:r w:rsidRPr="003707CD">
        <w:rPr>
          <w:rFonts w:ascii="Times New Roman" w:hAnsi="Times New Roman" w:cs="Times New Roman"/>
          <w:sz w:val="24"/>
          <w:szCs w:val="24"/>
        </w:rPr>
        <w:t xml:space="preserve"> осуществляется в целях: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учета собак в Серебрянском сельском поселении;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создания базы данных о собаках, в том числе для организации розыска пропавших собак и возвращения их владельцам;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решения проблемы безнадзорных собак;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осуществления ветеринарного и санитарного контроля и надзора за собаками;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lastRenderedPageBreak/>
        <w:t xml:space="preserve">своевременного предупреждения завоза инфицированных и больных собак из других государств или субъектов Российской Федерации на территорию </w:t>
      </w:r>
      <w:r w:rsidRPr="003707CD">
        <w:rPr>
          <w:rFonts w:ascii="Times New Roman" w:hAnsi="Times New Roman" w:cs="Times New Roman"/>
          <w:color w:val="000000"/>
          <w:sz w:val="24"/>
          <w:szCs w:val="24"/>
        </w:rPr>
        <w:t>Серебрянского сельского поселения Лужского муниципального района Ленинградской области</w:t>
      </w:r>
      <w:r w:rsidRPr="003707CD">
        <w:rPr>
          <w:rFonts w:ascii="Times New Roman" w:hAnsi="Times New Roman" w:cs="Times New Roman"/>
          <w:sz w:val="24"/>
          <w:szCs w:val="24"/>
        </w:rPr>
        <w:t>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 xml:space="preserve">2. При регистрации собак производится их идентификация путем присвоения идентификационного номера в виде </w:t>
      </w:r>
      <w:proofErr w:type="spellStart"/>
      <w:r w:rsidRPr="003707CD">
        <w:rPr>
          <w:rFonts w:ascii="Times New Roman" w:hAnsi="Times New Roman" w:cs="Times New Roman"/>
          <w:sz w:val="24"/>
          <w:szCs w:val="24"/>
        </w:rPr>
        <w:t>чипирования</w:t>
      </w:r>
      <w:proofErr w:type="spellEnd"/>
      <w:r w:rsidRPr="0037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7CD">
        <w:rPr>
          <w:rFonts w:ascii="Times New Roman" w:hAnsi="Times New Roman" w:cs="Times New Roman"/>
          <w:sz w:val="24"/>
          <w:szCs w:val="24"/>
        </w:rPr>
        <w:t>татуирования</w:t>
      </w:r>
      <w:proofErr w:type="spellEnd"/>
      <w:r w:rsidRPr="003707CD">
        <w:rPr>
          <w:rFonts w:ascii="Times New Roman" w:hAnsi="Times New Roman" w:cs="Times New Roman"/>
          <w:sz w:val="24"/>
          <w:szCs w:val="24"/>
        </w:rPr>
        <w:t xml:space="preserve"> и иных средств идентификации.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При регистрации на собаку выдается регистрационное удостоверение.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3. Регистрация (перерегистрация) собак проводится их владельцами в учреждениях государственной ветеринарной службы в порядке, установленном Администрацией поселения.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07CD">
        <w:rPr>
          <w:rFonts w:ascii="Times New Roman" w:hAnsi="Times New Roman" w:cs="Times New Roman"/>
          <w:color w:val="000000"/>
          <w:sz w:val="24"/>
          <w:szCs w:val="24"/>
        </w:rPr>
        <w:t>Статья 6. Выгул домашних животных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7C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3707CD">
        <w:rPr>
          <w:rFonts w:ascii="Times New Roman" w:hAnsi="Times New Roman" w:cs="Times New Roman"/>
          <w:color w:val="000000"/>
          <w:sz w:val="24"/>
          <w:szCs w:val="24"/>
        </w:rPr>
        <w:t>Запрещается выгул домашних животных на детских и спортивных площадках, на территориях детских дошкольных учреждений, учреждений образования и здравоохранения, в местах купания (пляжах) и отдыха людей и на иных территориях, определяемых местной администрацией Серебрянского сельского поселений Лужского муниципального района Ленинградской области, а также нахождение их (кроме собак-поводырей) в помещениях продовольственных магазинов, предприятий общественного питания, медицинских, культурных и общеобразовательных учреждений и организаций</w:t>
      </w:r>
      <w:proofErr w:type="gramEnd"/>
      <w:r w:rsidRPr="003707CD">
        <w:rPr>
          <w:rFonts w:ascii="Times New Roman" w:hAnsi="Times New Roman" w:cs="Times New Roman"/>
          <w:color w:val="000000"/>
          <w:sz w:val="24"/>
          <w:szCs w:val="24"/>
        </w:rPr>
        <w:t>, исключая специализированные объекты для совместного с животными посещения, а также оставление домашних животных без присмотра и выгуливание их владельцами в нетрезвом состоянии.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7CD">
        <w:rPr>
          <w:rFonts w:ascii="Times New Roman" w:hAnsi="Times New Roman" w:cs="Times New Roman"/>
          <w:color w:val="000000"/>
          <w:sz w:val="24"/>
          <w:szCs w:val="24"/>
        </w:rPr>
        <w:t>2. Выгул собак разрешается на площадках, пустырях и других территориях, определяемых местной администрацией Серебрянского сельского поселения Лужского муниципального района Ленинградской области. На отведенных площадках устанавливаются знаки о разрешении выгула собак. При отсутствии специализированных площадок владелец собаки самостоятельно определяет место выгула, кроме парковой зоны, при неукоснительном обеспечении безопасности для людей и соблюдении санитарных норм.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7CD">
        <w:rPr>
          <w:rFonts w:ascii="Times New Roman" w:hAnsi="Times New Roman" w:cs="Times New Roman"/>
          <w:color w:val="000000"/>
          <w:sz w:val="24"/>
          <w:szCs w:val="24"/>
        </w:rPr>
        <w:t>3. При выгуле собак владелец обязан гарантировать безопасность окружающих. Запрещается выгуливать собак без сопровождающего лица. В жилых микрорайонах выгул собак разрешается только на поводке. В общественных местах, а также в местах скопления людей владелец обязан взять собаку на короткий поводок, исключая угрозу жизни и здоровью людей и животных, а на крупных или злобных собак надеть намордник.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7CD">
        <w:rPr>
          <w:rFonts w:ascii="Times New Roman" w:hAnsi="Times New Roman" w:cs="Times New Roman"/>
          <w:color w:val="000000"/>
          <w:sz w:val="24"/>
          <w:szCs w:val="24"/>
        </w:rPr>
        <w:t>4. При переходе через улицу или проезжую часть, а также вблизи магистралей владелец собаки обязан взять ее на короткий поводок во избежание дорожно-транспортного происшествия.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7CD">
        <w:rPr>
          <w:rFonts w:ascii="Times New Roman" w:hAnsi="Times New Roman" w:cs="Times New Roman"/>
          <w:color w:val="000000"/>
          <w:sz w:val="24"/>
          <w:szCs w:val="24"/>
        </w:rPr>
        <w:t>5. При выгуле собак в жилых микрорайонах владельцы животных обязаны с 23.00 до 6.00 обеспечивать тишину.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7CD">
        <w:rPr>
          <w:rFonts w:ascii="Times New Roman" w:hAnsi="Times New Roman" w:cs="Times New Roman"/>
          <w:color w:val="000000"/>
          <w:sz w:val="24"/>
          <w:szCs w:val="24"/>
        </w:rPr>
        <w:t>6. Владельцы собак при их выгуле не должны допускать загрязнения собаками тротуаров, пешеходных дорожек, дворов жилых домов, улиц, придомовых площадей, газонов, детских и школьных площадок, других объектов общего пользования, а если загрязнение произошло, владелец обязан убрать экскременты за своим животным.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Статья 7. Перевозка домашних животных в общественном транспорте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1. Перевозить домашних животных разрешается всеми видами транспорта при условии соблюдения требований правил перевозки.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2. Перевозка домашних животных в общественном транспорте разрешается при следующих условиях: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lastRenderedPageBreak/>
        <w:t>собаки должны быть на коротком поводке и в наморднике, мелкие домашние животные - в сумках или контейнерах;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владелец собаки должен иметь при себе регистрационное удостоверение, а также справку о вакцинации против бешенства.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707CD">
        <w:rPr>
          <w:rFonts w:ascii="Times New Roman" w:hAnsi="Times New Roman" w:cs="Times New Roman"/>
          <w:sz w:val="24"/>
          <w:szCs w:val="24"/>
        </w:rPr>
        <w:t>При транспортировке собак или кошек за пределы города или другого населенного пункта, в другие города и регионы Российской Федерации оформляется ветеринарное свидетельство установленного образца, где указывается дата прививки от бешенства и других, опасных для человека заболеваний животных, не более чем за 12 месяцев и не менее чем за 21 день до перевозки.</w:t>
      </w:r>
      <w:proofErr w:type="gramEnd"/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Статья 8. Приюты, гостиницы и пункты временного содержания для домашних животных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1. Приюты для домашних животных (далее - приюты), гостиницы для временного содержания домашних животных (далее - гостиницы) и пункты временного содержания домашних животных (далее - пункты временного содержания) могут создаваться физическими и юридическими лицами.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2. Приюты создаются: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в целях выявления владельцев потерянных животных согласно их идентификационным номерам или особым приметам;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для подбора животным новых владельцев для дальнейшего их содержания;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в воспитательных, познавательных целях;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в целях обеспечения необходимых условий жизни домашних животных.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3. При организациях, осуществляющих отлов безнадзорных животных, в обязательном порядке создаются пункты временного содержания.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4. Для организации и функционирования приюта, гостиницы и пункта временного содержания необходимо неукоснительное соблюдение следующих требований: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содержание собак и кошек в вольерах, обеспечивающих условия для нормальной жизнедеятельности животных;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наличие полноценной и сбалансированной кормовой базы;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осуществление постоянного квалифицированного ветеринарного контроля и обслуживания;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наличие профессионально подготовленного обслуживающего персонала;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соблюдение правил по максимальному наполнению приютов и минимальной полезной площади на одно животное;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7CD">
        <w:rPr>
          <w:rFonts w:ascii="Times New Roman" w:hAnsi="Times New Roman" w:cs="Times New Roman"/>
          <w:sz w:val="24"/>
          <w:szCs w:val="24"/>
        </w:rPr>
        <w:t>обязательное</w:t>
      </w:r>
      <w:proofErr w:type="gramEnd"/>
      <w:r w:rsidRPr="00370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7CD">
        <w:rPr>
          <w:rFonts w:ascii="Times New Roman" w:hAnsi="Times New Roman" w:cs="Times New Roman"/>
          <w:sz w:val="24"/>
          <w:szCs w:val="24"/>
        </w:rPr>
        <w:t>карантинирование</w:t>
      </w:r>
      <w:proofErr w:type="spellEnd"/>
      <w:r w:rsidRPr="003707CD">
        <w:rPr>
          <w:rFonts w:ascii="Times New Roman" w:hAnsi="Times New Roman" w:cs="Times New Roman"/>
          <w:sz w:val="24"/>
          <w:szCs w:val="24"/>
        </w:rPr>
        <w:t xml:space="preserve"> вновь прибывших безнадзорных животных.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5. Животные, поступившие в приют, гостиницу и пункт временного содержания, должны быть осмотрены ветеринарным специалистом в день поступления. Раненые животные или животные с явными признаками болезни осматриваются в течение трех часов после поступления, после чего им оказывается первая помощь.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707CD">
        <w:rPr>
          <w:rFonts w:ascii="Times New Roman" w:hAnsi="Times New Roman" w:cs="Times New Roman"/>
          <w:sz w:val="24"/>
          <w:szCs w:val="24"/>
        </w:rPr>
        <w:t>. В приюте и пункте временного содержания ведется обязательная специальная система учета по каждому животному, содержащая полную информацию по всем аспектам ежедневной деятельности приюта, включая отчеты по потерянным и найденным животным, а также по тем из них, которые переданы новым владельцам.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707CD">
        <w:rPr>
          <w:rFonts w:ascii="Times New Roman" w:hAnsi="Times New Roman" w:cs="Times New Roman"/>
          <w:sz w:val="24"/>
          <w:szCs w:val="24"/>
        </w:rPr>
        <w:t>. Владельцы, получающие своих животных из приюта, пункта временного содержания, возмещают расходы по отлову, транспортировке, ветеринарному осмотру или помощи, а также по содержанию животного.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707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707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07CD">
        <w:rPr>
          <w:rFonts w:ascii="Times New Roman" w:hAnsi="Times New Roman" w:cs="Times New Roman"/>
          <w:sz w:val="24"/>
          <w:szCs w:val="24"/>
        </w:rPr>
        <w:t xml:space="preserve"> деятельностью приютов, гостиниц и пунктов временного содержания осуществляют: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органы ветеринарного и санитарно-эпидемиологического контроля;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организации, осуществляющие регистрацию домашних животных;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7CD">
        <w:rPr>
          <w:rFonts w:ascii="Times New Roman" w:hAnsi="Times New Roman" w:cs="Times New Roman"/>
          <w:sz w:val="24"/>
          <w:szCs w:val="24"/>
        </w:rPr>
        <w:t>зоозащитные</w:t>
      </w:r>
      <w:proofErr w:type="spellEnd"/>
      <w:r w:rsidRPr="003707CD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Статья 9. Отлов безнадзорных животных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Отлов безнадзорных животных производится в соответствии с действующим законодательством в целях предупреждения распространения инфекционных и инвазионных заболеваний, общих для человека и животных, обеспечения порядка и спокойствия населения и основывается на принципах гуманного отношения к животным и соблюдения норм общественной нравственности.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При отлове безнадзорных животных запрещается использование приспособлений, которые их травмируют, а также их отстрел в населенных пунктах из любого вида огнестрельного оружия, кроме случаев самообороны и крайней необходимости.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Запрещается проводить отлов безнадзорных животных в присутствии детей.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Статья 10. Захоронение домашних животных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Кремация и захоронение останков домашних животных производятся в соответствии с ветеринарно-санитарными правилами в местах, определенных органами местного самоуправления Серебрянского сельского поселения Лужского муниципального района Ленинградской области.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Статья 11. Ответственность за правонарушения в сфере содержания и защиты домашних животных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Владельцы домашних животных и должностные лица несут ответственность за нарушение законодательства в сфере содержания и защиты домашних животных в порядке, предусмотренном законодательством Российской Федерации, законодательством Ленинградской области.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7CD" w:rsidRPr="003707CD" w:rsidRDefault="003707CD" w:rsidP="003707CD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 xml:space="preserve">Статья 12. Вступление в силу </w:t>
      </w:r>
      <w:proofErr w:type="gramStart"/>
      <w:r w:rsidRPr="003707CD">
        <w:rPr>
          <w:rFonts w:ascii="Times New Roman" w:hAnsi="Times New Roman" w:cs="Times New Roman"/>
          <w:sz w:val="24"/>
          <w:szCs w:val="24"/>
        </w:rPr>
        <w:t>настоящих</w:t>
      </w:r>
      <w:proofErr w:type="gramEnd"/>
      <w:r w:rsidRPr="003707CD">
        <w:rPr>
          <w:rFonts w:ascii="Times New Roman" w:hAnsi="Times New Roman" w:cs="Times New Roman"/>
          <w:sz w:val="24"/>
          <w:szCs w:val="24"/>
        </w:rPr>
        <w:t xml:space="preserve"> Правила</w:t>
      </w:r>
    </w:p>
    <w:p w:rsidR="003707CD" w:rsidRPr="003707CD" w:rsidRDefault="003707CD" w:rsidP="003707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CD">
        <w:rPr>
          <w:rFonts w:ascii="Times New Roman" w:hAnsi="Times New Roman" w:cs="Times New Roman"/>
          <w:sz w:val="24"/>
          <w:szCs w:val="24"/>
        </w:rPr>
        <w:t>Настоящие Правила вступают в силу через 10 дней после его официального опубликования.</w:t>
      </w:r>
    </w:p>
    <w:p w:rsidR="003707CD" w:rsidRPr="003707CD" w:rsidRDefault="003707CD" w:rsidP="003707CD">
      <w:pPr>
        <w:jc w:val="both"/>
      </w:pPr>
    </w:p>
    <w:p w:rsidR="003707CD" w:rsidRPr="003707CD" w:rsidRDefault="003707CD" w:rsidP="00483BF0"/>
    <w:p w:rsidR="003707CD" w:rsidRPr="003707CD" w:rsidRDefault="003707CD" w:rsidP="00483BF0"/>
    <w:p w:rsidR="003707CD" w:rsidRPr="003707CD" w:rsidRDefault="003707CD" w:rsidP="00483BF0"/>
    <w:p w:rsidR="003707CD" w:rsidRPr="003707CD" w:rsidRDefault="003707CD" w:rsidP="00483BF0"/>
    <w:sectPr w:rsidR="003707CD" w:rsidRPr="003707CD" w:rsidSect="00483BF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A73" w:rsidRPr="00FE5030" w:rsidRDefault="00154A73" w:rsidP="00FE5030">
      <w:r>
        <w:separator/>
      </w:r>
    </w:p>
  </w:endnote>
  <w:endnote w:type="continuationSeparator" w:id="0">
    <w:p w:rsidR="00154A73" w:rsidRPr="00FE5030" w:rsidRDefault="00154A73" w:rsidP="00FE5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30" w:rsidRDefault="00FE50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A73" w:rsidRPr="00FE5030" w:rsidRDefault="00154A73" w:rsidP="00FE5030">
      <w:r>
        <w:separator/>
      </w:r>
    </w:p>
  </w:footnote>
  <w:footnote w:type="continuationSeparator" w:id="0">
    <w:p w:rsidR="00154A73" w:rsidRPr="00FE5030" w:rsidRDefault="00154A73" w:rsidP="00FE5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5C05"/>
    <w:multiLevelType w:val="hybridMultilevel"/>
    <w:tmpl w:val="F4305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2CA"/>
    <w:rsid w:val="00006819"/>
    <w:rsid w:val="00034E4C"/>
    <w:rsid w:val="000973A9"/>
    <w:rsid w:val="000E7342"/>
    <w:rsid w:val="001509C2"/>
    <w:rsid w:val="00154A73"/>
    <w:rsid w:val="00235966"/>
    <w:rsid w:val="002539E3"/>
    <w:rsid w:val="00255414"/>
    <w:rsid w:val="003707CD"/>
    <w:rsid w:val="003A15A4"/>
    <w:rsid w:val="003E0DB9"/>
    <w:rsid w:val="00483BF0"/>
    <w:rsid w:val="00486BF6"/>
    <w:rsid w:val="004972DB"/>
    <w:rsid w:val="005A252E"/>
    <w:rsid w:val="00604870"/>
    <w:rsid w:val="00903C9D"/>
    <w:rsid w:val="00A469CA"/>
    <w:rsid w:val="00B84B50"/>
    <w:rsid w:val="00BD7E95"/>
    <w:rsid w:val="00CF2397"/>
    <w:rsid w:val="00D106FA"/>
    <w:rsid w:val="00D93700"/>
    <w:rsid w:val="00DE2078"/>
    <w:rsid w:val="00E37DA2"/>
    <w:rsid w:val="00E5654C"/>
    <w:rsid w:val="00EC62CA"/>
    <w:rsid w:val="00F41FB2"/>
    <w:rsid w:val="00FE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C62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6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2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locked/>
    <w:rsid w:val="00D937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D93700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customStyle="1" w:styleId="Style24">
    <w:name w:val="Style24"/>
    <w:basedOn w:val="a"/>
    <w:uiPriority w:val="99"/>
    <w:rsid w:val="00D93700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6">
    <w:name w:val="Style26"/>
    <w:basedOn w:val="a"/>
    <w:uiPriority w:val="99"/>
    <w:rsid w:val="00D93700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D93700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uiPriority w:val="99"/>
    <w:rsid w:val="00D93700"/>
    <w:pPr>
      <w:widowControl w:val="0"/>
      <w:autoSpaceDE w:val="0"/>
      <w:autoSpaceDN w:val="0"/>
      <w:adjustRightInd w:val="0"/>
      <w:spacing w:line="281" w:lineRule="exact"/>
      <w:ind w:hanging="504"/>
    </w:pPr>
  </w:style>
  <w:style w:type="character" w:customStyle="1" w:styleId="FontStyle38">
    <w:name w:val="Font Style38"/>
    <w:basedOn w:val="a0"/>
    <w:uiPriority w:val="99"/>
    <w:rsid w:val="00D93700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E50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5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E50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5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FE5030"/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FE5030"/>
    <w:rPr>
      <w:rFonts w:eastAsiaTheme="minorEastAsia"/>
    </w:rPr>
  </w:style>
  <w:style w:type="paragraph" w:customStyle="1" w:styleId="ConsPlusTitle">
    <w:name w:val="ConsPlusTitle"/>
    <w:rsid w:val="00483B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707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serebranka</dc:creator>
  <cp:lastModifiedBy>serebranka</cp:lastModifiedBy>
  <cp:revision>2</cp:revision>
  <dcterms:created xsi:type="dcterms:W3CDTF">2017-03-23T12:17:00Z</dcterms:created>
  <dcterms:modified xsi:type="dcterms:W3CDTF">2017-03-23T12:17:00Z</dcterms:modified>
</cp:coreProperties>
</file>