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72" w:rsidRPr="00A32108" w:rsidRDefault="00702B72" w:rsidP="00702B7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339F8B0" wp14:editId="02062B44">
            <wp:extent cx="664845" cy="807720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72" w:rsidRPr="006D6352" w:rsidRDefault="00702B72" w:rsidP="0070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352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702B72" w:rsidRPr="006D6352" w:rsidRDefault="00702B72" w:rsidP="0070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6352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6D6352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702B72" w:rsidRDefault="00702B72" w:rsidP="0016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352">
        <w:rPr>
          <w:rFonts w:ascii="Times New Roman" w:hAnsi="Times New Roman" w:cs="Times New Roman"/>
          <w:sz w:val="24"/>
          <w:szCs w:val="24"/>
        </w:rPr>
        <w:t>Совет депутатов Серебрянского сельского поселения</w:t>
      </w:r>
    </w:p>
    <w:p w:rsidR="0016532E" w:rsidRPr="0016532E" w:rsidRDefault="0016532E" w:rsidP="0016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B72" w:rsidRPr="006D6352" w:rsidRDefault="00702B72" w:rsidP="00702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5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2B72" w:rsidRPr="0016532E" w:rsidRDefault="00702B72" w:rsidP="0016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26 февраля 2025 г. № 29</w:t>
      </w:r>
      <w:r w:rsidRPr="006D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2B72" w:rsidRDefault="00702B72" w:rsidP="0016532E">
      <w:pPr>
        <w:spacing w:after="0" w:line="240" w:lineRule="auto"/>
        <w:ind w:right="3684"/>
        <w:rPr>
          <w:rFonts w:ascii="Times New Roman" w:hAnsi="Times New Roman" w:cs="Times New Roman"/>
          <w:bCs/>
          <w:sz w:val="24"/>
          <w:szCs w:val="24"/>
        </w:rPr>
      </w:pPr>
      <w:r w:rsidRPr="00702B72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16.04.2024 №231 «Об утверждении П</w:t>
      </w:r>
      <w:r w:rsidR="00087C21">
        <w:rPr>
          <w:rFonts w:ascii="Times New Roman" w:hAnsi="Times New Roman" w:cs="Times New Roman"/>
          <w:bCs/>
          <w:sz w:val="24"/>
          <w:szCs w:val="24"/>
        </w:rPr>
        <w:t xml:space="preserve">орядка выдвижения, </w:t>
      </w:r>
      <w:r w:rsidRPr="00702B72">
        <w:rPr>
          <w:rFonts w:ascii="Times New Roman" w:hAnsi="Times New Roman" w:cs="Times New Roman"/>
          <w:bCs/>
          <w:sz w:val="24"/>
          <w:szCs w:val="24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Серебрянского сельского поселения </w:t>
      </w:r>
      <w:proofErr w:type="spellStart"/>
      <w:r w:rsidRPr="00702B72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702B7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</w:p>
    <w:p w:rsidR="0016532E" w:rsidRPr="0016532E" w:rsidRDefault="0016532E" w:rsidP="0016532E">
      <w:pPr>
        <w:spacing w:after="0" w:line="240" w:lineRule="auto"/>
        <w:ind w:right="3684"/>
        <w:rPr>
          <w:rFonts w:ascii="Times New Roman" w:hAnsi="Times New Roman" w:cs="Times New Roman"/>
          <w:bCs/>
          <w:sz w:val="24"/>
          <w:szCs w:val="24"/>
        </w:rPr>
      </w:pPr>
    </w:p>
    <w:p w:rsidR="00702B72" w:rsidRDefault="00702B72" w:rsidP="00702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532E">
        <w:rPr>
          <w:rFonts w:ascii="Times New Roman" w:hAnsi="Times New Roman" w:cs="Times New Roman"/>
          <w:sz w:val="24"/>
          <w:szCs w:val="24"/>
        </w:rPr>
        <w:t>В</w:t>
      </w:r>
      <w:r w:rsidR="00087C21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Pr="00702B72">
        <w:rPr>
          <w:rFonts w:ascii="Times New Roman" w:hAnsi="Times New Roman" w:cs="Times New Roman"/>
          <w:sz w:val="24"/>
          <w:szCs w:val="24"/>
        </w:rPr>
        <w:t>статьей 26.1 Федерального закона от 06.10.2003 года № 131-ФЗ «Об общих принципах организации местного самоуправления в Российской Федерации»  областным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16.02.2024 № 10-оз </w:t>
      </w:r>
      <w:r w:rsidRPr="00702B72">
        <w:rPr>
          <w:rFonts w:ascii="Times New Roman" w:hAnsi="Times New Roman" w:cs="Times New Roman"/>
          <w:sz w:val="24"/>
          <w:szCs w:val="24"/>
        </w:rPr>
        <w:t>«О содействии участию населения в осуществлении местного самоуправления в Ленинградской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B72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</w:p>
    <w:p w:rsidR="00702B72" w:rsidRDefault="00702B72" w:rsidP="00702B72">
      <w:pPr>
        <w:rPr>
          <w:rFonts w:ascii="Times New Roman" w:hAnsi="Times New Roman" w:cs="Times New Roman"/>
          <w:sz w:val="24"/>
          <w:szCs w:val="24"/>
        </w:rPr>
      </w:pPr>
      <w:r w:rsidRPr="00702B72">
        <w:rPr>
          <w:rFonts w:ascii="Times New Roman" w:hAnsi="Times New Roman" w:cs="Times New Roman"/>
          <w:sz w:val="24"/>
          <w:szCs w:val="24"/>
        </w:rPr>
        <w:t>РЕШИЛ:</w:t>
      </w:r>
    </w:p>
    <w:p w:rsidR="00702B72" w:rsidRDefault="0016532E" w:rsidP="0070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п.5.14 Порядка добавить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9) приобретения статуса иностранного агента.</w:t>
      </w:r>
    </w:p>
    <w:p w:rsidR="0016532E" w:rsidRDefault="0016532E" w:rsidP="00702B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п.4.5 изложить в следующей редакции: </w:t>
      </w:r>
    </w:p>
    <w:p w:rsidR="0016532E" w:rsidRDefault="0016532E" w:rsidP="001653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532E">
        <w:rPr>
          <w:rFonts w:ascii="Times New Roman" w:hAnsi="Times New Roman" w:cs="Times New Roman"/>
          <w:sz w:val="24"/>
          <w:szCs w:val="24"/>
        </w:rPr>
        <w:t>4.5. Полномочия старосты сельского населенного пункта прекращаются досрочно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Федерации», в случае приобретения им статуса иностранного агента.»</w:t>
      </w:r>
    </w:p>
    <w:p w:rsidR="0016532E" w:rsidRPr="0016532E" w:rsidRDefault="0016532E" w:rsidP="00165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32E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Серебрянского сельского поселения.</w:t>
      </w:r>
    </w:p>
    <w:p w:rsidR="0016532E" w:rsidRPr="0016532E" w:rsidRDefault="0016532E" w:rsidP="00165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32E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:rsidR="00087C21" w:rsidRPr="00087C21" w:rsidRDefault="0016532E" w:rsidP="00087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32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администрации Серебрянского сельского поселения </w:t>
      </w:r>
      <w:proofErr w:type="spellStart"/>
      <w:r w:rsidRPr="0016532E">
        <w:rPr>
          <w:rFonts w:ascii="Times New Roman" w:hAnsi="Times New Roman" w:cs="Times New Roman"/>
          <w:sz w:val="24"/>
          <w:szCs w:val="24"/>
        </w:rPr>
        <w:t>Пальок</w:t>
      </w:r>
      <w:proofErr w:type="spellEnd"/>
      <w:r w:rsidRPr="0016532E">
        <w:rPr>
          <w:rFonts w:ascii="Times New Roman" w:hAnsi="Times New Roman" w:cs="Times New Roman"/>
          <w:sz w:val="24"/>
          <w:szCs w:val="24"/>
        </w:rPr>
        <w:t xml:space="preserve"> Светлану Александровну.</w:t>
      </w:r>
    </w:p>
    <w:p w:rsidR="00087C21" w:rsidRPr="002A396C" w:rsidRDefault="00087C21" w:rsidP="00087C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7DFD" wp14:editId="0368080A">
                <wp:simplePos x="0" y="0"/>
                <wp:positionH relativeFrom="column">
                  <wp:posOffset>2630219</wp:posOffset>
                </wp:positionH>
                <wp:positionV relativeFrom="paragraph">
                  <wp:posOffset>155282</wp:posOffset>
                </wp:positionV>
                <wp:extent cx="1820008" cy="2012950"/>
                <wp:effectExtent l="0" t="0" r="2794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008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21" w:rsidRDefault="00087C21" w:rsidP="00087C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85515" wp14:editId="5574E87C">
                                  <wp:extent cx="1582616" cy="1529862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одпись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9164" cy="1536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27DF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7.1pt;margin-top:12.25pt;width:143.3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" strokecolor="white">
                <v:textbox>
                  <w:txbxContent>
                    <w:p w:rsidR="00087C21" w:rsidRDefault="00087C21" w:rsidP="00087C21">
                      <w:r>
                        <w:rPr>
                          <w:noProof/>
                        </w:rPr>
                        <w:drawing>
                          <wp:inline distT="0" distB="0" distL="0" distR="0" wp14:anchorId="39C85515" wp14:editId="5574E87C">
                            <wp:extent cx="1582616" cy="1529862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одпись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9164" cy="1536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7C21" w:rsidRPr="002A396C" w:rsidRDefault="00087C21" w:rsidP="00087C21">
      <w:pPr>
        <w:rPr>
          <w:szCs w:val="28"/>
        </w:rPr>
      </w:pPr>
    </w:p>
    <w:p w:rsidR="00087C21" w:rsidRPr="00F8535E" w:rsidRDefault="00087C21" w:rsidP="00087C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F8535E">
        <w:rPr>
          <w:rFonts w:ascii="Times New Roman" w:hAnsi="Times New Roman" w:cs="Times New Roman"/>
        </w:rPr>
        <w:t>Глава Серебрянского сельского поселения,</w:t>
      </w:r>
    </w:p>
    <w:p w:rsidR="00087C21" w:rsidRPr="00F8535E" w:rsidRDefault="00087C21" w:rsidP="00087C21">
      <w:pPr>
        <w:spacing w:after="0" w:line="240" w:lineRule="auto"/>
        <w:rPr>
          <w:rFonts w:ascii="Times New Roman" w:hAnsi="Times New Roman" w:cs="Times New Roman"/>
        </w:rPr>
      </w:pPr>
      <w:r w:rsidRPr="00F8535E">
        <w:rPr>
          <w:rFonts w:ascii="Times New Roman" w:hAnsi="Times New Roman" w:cs="Times New Roman"/>
        </w:rPr>
        <w:t>исполняющий полномочия председателя</w:t>
      </w:r>
    </w:p>
    <w:p w:rsidR="00087C21" w:rsidRPr="00F8535E" w:rsidRDefault="00087C21" w:rsidP="00087C21">
      <w:pPr>
        <w:tabs>
          <w:tab w:val="left" w:pos="787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F8535E">
        <w:rPr>
          <w:rFonts w:ascii="Times New Roman" w:hAnsi="Times New Roman" w:cs="Times New Roman"/>
        </w:rPr>
        <w:t>совета  депутатов</w:t>
      </w:r>
      <w:proofErr w:type="gramEnd"/>
      <w:r w:rsidRPr="00F8535E">
        <w:rPr>
          <w:rFonts w:ascii="Times New Roman" w:hAnsi="Times New Roman" w:cs="Times New Roman"/>
        </w:rPr>
        <w:t xml:space="preserve">                                                                                                     А.В. Александрова</w:t>
      </w:r>
    </w:p>
    <w:p w:rsidR="00087C21" w:rsidRPr="00F8535E" w:rsidRDefault="00087C21" w:rsidP="00087C21"/>
    <w:bookmarkEnd w:id="0"/>
    <w:p w:rsidR="00087C21" w:rsidRPr="002A396C" w:rsidRDefault="00087C21" w:rsidP="00087C21">
      <w:pPr>
        <w:rPr>
          <w:sz w:val="28"/>
          <w:szCs w:val="28"/>
        </w:rPr>
      </w:pPr>
    </w:p>
    <w:p w:rsidR="00087C21" w:rsidRPr="00087C21" w:rsidRDefault="00087C21" w:rsidP="00087C21">
      <w:pPr>
        <w:rPr>
          <w:rFonts w:ascii="Times New Roman" w:hAnsi="Times New Roman" w:cs="Times New Roman"/>
          <w:sz w:val="24"/>
          <w:szCs w:val="24"/>
        </w:rPr>
      </w:pPr>
    </w:p>
    <w:sectPr w:rsidR="00087C21" w:rsidRPr="0008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201A8"/>
    <w:multiLevelType w:val="hybridMultilevel"/>
    <w:tmpl w:val="ECBA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03"/>
    <w:rsid w:val="00070A03"/>
    <w:rsid w:val="00087C21"/>
    <w:rsid w:val="00094176"/>
    <w:rsid w:val="0016532E"/>
    <w:rsid w:val="003D60EF"/>
    <w:rsid w:val="00702B72"/>
    <w:rsid w:val="00F8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CD004-F187-484F-A8D1-4B1F9AC0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72"/>
    <w:pPr>
      <w:spacing w:line="252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2025-03-18T13:37:00Z</cp:lastPrinted>
  <dcterms:created xsi:type="dcterms:W3CDTF">2025-03-18T13:08:00Z</dcterms:created>
  <dcterms:modified xsi:type="dcterms:W3CDTF">2025-03-18T13:38:00Z</dcterms:modified>
</cp:coreProperties>
</file>