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AE2" w:rsidRPr="00E63AE2" w:rsidRDefault="00E63AE2" w:rsidP="00E63AE2">
      <w:pPr>
        <w:jc w:val="center"/>
        <w:rPr>
          <w:sz w:val="22"/>
        </w:rPr>
      </w:pPr>
      <w:r w:rsidRPr="00E63AE2">
        <w:rPr>
          <w:noProof/>
          <w:sz w:val="22"/>
        </w:rPr>
        <w:drawing>
          <wp:inline distT="0" distB="0" distL="0" distR="0">
            <wp:extent cx="668020" cy="803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E2" w:rsidRPr="00E63AE2" w:rsidRDefault="00E63AE2" w:rsidP="00E63AE2">
      <w:pPr>
        <w:jc w:val="center"/>
        <w:rPr>
          <w:szCs w:val="28"/>
        </w:rPr>
      </w:pPr>
      <w:r w:rsidRPr="00E63AE2">
        <w:rPr>
          <w:szCs w:val="28"/>
        </w:rPr>
        <w:t>Ленинградская область</w:t>
      </w:r>
    </w:p>
    <w:p w:rsidR="00E63AE2" w:rsidRPr="00E63AE2" w:rsidRDefault="00E63AE2" w:rsidP="00E63AE2">
      <w:pPr>
        <w:jc w:val="center"/>
        <w:rPr>
          <w:szCs w:val="28"/>
        </w:rPr>
      </w:pPr>
      <w:proofErr w:type="spellStart"/>
      <w:r w:rsidRPr="00E63AE2">
        <w:rPr>
          <w:szCs w:val="28"/>
        </w:rPr>
        <w:t>Лужский</w:t>
      </w:r>
      <w:proofErr w:type="spellEnd"/>
      <w:r w:rsidRPr="00E63AE2">
        <w:rPr>
          <w:szCs w:val="28"/>
        </w:rPr>
        <w:t xml:space="preserve"> муниципальный район</w:t>
      </w:r>
    </w:p>
    <w:p w:rsidR="00E63AE2" w:rsidRPr="00E63AE2" w:rsidRDefault="00E63AE2" w:rsidP="00E63AE2">
      <w:pPr>
        <w:jc w:val="center"/>
        <w:rPr>
          <w:szCs w:val="28"/>
        </w:rPr>
      </w:pPr>
      <w:r w:rsidRPr="00E63AE2">
        <w:rPr>
          <w:szCs w:val="28"/>
        </w:rPr>
        <w:t>Совет депутатов Серебрянского сельского поселения</w:t>
      </w:r>
    </w:p>
    <w:p w:rsidR="00E63AE2" w:rsidRPr="00E63AE2" w:rsidRDefault="00E63AE2" w:rsidP="00E63AE2">
      <w:pPr>
        <w:jc w:val="center"/>
        <w:rPr>
          <w:szCs w:val="28"/>
        </w:rPr>
      </w:pPr>
    </w:p>
    <w:p w:rsidR="00E63AE2" w:rsidRPr="00E63AE2" w:rsidRDefault="00E63AE2" w:rsidP="00E63AE2">
      <w:pPr>
        <w:jc w:val="center"/>
        <w:rPr>
          <w:b/>
          <w:szCs w:val="28"/>
        </w:rPr>
      </w:pPr>
      <w:r w:rsidRPr="00E63AE2">
        <w:rPr>
          <w:b/>
          <w:szCs w:val="28"/>
        </w:rPr>
        <w:t>РЕШЕНИЕ</w:t>
      </w:r>
    </w:p>
    <w:p w:rsidR="00E63AE2" w:rsidRDefault="00E63AE2" w:rsidP="00E63AE2">
      <w:pPr>
        <w:jc w:val="center"/>
        <w:rPr>
          <w:b/>
          <w:sz w:val="28"/>
          <w:szCs w:val="28"/>
        </w:rPr>
      </w:pPr>
    </w:p>
    <w:p w:rsidR="00FC5C3E" w:rsidRDefault="00FC5C3E" w:rsidP="00FC5C3E"/>
    <w:p w:rsidR="001C7F3D" w:rsidRPr="00264A13" w:rsidRDefault="00E63AE2" w:rsidP="00FC5C3E">
      <w:r w:rsidRPr="00264A13">
        <w:t>О</w:t>
      </w:r>
      <w:r w:rsidR="001C7F3D" w:rsidRPr="00264A13">
        <w:t xml:space="preserve">т </w:t>
      </w:r>
      <w:r w:rsidRPr="00264A13">
        <w:t>06</w:t>
      </w:r>
      <w:r w:rsidR="00FC5C3E" w:rsidRPr="00264A13">
        <w:t xml:space="preserve"> </w:t>
      </w:r>
      <w:r w:rsidRPr="00264A13">
        <w:t>сентя</w:t>
      </w:r>
      <w:r w:rsidR="00FC5C3E" w:rsidRPr="00264A13">
        <w:t>бря 20</w:t>
      </w:r>
      <w:r w:rsidR="00BA480F" w:rsidRPr="00264A13">
        <w:t>1</w:t>
      </w:r>
      <w:r w:rsidRPr="00264A13">
        <w:t>9</w:t>
      </w:r>
      <w:r w:rsidR="00FC5C3E" w:rsidRPr="00264A13">
        <w:t xml:space="preserve"> года </w:t>
      </w:r>
      <w:r w:rsidR="00FC5C3E" w:rsidRPr="00264A13">
        <w:tab/>
      </w:r>
      <w:r w:rsidR="00FC5C3E" w:rsidRPr="00264A13">
        <w:tab/>
      </w:r>
      <w:r w:rsidR="00FC5C3E" w:rsidRPr="00264A13">
        <w:tab/>
      </w:r>
      <w:r w:rsidR="00246E1E" w:rsidRPr="00264A13">
        <w:t xml:space="preserve">№ </w:t>
      </w:r>
      <w:r w:rsidRPr="00264A13">
        <w:t>173</w:t>
      </w:r>
    </w:p>
    <w:p w:rsidR="001C7F3D" w:rsidRPr="00264A13" w:rsidRDefault="001C7F3D" w:rsidP="003A4AB8">
      <w:pPr>
        <w:ind w:firstLine="426"/>
        <w:jc w:val="center"/>
        <w:rPr>
          <w:b/>
        </w:rPr>
      </w:pPr>
    </w:p>
    <w:tbl>
      <w:tblPr>
        <w:tblW w:w="0" w:type="auto"/>
        <w:tblLook w:val="04A0"/>
      </w:tblPr>
      <w:tblGrid>
        <w:gridCol w:w="4644"/>
      </w:tblGrid>
      <w:tr w:rsidR="00FC5C3E" w:rsidRPr="00264A13" w:rsidTr="00AE5772">
        <w:tc>
          <w:tcPr>
            <w:tcW w:w="4644" w:type="dxa"/>
          </w:tcPr>
          <w:p w:rsidR="00FC5C3E" w:rsidRPr="00264A13" w:rsidRDefault="00FC5C3E" w:rsidP="00BA480F">
            <w:pPr>
              <w:jc w:val="both"/>
              <w:rPr>
                <w:bCs/>
              </w:rPr>
            </w:pPr>
            <w:r w:rsidRPr="00264A13">
              <w:t xml:space="preserve">О принятии на баланс муниципального образования </w:t>
            </w:r>
            <w:r w:rsidR="00246E1E" w:rsidRPr="00264A13">
              <w:t>«</w:t>
            </w:r>
            <w:proofErr w:type="spellStart"/>
            <w:r w:rsidR="00E63AE2" w:rsidRPr="00264A13">
              <w:t>Серебрянское</w:t>
            </w:r>
            <w:proofErr w:type="spellEnd"/>
            <w:r w:rsidRPr="00264A13">
              <w:t xml:space="preserve"> сельское поселение </w:t>
            </w:r>
            <w:proofErr w:type="spellStart"/>
            <w:r w:rsidRPr="00264A13">
              <w:rPr>
                <w:bCs/>
              </w:rPr>
              <w:t>Лужского</w:t>
            </w:r>
            <w:proofErr w:type="spellEnd"/>
            <w:r w:rsidRPr="00264A13">
              <w:rPr>
                <w:bCs/>
              </w:rPr>
              <w:t xml:space="preserve"> муниципального района</w:t>
            </w:r>
            <w:r w:rsidR="00246E1E" w:rsidRPr="00264A13">
              <w:rPr>
                <w:bCs/>
              </w:rPr>
              <w:t>»</w:t>
            </w:r>
            <w:r w:rsidRPr="00264A13">
              <w:rPr>
                <w:bCs/>
              </w:rPr>
              <w:t xml:space="preserve"> </w:t>
            </w:r>
            <w:r w:rsidR="00BA480F" w:rsidRPr="00264A13">
              <w:rPr>
                <w:bCs/>
              </w:rPr>
              <w:t>земельн</w:t>
            </w:r>
            <w:r w:rsidR="00E63AE2" w:rsidRPr="00264A13">
              <w:rPr>
                <w:bCs/>
              </w:rPr>
              <w:t>ых участков</w:t>
            </w:r>
            <w:r w:rsidR="00BA480F" w:rsidRPr="00264A13">
              <w:rPr>
                <w:bCs/>
              </w:rPr>
              <w:t xml:space="preserve"> (гражданск</w:t>
            </w:r>
            <w:r w:rsidR="00E63AE2" w:rsidRPr="00264A13">
              <w:rPr>
                <w:bCs/>
              </w:rPr>
              <w:t>их</w:t>
            </w:r>
            <w:r w:rsidR="00BA480F" w:rsidRPr="00264A13">
              <w:rPr>
                <w:bCs/>
              </w:rPr>
              <w:t xml:space="preserve"> кладбищ)</w:t>
            </w:r>
            <w:r w:rsidRPr="00264A13">
              <w:rPr>
                <w:bCs/>
              </w:rPr>
              <w:t xml:space="preserve"> </w:t>
            </w:r>
          </w:p>
        </w:tc>
      </w:tr>
    </w:tbl>
    <w:p w:rsidR="001C7F3D" w:rsidRPr="00264A13" w:rsidRDefault="001C7F3D" w:rsidP="00A845BB">
      <w:pPr>
        <w:pStyle w:val="FR2"/>
        <w:spacing w:before="0" w:line="240" w:lineRule="atLeast"/>
        <w:ind w:left="0" w:right="535"/>
        <w:jc w:val="left"/>
        <w:rPr>
          <w:b w:val="0"/>
        </w:rPr>
      </w:pPr>
    </w:p>
    <w:p w:rsidR="001C7F3D" w:rsidRPr="00264A13" w:rsidRDefault="00FC5C3E" w:rsidP="00E63AE2">
      <w:pPr>
        <w:pStyle w:val="FR2"/>
        <w:spacing w:before="0" w:line="240" w:lineRule="atLeast"/>
        <w:ind w:left="0" w:firstLine="426"/>
        <w:jc w:val="both"/>
        <w:rPr>
          <w:b w:val="0"/>
        </w:rPr>
      </w:pPr>
      <w:r w:rsidRPr="00264A13">
        <w:rPr>
          <w:b w:val="0"/>
        </w:rPr>
        <w:t xml:space="preserve">На основании </w:t>
      </w:r>
      <w:r w:rsidR="001C7F3D" w:rsidRPr="00264A13">
        <w:rPr>
          <w:b w:val="0"/>
        </w:rPr>
        <w:t>Федерального</w:t>
      </w:r>
      <w:r w:rsidRPr="00264A13">
        <w:rPr>
          <w:b w:val="0"/>
        </w:rPr>
        <w:t xml:space="preserve"> закона от 06.10.2003 года №</w:t>
      </w:r>
      <w:r w:rsidR="001C7F3D" w:rsidRPr="00264A13">
        <w:rPr>
          <w:b w:val="0"/>
        </w:rPr>
        <w:t xml:space="preserve">131-ФЗ </w:t>
      </w:r>
      <w:r w:rsidRPr="00264A13">
        <w:rPr>
          <w:b w:val="0"/>
        </w:rPr>
        <w:t>«</w:t>
      </w:r>
      <w:r w:rsidR="001C7F3D" w:rsidRPr="00264A13">
        <w:rPr>
          <w:b w:val="0"/>
        </w:rPr>
        <w:t>Об общих принципах организации местного самоупра</w:t>
      </w:r>
      <w:r w:rsidR="00D732B4">
        <w:rPr>
          <w:b w:val="0"/>
        </w:rPr>
        <w:t xml:space="preserve">вления в Российской Федерации», </w:t>
      </w:r>
      <w:r w:rsidR="001C7F3D" w:rsidRPr="00264A13">
        <w:rPr>
          <w:b w:val="0"/>
        </w:rPr>
        <w:t xml:space="preserve">Устава </w:t>
      </w:r>
      <w:r w:rsidR="00E63AE2" w:rsidRPr="00264A13">
        <w:rPr>
          <w:b w:val="0"/>
        </w:rPr>
        <w:t>Серебрянского</w:t>
      </w:r>
      <w:r w:rsidRPr="00264A13">
        <w:rPr>
          <w:b w:val="0"/>
        </w:rPr>
        <w:t xml:space="preserve"> сельского </w:t>
      </w:r>
      <w:r w:rsidR="001C7F3D" w:rsidRPr="00264A13">
        <w:rPr>
          <w:b w:val="0"/>
        </w:rPr>
        <w:t xml:space="preserve">поселения </w:t>
      </w:r>
      <w:proofErr w:type="spellStart"/>
      <w:r w:rsidR="001C7F3D" w:rsidRPr="00264A13">
        <w:rPr>
          <w:b w:val="0"/>
        </w:rPr>
        <w:t>Лужского</w:t>
      </w:r>
      <w:proofErr w:type="spellEnd"/>
      <w:r w:rsidR="001C7F3D" w:rsidRPr="00264A13">
        <w:rPr>
          <w:b w:val="0"/>
        </w:rPr>
        <w:t xml:space="preserve"> муниципального района, совет депутатов </w:t>
      </w:r>
      <w:r w:rsidR="00E63AE2" w:rsidRPr="00264A13">
        <w:rPr>
          <w:b w:val="0"/>
        </w:rPr>
        <w:t>Серебрянского</w:t>
      </w:r>
      <w:r w:rsidR="001C7F3D" w:rsidRPr="00264A13">
        <w:rPr>
          <w:b w:val="0"/>
        </w:rPr>
        <w:t xml:space="preserve"> сельского</w:t>
      </w:r>
      <w:r w:rsidR="001C7F3D" w:rsidRPr="00264A13">
        <w:t xml:space="preserve"> </w:t>
      </w:r>
      <w:r w:rsidR="001C7F3D" w:rsidRPr="00264A13">
        <w:rPr>
          <w:b w:val="0"/>
        </w:rPr>
        <w:t>поселения</w:t>
      </w:r>
      <w:r w:rsidRPr="00264A13">
        <w:rPr>
          <w:b w:val="0"/>
        </w:rPr>
        <w:t xml:space="preserve"> </w:t>
      </w:r>
      <w:proofErr w:type="spellStart"/>
      <w:r w:rsidRPr="00264A13">
        <w:rPr>
          <w:b w:val="0"/>
        </w:rPr>
        <w:t>Лужского</w:t>
      </w:r>
      <w:proofErr w:type="spellEnd"/>
      <w:r w:rsidRPr="00264A13">
        <w:rPr>
          <w:b w:val="0"/>
        </w:rPr>
        <w:t xml:space="preserve"> муниципального района</w:t>
      </w:r>
      <w:r w:rsidR="00E63AE2" w:rsidRPr="00264A13">
        <w:rPr>
          <w:b w:val="0"/>
        </w:rPr>
        <w:t xml:space="preserve"> </w:t>
      </w:r>
      <w:r w:rsidR="001C7F3D" w:rsidRPr="00264A13">
        <w:rPr>
          <w:b w:val="0"/>
        </w:rPr>
        <w:t>РЕШИЛ:</w:t>
      </w:r>
    </w:p>
    <w:p w:rsidR="001C7F3D" w:rsidRPr="00264A13" w:rsidRDefault="001C7F3D" w:rsidP="00955B31">
      <w:pPr>
        <w:pStyle w:val="FR2"/>
        <w:spacing w:before="0" w:line="240" w:lineRule="atLeast"/>
        <w:ind w:left="0" w:firstLine="426"/>
        <w:jc w:val="both"/>
        <w:rPr>
          <w:b w:val="0"/>
        </w:rPr>
      </w:pPr>
      <w:r w:rsidRPr="00264A13">
        <w:rPr>
          <w:b w:val="0"/>
        </w:rPr>
        <w:t>1.</w:t>
      </w:r>
      <w:r w:rsidR="00B165E5" w:rsidRPr="00264A13">
        <w:rPr>
          <w:b w:val="0"/>
        </w:rPr>
        <w:t xml:space="preserve"> </w:t>
      </w:r>
      <w:r w:rsidRPr="00264A13">
        <w:rPr>
          <w:b w:val="0"/>
        </w:rPr>
        <w:t>Принять на балан</w:t>
      </w:r>
      <w:r w:rsidR="00FC5C3E" w:rsidRPr="00264A13">
        <w:rPr>
          <w:b w:val="0"/>
        </w:rPr>
        <w:t xml:space="preserve">с муниципального образования </w:t>
      </w:r>
      <w:r w:rsidR="00246E1E" w:rsidRPr="00264A13">
        <w:rPr>
          <w:b w:val="0"/>
        </w:rPr>
        <w:t>«</w:t>
      </w:r>
      <w:proofErr w:type="spellStart"/>
      <w:r w:rsidR="00E63AE2" w:rsidRPr="00264A13">
        <w:rPr>
          <w:b w:val="0"/>
        </w:rPr>
        <w:t>Серебрянское</w:t>
      </w:r>
      <w:proofErr w:type="spellEnd"/>
      <w:r w:rsidR="00FC5C3E" w:rsidRPr="00264A13">
        <w:rPr>
          <w:b w:val="0"/>
        </w:rPr>
        <w:t xml:space="preserve"> сельское поселение</w:t>
      </w:r>
      <w:r w:rsidR="00246E1E" w:rsidRPr="00264A13">
        <w:rPr>
          <w:b w:val="0"/>
        </w:rPr>
        <w:t>»</w:t>
      </w:r>
      <w:r w:rsidR="00FC5C3E" w:rsidRPr="00264A13">
        <w:rPr>
          <w:b w:val="0"/>
        </w:rPr>
        <w:t xml:space="preserve"> </w:t>
      </w:r>
      <w:r w:rsidR="00BA480F" w:rsidRPr="00264A13">
        <w:rPr>
          <w:b w:val="0"/>
        </w:rPr>
        <w:t>земельн</w:t>
      </w:r>
      <w:r w:rsidR="00E63AE2" w:rsidRPr="00264A13">
        <w:rPr>
          <w:b w:val="0"/>
        </w:rPr>
        <w:t>ые</w:t>
      </w:r>
      <w:r w:rsidR="00BA480F" w:rsidRPr="00264A13">
        <w:rPr>
          <w:b w:val="0"/>
        </w:rPr>
        <w:t xml:space="preserve"> участк</w:t>
      </w:r>
      <w:r w:rsidR="00E63AE2" w:rsidRPr="00264A13">
        <w:rPr>
          <w:b w:val="0"/>
        </w:rPr>
        <w:t>и</w:t>
      </w:r>
      <w:r w:rsidR="00BA480F" w:rsidRPr="00264A13">
        <w:rPr>
          <w:b w:val="0"/>
        </w:rPr>
        <w:t>, с видом разрешенного использования «ритуальная деятельность» (гражданск</w:t>
      </w:r>
      <w:r w:rsidR="00E63AE2" w:rsidRPr="00264A13">
        <w:rPr>
          <w:b w:val="0"/>
        </w:rPr>
        <w:t xml:space="preserve">ие </w:t>
      </w:r>
      <w:r w:rsidR="00BA480F" w:rsidRPr="00264A13">
        <w:rPr>
          <w:b w:val="0"/>
        </w:rPr>
        <w:t>кладбищ</w:t>
      </w:r>
      <w:r w:rsidR="00E63AE2" w:rsidRPr="00264A13">
        <w:rPr>
          <w:b w:val="0"/>
        </w:rPr>
        <w:t>а</w:t>
      </w:r>
      <w:r w:rsidR="00BA480F" w:rsidRPr="00264A13">
        <w:rPr>
          <w:b w:val="0"/>
        </w:rPr>
        <w:t>)</w:t>
      </w:r>
      <w:r w:rsidR="0097064E" w:rsidRPr="00264A13">
        <w:rPr>
          <w:b w:val="0"/>
        </w:rPr>
        <w:t xml:space="preserve"> </w:t>
      </w:r>
      <w:r w:rsidR="00E63AE2" w:rsidRPr="00264A13">
        <w:rPr>
          <w:b w:val="0"/>
        </w:rPr>
        <w:t xml:space="preserve">согласно приложению № 1. </w:t>
      </w:r>
    </w:p>
    <w:p w:rsidR="001C7F3D" w:rsidRPr="00264A13" w:rsidRDefault="001C7F3D" w:rsidP="00303647">
      <w:pPr>
        <w:pStyle w:val="FR2"/>
        <w:spacing w:before="0" w:line="240" w:lineRule="atLeast"/>
        <w:ind w:left="0" w:firstLine="426"/>
        <w:jc w:val="both"/>
        <w:rPr>
          <w:b w:val="0"/>
        </w:rPr>
      </w:pPr>
      <w:r w:rsidRPr="00264A13">
        <w:rPr>
          <w:b w:val="0"/>
        </w:rPr>
        <w:t xml:space="preserve">2.Включить </w:t>
      </w:r>
      <w:r w:rsidR="00BA480F" w:rsidRPr="00264A13">
        <w:rPr>
          <w:b w:val="0"/>
        </w:rPr>
        <w:t>земельн</w:t>
      </w:r>
      <w:r w:rsidR="00E63AE2" w:rsidRPr="00264A13">
        <w:rPr>
          <w:b w:val="0"/>
        </w:rPr>
        <w:t>ые</w:t>
      </w:r>
      <w:r w:rsidR="00BA480F" w:rsidRPr="00264A13">
        <w:rPr>
          <w:b w:val="0"/>
        </w:rPr>
        <w:t xml:space="preserve"> участ</w:t>
      </w:r>
      <w:r w:rsidR="00E63AE2" w:rsidRPr="00264A13">
        <w:rPr>
          <w:b w:val="0"/>
        </w:rPr>
        <w:t>ки</w:t>
      </w:r>
      <w:r w:rsidRPr="00264A13">
        <w:rPr>
          <w:b w:val="0"/>
        </w:rPr>
        <w:t xml:space="preserve"> в р</w:t>
      </w:r>
      <w:r w:rsidR="00FC5C3E" w:rsidRPr="00264A13">
        <w:rPr>
          <w:b w:val="0"/>
        </w:rPr>
        <w:t xml:space="preserve">еестр муниципального имущества </w:t>
      </w:r>
      <w:r w:rsidRPr="00264A13">
        <w:rPr>
          <w:b w:val="0"/>
        </w:rPr>
        <w:t xml:space="preserve">МО </w:t>
      </w:r>
      <w:proofErr w:type="spellStart"/>
      <w:r w:rsidR="00E63AE2" w:rsidRPr="00264A13">
        <w:rPr>
          <w:b w:val="0"/>
        </w:rPr>
        <w:t>Серебрянское</w:t>
      </w:r>
      <w:proofErr w:type="spellEnd"/>
      <w:r w:rsidRPr="00264A13">
        <w:rPr>
          <w:b w:val="0"/>
        </w:rPr>
        <w:t xml:space="preserve"> сельское поселение.</w:t>
      </w:r>
    </w:p>
    <w:p w:rsidR="001C7F3D" w:rsidRPr="00264A13" w:rsidRDefault="00FC5C3E" w:rsidP="00303647">
      <w:pPr>
        <w:pStyle w:val="FR2"/>
        <w:spacing w:before="0" w:line="240" w:lineRule="atLeast"/>
        <w:ind w:left="0" w:firstLine="426"/>
        <w:jc w:val="both"/>
        <w:rPr>
          <w:b w:val="0"/>
        </w:rPr>
      </w:pPr>
      <w:r w:rsidRPr="00264A13">
        <w:rPr>
          <w:b w:val="0"/>
        </w:rPr>
        <w:t xml:space="preserve">3.Опубликовать решение </w:t>
      </w:r>
      <w:r w:rsidR="001C7F3D" w:rsidRPr="00264A13">
        <w:rPr>
          <w:b w:val="0"/>
        </w:rPr>
        <w:t xml:space="preserve">на официальном сайте администрации </w:t>
      </w:r>
      <w:r w:rsidR="00E63AE2" w:rsidRPr="00264A13">
        <w:rPr>
          <w:b w:val="0"/>
        </w:rPr>
        <w:t>Серебрянского</w:t>
      </w:r>
      <w:r w:rsidR="001C7F3D" w:rsidRPr="00264A13">
        <w:rPr>
          <w:b w:val="0"/>
        </w:rPr>
        <w:t xml:space="preserve"> сельского поселения. </w:t>
      </w:r>
    </w:p>
    <w:p w:rsidR="001C7F3D" w:rsidRPr="00264A13" w:rsidRDefault="001C7F3D" w:rsidP="00303647">
      <w:pPr>
        <w:pStyle w:val="FR2"/>
        <w:spacing w:before="0" w:line="240" w:lineRule="atLeast"/>
        <w:ind w:left="0" w:firstLine="426"/>
        <w:jc w:val="both"/>
        <w:rPr>
          <w:b w:val="0"/>
        </w:rPr>
      </w:pPr>
      <w:r w:rsidRPr="00264A13">
        <w:rPr>
          <w:b w:val="0"/>
        </w:rPr>
        <w:t>4.</w:t>
      </w:r>
      <w:proofErr w:type="gramStart"/>
      <w:r w:rsidRPr="00264A13">
        <w:rPr>
          <w:b w:val="0"/>
        </w:rPr>
        <w:t>Контроль за</w:t>
      </w:r>
      <w:proofErr w:type="gramEnd"/>
      <w:r w:rsidRPr="00264A13">
        <w:rPr>
          <w:b w:val="0"/>
        </w:rPr>
        <w:t xml:space="preserve"> исполнением решения возложить на главу администрации </w:t>
      </w:r>
      <w:r w:rsidR="00E63AE2" w:rsidRPr="00264A13">
        <w:rPr>
          <w:b w:val="0"/>
        </w:rPr>
        <w:t>Серебрянского</w:t>
      </w:r>
      <w:r w:rsidRPr="00264A13">
        <w:rPr>
          <w:b w:val="0"/>
        </w:rPr>
        <w:t xml:space="preserve"> сельского поселения.</w:t>
      </w:r>
    </w:p>
    <w:p w:rsidR="00FC5C3E" w:rsidRPr="00264A13" w:rsidRDefault="00FC5C3E" w:rsidP="00FC5C3E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Pr="00264A13" w:rsidRDefault="00E63AE2" w:rsidP="00FC5C3E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FC5C3E" w:rsidRPr="00264A13" w:rsidRDefault="00FC5C3E" w:rsidP="00FC5C3E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FC5C3E" w:rsidRPr="00264A13" w:rsidRDefault="00FC5C3E" w:rsidP="00FC5C3E">
      <w:pPr>
        <w:tabs>
          <w:tab w:val="right" w:pos="8640"/>
        </w:tabs>
        <w:autoSpaceDE w:val="0"/>
        <w:autoSpaceDN w:val="0"/>
        <w:adjustRightInd w:val="0"/>
        <w:jc w:val="both"/>
      </w:pPr>
    </w:p>
    <w:tbl>
      <w:tblPr>
        <w:tblW w:w="0" w:type="auto"/>
        <w:tblCellMar>
          <w:left w:w="57" w:type="dxa"/>
          <w:right w:w="57" w:type="dxa"/>
        </w:tblCellMar>
        <w:tblLook w:val="04A0"/>
      </w:tblPr>
      <w:tblGrid>
        <w:gridCol w:w="4168"/>
        <w:gridCol w:w="2002"/>
        <w:gridCol w:w="3085"/>
      </w:tblGrid>
      <w:tr w:rsidR="00AE5772" w:rsidRPr="00264A13" w:rsidTr="00AE5772">
        <w:tc>
          <w:tcPr>
            <w:tcW w:w="4168" w:type="dxa"/>
          </w:tcPr>
          <w:p w:rsidR="00FC5C3E" w:rsidRPr="00264A13" w:rsidRDefault="00FC5C3E" w:rsidP="00AE5772">
            <w:pPr>
              <w:tabs>
                <w:tab w:val="right" w:pos="8640"/>
              </w:tabs>
              <w:autoSpaceDE w:val="0"/>
              <w:autoSpaceDN w:val="0"/>
              <w:adjustRightInd w:val="0"/>
              <w:jc w:val="both"/>
            </w:pPr>
            <w:r w:rsidRPr="00264A13">
              <w:t xml:space="preserve">Глава </w:t>
            </w:r>
            <w:r w:rsidR="00E63AE2" w:rsidRPr="00264A13">
              <w:t>Серебрянского</w:t>
            </w:r>
            <w:r w:rsidRPr="00264A13">
              <w:t xml:space="preserve"> сельского поселения, </w:t>
            </w:r>
            <w:proofErr w:type="gramStart"/>
            <w:r w:rsidRPr="00264A13">
              <w:t>исполняющий</w:t>
            </w:r>
            <w:proofErr w:type="gramEnd"/>
            <w:r w:rsidRPr="00264A13">
              <w:t xml:space="preserve"> полномочия председателя совета депутатов</w:t>
            </w:r>
          </w:p>
        </w:tc>
        <w:tc>
          <w:tcPr>
            <w:tcW w:w="2002" w:type="dxa"/>
          </w:tcPr>
          <w:p w:rsidR="00FC5C3E" w:rsidRPr="00264A13" w:rsidRDefault="00FC5C3E" w:rsidP="00AE5772">
            <w:pPr>
              <w:tabs>
                <w:tab w:val="right" w:pos="8640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3085" w:type="dxa"/>
            <w:vAlign w:val="bottom"/>
          </w:tcPr>
          <w:p w:rsidR="00FC5C3E" w:rsidRPr="00264A13" w:rsidRDefault="00E63AE2" w:rsidP="00AE5772">
            <w:pPr>
              <w:tabs>
                <w:tab w:val="right" w:pos="8640"/>
              </w:tabs>
              <w:autoSpaceDE w:val="0"/>
              <w:autoSpaceDN w:val="0"/>
              <w:adjustRightInd w:val="0"/>
              <w:jc w:val="right"/>
            </w:pPr>
            <w:r w:rsidRPr="00264A13">
              <w:t>А.В. Александрова</w:t>
            </w:r>
          </w:p>
        </w:tc>
      </w:tr>
    </w:tbl>
    <w:p w:rsidR="00FC5C3E" w:rsidRPr="00264A13" w:rsidRDefault="00FC5C3E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Pr="00264A13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 w:rsidP="00E63AE2">
      <w:pPr>
        <w:tabs>
          <w:tab w:val="right" w:pos="8640"/>
        </w:tabs>
        <w:autoSpaceDE w:val="0"/>
        <w:autoSpaceDN w:val="0"/>
        <w:adjustRightInd w:val="0"/>
        <w:jc w:val="right"/>
      </w:pPr>
    </w:p>
    <w:p w:rsidR="00E63AE2" w:rsidRDefault="00E63AE2" w:rsidP="00E63AE2">
      <w:pPr>
        <w:tabs>
          <w:tab w:val="right" w:pos="8640"/>
        </w:tabs>
        <w:autoSpaceDE w:val="0"/>
        <w:autoSpaceDN w:val="0"/>
        <w:adjustRightInd w:val="0"/>
        <w:jc w:val="right"/>
      </w:pPr>
      <w:r>
        <w:lastRenderedPageBreak/>
        <w:t>Приложение № 1</w:t>
      </w:r>
    </w:p>
    <w:p w:rsidR="00E63AE2" w:rsidRDefault="00E63AE2" w:rsidP="00E63AE2">
      <w:pPr>
        <w:tabs>
          <w:tab w:val="right" w:pos="8640"/>
        </w:tabs>
        <w:autoSpaceDE w:val="0"/>
        <w:autoSpaceDN w:val="0"/>
        <w:adjustRightInd w:val="0"/>
        <w:jc w:val="right"/>
      </w:pPr>
      <w:r>
        <w:t>к решению № 173 от 06.09.2019 г.</w:t>
      </w:r>
    </w:p>
    <w:p w:rsidR="00264A13" w:rsidRDefault="00264A13" w:rsidP="00E63AE2">
      <w:pPr>
        <w:tabs>
          <w:tab w:val="right" w:pos="8640"/>
        </w:tabs>
        <w:autoSpaceDE w:val="0"/>
        <w:autoSpaceDN w:val="0"/>
        <w:adjustRightInd w:val="0"/>
        <w:jc w:val="right"/>
      </w:pPr>
    </w:p>
    <w:p w:rsidR="00264A13" w:rsidRDefault="00264A13" w:rsidP="00E63AE2">
      <w:pPr>
        <w:tabs>
          <w:tab w:val="right" w:pos="8640"/>
        </w:tabs>
        <w:autoSpaceDE w:val="0"/>
        <w:autoSpaceDN w:val="0"/>
        <w:adjustRightInd w:val="0"/>
        <w:jc w:val="right"/>
      </w:pPr>
    </w:p>
    <w:p w:rsidR="00264A13" w:rsidRDefault="00264A13" w:rsidP="00E63AE2">
      <w:pPr>
        <w:tabs>
          <w:tab w:val="right" w:pos="8640"/>
        </w:tabs>
        <w:autoSpaceDE w:val="0"/>
        <w:autoSpaceDN w:val="0"/>
        <w:adjustRightInd w:val="0"/>
        <w:jc w:val="right"/>
      </w:pPr>
    </w:p>
    <w:p w:rsidR="00264A13" w:rsidRDefault="00264A13" w:rsidP="00E63AE2">
      <w:pPr>
        <w:tabs>
          <w:tab w:val="right" w:pos="8640"/>
        </w:tabs>
        <w:autoSpaceDE w:val="0"/>
        <w:autoSpaceDN w:val="0"/>
        <w:adjustRightInd w:val="0"/>
        <w:jc w:val="right"/>
      </w:pPr>
    </w:p>
    <w:p w:rsidR="00264A13" w:rsidRDefault="00264A13" w:rsidP="00E63AE2">
      <w:pPr>
        <w:tabs>
          <w:tab w:val="right" w:pos="8640"/>
        </w:tabs>
        <w:autoSpaceDE w:val="0"/>
        <w:autoSpaceDN w:val="0"/>
        <w:adjustRightInd w:val="0"/>
        <w:jc w:val="right"/>
      </w:pPr>
    </w:p>
    <w:p w:rsidR="00264A13" w:rsidRDefault="00264A13" w:rsidP="00E63AE2">
      <w:pPr>
        <w:tabs>
          <w:tab w:val="right" w:pos="8640"/>
        </w:tabs>
        <w:autoSpaceDE w:val="0"/>
        <w:autoSpaceDN w:val="0"/>
        <w:adjustRightInd w:val="0"/>
        <w:jc w:val="right"/>
      </w:pPr>
    </w:p>
    <w:p w:rsidR="00264A13" w:rsidRDefault="00264A13" w:rsidP="00E63AE2">
      <w:pPr>
        <w:tabs>
          <w:tab w:val="right" w:pos="8640"/>
        </w:tabs>
        <w:autoSpaceDE w:val="0"/>
        <w:autoSpaceDN w:val="0"/>
        <w:adjustRightInd w:val="0"/>
        <w:jc w:val="right"/>
      </w:pPr>
    </w:p>
    <w:tbl>
      <w:tblPr>
        <w:tblStyle w:val="af1"/>
        <w:tblW w:w="0" w:type="auto"/>
        <w:jc w:val="center"/>
        <w:tblLook w:val="04A0"/>
      </w:tblPr>
      <w:tblGrid>
        <w:gridCol w:w="799"/>
        <w:gridCol w:w="7115"/>
        <w:gridCol w:w="1799"/>
      </w:tblGrid>
      <w:tr w:rsidR="00E63AE2" w:rsidTr="00264A13">
        <w:trPr>
          <w:jc w:val="center"/>
        </w:trPr>
        <w:tc>
          <w:tcPr>
            <w:tcW w:w="0" w:type="auto"/>
            <w:vAlign w:val="center"/>
          </w:tcPr>
          <w:p w:rsidR="00E63AE2" w:rsidRDefault="00264A13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0" w:type="auto"/>
            <w:vAlign w:val="center"/>
          </w:tcPr>
          <w:p w:rsidR="00E63AE2" w:rsidRDefault="00264A13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  <w:r>
              <w:t>Адрес (местоположение) земельного участка</w:t>
            </w:r>
          </w:p>
        </w:tc>
        <w:tc>
          <w:tcPr>
            <w:tcW w:w="0" w:type="auto"/>
            <w:vAlign w:val="center"/>
          </w:tcPr>
          <w:p w:rsidR="00E63AE2" w:rsidRDefault="00264A13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  <w:r>
              <w:t>Площадь (кв.м.)</w:t>
            </w:r>
          </w:p>
        </w:tc>
      </w:tr>
      <w:tr w:rsidR="00E63AE2" w:rsidTr="00264A13">
        <w:trPr>
          <w:jc w:val="center"/>
        </w:trPr>
        <w:tc>
          <w:tcPr>
            <w:tcW w:w="0" w:type="auto"/>
            <w:vAlign w:val="center"/>
          </w:tcPr>
          <w:p w:rsidR="00E63AE2" w:rsidRDefault="00264A13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264A13" w:rsidRPr="00264A13" w:rsidRDefault="00264A13" w:rsidP="00264A13">
            <w:pPr>
              <w:jc w:val="center"/>
              <w:rPr>
                <w:rFonts w:eastAsia="Calibri"/>
                <w:lang w:eastAsia="en-US"/>
              </w:rPr>
            </w:pPr>
            <w:r w:rsidRPr="00264A13">
              <w:rPr>
                <w:rFonts w:eastAsia="Calibri"/>
                <w:lang w:eastAsia="en-US"/>
              </w:rPr>
              <w:t xml:space="preserve">Ленинградская обл., </w:t>
            </w:r>
            <w:proofErr w:type="spellStart"/>
            <w:r w:rsidRPr="00264A13">
              <w:rPr>
                <w:rFonts w:eastAsia="Calibri"/>
                <w:lang w:eastAsia="en-US"/>
              </w:rPr>
              <w:t>Лужский</w:t>
            </w:r>
            <w:proofErr w:type="spellEnd"/>
            <w:r w:rsidRPr="00264A13">
              <w:rPr>
                <w:rFonts w:eastAsia="Calibri"/>
                <w:lang w:eastAsia="en-US"/>
              </w:rPr>
              <w:t xml:space="preserve"> р-н, </w:t>
            </w:r>
            <w:proofErr w:type="spellStart"/>
            <w:r w:rsidRPr="00264A13">
              <w:rPr>
                <w:rFonts w:eastAsia="Calibri"/>
                <w:lang w:eastAsia="en-US"/>
              </w:rPr>
              <w:t>Серебрянское</w:t>
            </w:r>
            <w:proofErr w:type="spellEnd"/>
            <w:r w:rsidRPr="00264A13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264A13">
              <w:rPr>
                <w:rFonts w:eastAsia="Calibri"/>
                <w:lang w:eastAsia="en-US"/>
              </w:rPr>
              <w:t>с\</w:t>
            </w:r>
            <w:proofErr w:type="gramStart"/>
            <w:r w:rsidRPr="00264A13">
              <w:rPr>
                <w:rFonts w:eastAsia="Calibri"/>
                <w:lang w:eastAsia="en-US"/>
              </w:rPr>
              <w:t>п</w:t>
            </w:r>
            <w:proofErr w:type="spellEnd"/>
            <w:proofErr w:type="gramEnd"/>
            <w:r w:rsidRPr="00264A13">
              <w:rPr>
                <w:rFonts w:eastAsia="Calibri"/>
                <w:lang w:eastAsia="en-US"/>
              </w:rPr>
              <w:t xml:space="preserve">, пос. </w:t>
            </w:r>
            <w:r>
              <w:rPr>
                <w:rFonts w:eastAsia="Calibri"/>
                <w:lang w:eastAsia="en-US"/>
              </w:rPr>
              <w:t>Серебрянский</w:t>
            </w:r>
          </w:p>
          <w:p w:rsidR="00E63AE2" w:rsidRDefault="00E63AE2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0" w:type="auto"/>
            <w:vAlign w:val="center"/>
          </w:tcPr>
          <w:p w:rsidR="00E63AE2" w:rsidRDefault="00264A13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  <w:r>
              <w:rPr>
                <w:rFonts w:eastAsia="Calibri"/>
                <w:lang w:eastAsia="en-US"/>
              </w:rPr>
              <w:t>23437</w:t>
            </w:r>
          </w:p>
        </w:tc>
      </w:tr>
      <w:tr w:rsidR="00E63AE2" w:rsidTr="00264A13">
        <w:trPr>
          <w:trHeight w:val="776"/>
          <w:jc w:val="center"/>
        </w:trPr>
        <w:tc>
          <w:tcPr>
            <w:tcW w:w="0" w:type="auto"/>
            <w:vAlign w:val="center"/>
          </w:tcPr>
          <w:p w:rsidR="00E63AE2" w:rsidRDefault="00264A13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63AE2" w:rsidRDefault="00264A13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  <w:r w:rsidRPr="00D2527E">
              <w:rPr>
                <w:rFonts w:eastAsia="Calibri"/>
                <w:lang w:eastAsia="en-US"/>
              </w:rPr>
              <w:t xml:space="preserve">Ленинградская обл., </w:t>
            </w:r>
            <w:proofErr w:type="spellStart"/>
            <w:r w:rsidRPr="00D2527E">
              <w:rPr>
                <w:rFonts w:eastAsia="Calibri"/>
                <w:lang w:eastAsia="en-US"/>
              </w:rPr>
              <w:t>Лужский</w:t>
            </w:r>
            <w:proofErr w:type="spellEnd"/>
            <w:r w:rsidRPr="00D2527E">
              <w:rPr>
                <w:rFonts w:eastAsia="Calibri"/>
                <w:lang w:eastAsia="en-US"/>
              </w:rPr>
              <w:t xml:space="preserve"> р-н, </w:t>
            </w:r>
            <w:proofErr w:type="spellStart"/>
            <w:r w:rsidRPr="00D2527E">
              <w:rPr>
                <w:rFonts w:eastAsia="Calibri"/>
                <w:lang w:eastAsia="en-US"/>
              </w:rPr>
              <w:t>Серебрянское</w:t>
            </w:r>
            <w:proofErr w:type="spellEnd"/>
            <w:r w:rsidRPr="00D2527E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D2527E">
              <w:rPr>
                <w:rFonts w:eastAsia="Calibri"/>
                <w:lang w:eastAsia="en-US"/>
              </w:rPr>
              <w:t>с\</w:t>
            </w:r>
            <w:proofErr w:type="gramStart"/>
            <w:r w:rsidRPr="00D2527E">
              <w:rPr>
                <w:rFonts w:eastAsia="Calibri"/>
                <w:lang w:eastAsia="en-US"/>
              </w:rPr>
              <w:t>п</w:t>
            </w:r>
            <w:proofErr w:type="spellEnd"/>
            <w:proofErr w:type="gramEnd"/>
            <w:r w:rsidRPr="00D2527E">
              <w:rPr>
                <w:rFonts w:eastAsia="Calibri"/>
                <w:lang w:eastAsia="en-US"/>
              </w:rPr>
              <w:t>, д. Малая Пустошка</w:t>
            </w:r>
          </w:p>
        </w:tc>
        <w:tc>
          <w:tcPr>
            <w:tcW w:w="0" w:type="auto"/>
            <w:vAlign w:val="center"/>
          </w:tcPr>
          <w:p w:rsidR="00E63AE2" w:rsidRDefault="00264A13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  <w:r w:rsidRPr="00D2527E">
              <w:rPr>
                <w:rFonts w:eastAsia="Calibri"/>
                <w:lang w:eastAsia="en-US"/>
              </w:rPr>
              <w:t>11500</w:t>
            </w:r>
          </w:p>
        </w:tc>
      </w:tr>
    </w:tbl>
    <w:p w:rsidR="00E63AE2" w:rsidRPr="00303647" w:rsidRDefault="00E63AE2" w:rsidP="00E63AE2">
      <w:pPr>
        <w:tabs>
          <w:tab w:val="right" w:pos="8640"/>
        </w:tabs>
        <w:autoSpaceDE w:val="0"/>
        <w:autoSpaceDN w:val="0"/>
        <w:adjustRightInd w:val="0"/>
        <w:jc w:val="right"/>
      </w:pPr>
    </w:p>
    <w:sectPr w:rsidR="00E63AE2" w:rsidRPr="00303647" w:rsidSect="00E63AE2">
      <w:footerReference w:type="even" r:id="rId8"/>
      <w:footerReference w:type="default" r:id="rId9"/>
      <w:pgSz w:w="11906" w:h="16838"/>
      <w:pgMar w:top="719" w:right="991" w:bottom="540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D43" w:rsidRDefault="006B1D43">
      <w:r>
        <w:separator/>
      </w:r>
    </w:p>
  </w:endnote>
  <w:endnote w:type="continuationSeparator" w:id="0">
    <w:p w:rsidR="006B1D43" w:rsidRDefault="006B1D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F3D" w:rsidRDefault="000A41E7" w:rsidP="003D5D7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C7F3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1C7F3D" w:rsidRDefault="001C7F3D" w:rsidP="003D5D70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F3D" w:rsidRDefault="001C7F3D" w:rsidP="003D5D70">
    <w:pPr>
      <w:pStyle w:val="a9"/>
      <w:framePr w:wrap="around" w:vAnchor="text" w:hAnchor="margin" w:xAlign="right" w:y="1"/>
      <w:rPr>
        <w:rStyle w:val="ab"/>
      </w:rPr>
    </w:pPr>
  </w:p>
  <w:p w:rsidR="001C7F3D" w:rsidRDefault="001C7F3D" w:rsidP="003D5D70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D43" w:rsidRDefault="006B1D43">
      <w:r>
        <w:separator/>
      </w:r>
    </w:p>
  </w:footnote>
  <w:footnote w:type="continuationSeparator" w:id="0">
    <w:p w:rsidR="006B1D43" w:rsidRDefault="006B1D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104DC"/>
    <w:multiLevelType w:val="hybridMultilevel"/>
    <w:tmpl w:val="779E8470"/>
    <w:lvl w:ilvl="0" w:tplc="19C04F1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1D172F24"/>
    <w:multiLevelType w:val="hybridMultilevel"/>
    <w:tmpl w:val="61A2F140"/>
    <w:lvl w:ilvl="0" w:tplc="CC7E757A">
      <w:start w:val="1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4213DE3"/>
    <w:multiLevelType w:val="hybridMultilevel"/>
    <w:tmpl w:val="228CBCB2"/>
    <w:lvl w:ilvl="0" w:tplc="7D8C0438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2A1F0F7A"/>
    <w:multiLevelType w:val="hybridMultilevel"/>
    <w:tmpl w:val="305698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8ACDB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AD037B9"/>
    <w:multiLevelType w:val="hybridMultilevel"/>
    <w:tmpl w:val="E47875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E3280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D4C6E09"/>
    <w:multiLevelType w:val="hybridMultilevel"/>
    <w:tmpl w:val="143ED2AA"/>
    <w:lvl w:ilvl="0" w:tplc="96244972">
      <w:start w:val="1"/>
      <w:numFmt w:val="decimal"/>
      <w:lvlText w:val="%1)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5FD4AAA4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917547C"/>
    <w:multiLevelType w:val="hybridMultilevel"/>
    <w:tmpl w:val="34C25458"/>
    <w:lvl w:ilvl="0" w:tplc="2618C1E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7">
    <w:nsid w:val="4A420D2B"/>
    <w:multiLevelType w:val="hybridMultilevel"/>
    <w:tmpl w:val="4C5A87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23054EF"/>
    <w:multiLevelType w:val="hybridMultilevel"/>
    <w:tmpl w:val="D11217BE"/>
    <w:lvl w:ilvl="0" w:tplc="92A09C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41453C7"/>
    <w:multiLevelType w:val="hybridMultilevel"/>
    <w:tmpl w:val="8D624BE2"/>
    <w:lvl w:ilvl="0" w:tplc="931AFB00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8864F932">
      <w:start w:val="1"/>
      <w:numFmt w:val="decimal"/>
      <w:lvlText w:val="%2."/>
      <w:lvlJc w:val="left"/>
      <w:pPr>
        <w:tabs>
          <w:tab w:val="num" w:pos="1740"/>
        </w:tabs>
        <w:ind w:left="1740" w:hanging="6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8FD3420"/>
    <w:multiLevelType w:val="multilevel"/>
    <w:tmpl w:val="BDD8A2E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1">
    <w:nsid w:val="64665A83"/>
    <w:multiLevelType w:val="hybridMultilevel"/>
    <w:tmpl w:val="A12482F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47E5B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83A4A1B"/>
    <w:multiLevelType w:val="hybridMultilevel"/>
    <w:tmpl w:val="A9D494D2"/>
    <w:lvl w:ilvl="0" w:tplc="74E628A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BEEE4C56">
      <w:start w:val="1"/>
      <w:numFmt w:val="decimal"/>
      <w:lvlText w:val="%2)"/>
      <w:lvlJc w:val="left"/>
      <w:pPr>
        <w:tabs>
          <w:tab w:val="num" w:pos="1500"/>
        </w:tabs>
        <w:ind w:left="1500" w:hanging="42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8F37A91"/>
    <w:multiLevelType w:val="hybridMultilevel"/>
    <w:tmpl w:val="8B2A2B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924533E"/>
    <w:multiLevelType w:val="hybridMultilevel"/>
    <w:tmpl w:val="B1CEBF62"/>
    <w:lvl w:ilvl="0" w:tplc="52E6BAF2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8EFCD4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5"/>
  </w:num>
  <w:num w:numId="5">
    <w:abstractNumId w:val="14"/>
  </w:num>
  <w:num w:numId="6">
    <w:abstractNumId w:val="7"/>
  </w:num>
  <w:num w:numId="7">
    <w:abstractNumId w:val="9"/>
  </w:num>
  <w:num w:numId="8">
    <w:abstractNumId w:val="3"/>
  </w:num>
  <w:num w:numId="9">
    <w:abstractNumId w:val="11"/>
  </w:num>
  <w:num w:numId="10">
    <w:abstractNumId w:val="4"/>
  </w:num>
  <w:num w:numId="11">
    <w:abstractNumId w:val="12"/>
  </w:num>
  <w:num w:numId="12">
    <w:abstractNumId w:val="13"/>
  </w:num>
  <w:num w:numId="13">
    <w:abstractNumId w:val="1"/>
  </w:num>
  <w:num w:numId="14">
    <w:abstractNumId w:val="0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1D2F"/>
    <w:rsid w:val="000042AA"/>
    <w:rsid w:val="00037C93"/>
    <w:rsid w:val="000413AF"/>
    <w:rsid w:val="00055D65"/>
    <w:rsid w:val="00070070"/>
    <w:rsid w:val="00076A6C"/>
    <w:rsid w:val="00092480"/>
    <w:rsid w:val="00097652"/>
    <w:rsid w:val="000A41E7"/>
    <w:rsid w:val="000D3665"/>
    <w:rsid w:val="001200B3"/>
    <w:rsid w:val="0016436B"/>
    <w:rsid w:val="001831ED"/>
    <w:rsid w:val="00194CC7"/>
    <w:rsid w:val="001C0225"/>
    <w:rsid w:val="001C397C"/>
    <w:rsid w:val="001C7F3D"/>
    <w:rsid w:val="00221D83"/>
    <w:rsid w:val="00224A02"/>
    <w:rsid w:val="00225D10"/>
    <w:rsid w:val="00246E1E"/>
    <w:rsid w:val="00264A13"/>
    <w:rsid w:val="002666B0"/>
    <w:rsid w:val="0027009E"/>
    <w:rsid w:val="00290796"/>
    <w:rsid w:val="00290D93"/>
    <w:rsid w:val="002A218F"/>
    <w:rsid w:val="002A7C03"/>
    <w:rsid w:val="002E3EEB"/>
    <w:rsid w:val="00301C44"/>
    <w:rsid w:val="00303647"/>
    <w:rsid w:val="00307A12"/>
    <w:rsid w:val="003617BB"/>
    <w:rsid w:val="00365BE4"/>
    <w:rsid w:val="00371AA7"/>
    <w:rsid w:val="003939A9"/>
    <w:rsid w:val="003A4AB8"/>
    <w:rsid w:val="003A5733"/>
    <w:rsid w:val="003D5D70"/>
    <w:rsid w:val="003E0207"/>
    <w:rsid w:val="00434091"/>
    <w:rsid w:val="004474B5"/>
    <w:rsid w:val="00482775"/>
    <w:rsid w:val="00494950"/>
    <w:rsid w:val="004A616E"/>
    <w:rsid w:val="004B068C"/>
    <w:rsid w:val="004D2EF3"/>
    <w:rsid w:val="004F4066"/>
    <w:rsid w:val="00543A45"/>
    <w:rsid w:val="00575ED8"/>
    <w:rsid w:val="00581550"/>
    <w:rsid w:val="00582F7C"/>
    <w:rsid w:val="005840B4"/>
    <w:rsid w:val="005842EE"/>
    <w:rsid w:val="0058795B"/>
    <w:rsid w:val="005C05BE"/>
    <w:rsid w:val="005D77AC"/>
    <w:rsid w:val="00603528"/>
    <w:rsid w:val="006132E9"/>
    <w:rsid w:val="00634FF6"/>
    <w:rsid w:val="00684A1F"/>
    <w:rsid w:val="006B1D43"/>
    <w:rsid w:val="006C3ABA"/>
    <w:rsid w:val="006C3E4C"/>
    <w:rsid w:val="006F5EA7"/>
    <w:rsid w:val="00744765"/>
    <w:rsid w:val="00762378"/>
    <w:rsid w:val="007750DE"/>
    <w:rsid w:val="007A0B82"/>
    <w:rsid w:val="007B6894"/>
    <w:rsid w:val="007D4B90"/>
    <w:rsid w:val="007E7CEE"/>
    <w:rsid w:val="008134BD"/>
    <w:rsid w:val="00813B2B"/>
    <w:rsid w:val="00834F50"/>
    <w:rsid w:val="00841EF6"/>
    <w:rsid w:val="00864AED"/>
    <w:rsid w:val="0087174A"/>
    <w:rsid w:val="00871BFA"/>
    <w:rsid w:val="008C1567"/>
    <w:rsid w:val="008C4AC7"/>
    <w:rsid w:val="008E5CC6"/>
    <w:rsid w:val="008E7104"/>
    <w:rsid w:val="008E7D1A"/>
    <w:rsid w:val="008F1F12"/>
    <w:rsid w:val="009061E1"/>
    <w:rsid w:val="00934EF8"/>
    <w:rsid w:val="00955B31"/>
    <w:rsid w:val="0097064E"/>
    <w:rsid w:val="009819B8"/>
    <w:rsid w:val="00992C09"/>
    <w:rsid w:val="009A3E3D"/>
    <w:rsid w:val="009C0601"/>
    <w:rsid w:val="009C530E"/>
    <w:rsid w:val="009E1AB2"/>
    <w:rsid w:val="009E5D88"/>
    <w:rsid w:val="00A05A4D"/>
    <w:rsid w:val="00A05EA8"/>
    <w:rsid w:val="00A0767A"/>
    <w:rsid w:val="00A11362"/>
    <w:rsid w:val="00A122AF"/>
    <w:rsid w:val="00A13B61"/>
    <w:rsid w:val="00A2086E"/>
    <w:rsid w:val="00A52B5C"/>
    <w:rsid w:val="00A6449C"/>
    <w:rsid w:val="00A73AD8"/>
    <w:rsid w:val="00A845BB"/>
    <w:rsid w:val="00AE5772"/>
    <w:rsid w:val="00AF24CE"/>
    <w:rsid w:val="00B165E5"/>
    <w:rsid w:val="00B241EB"/>
    <w:rsid w:val="00B466F3"/>
    <w:rsid w:val="00B817FE"/>
    <w:rsid w:val="00BA480F"/>
    <w:rsid w:val="00BB1C45"/>
    <w:rsid w:val="00BC7536"/>
    <w:rsid w:val="00BE3F6F"/>
    <w:rsid w:val="00C20248"/>
    <w:rsid w:val="00C25ADA"/>
    <w:rsid w:val="00C5101B"/>
    <w:rsid w:val="00C56435"/>
    <w:rsid w:val="00C7653B"/>
    <w:rsid w:val="00CA4225"/>
    <w:rsid w:val="00CB48CA"/>
    <w:rsid w:val="00CE68A4"/>
    <w:rsid w:val="00CE7FF2"/>
    <w:rsid w:val="00D02DBE"/>
    <w:rsid w:val="00D352E1"/>
    <w:rsid w:val="00D35304"/>
    <w:rsid w:val="00D63A41"/>
    <w:rsid w:val="00D6525F"/>
    <w:rsid w:val="00D732B4"/>
    <w:rsid w:val="00D96620"/>
    <w:rsid w:val="00DB49D9"/>
    <w:rsid w:val="00DC27FF"/>
    <w:rsid w:val="00DC5BA0"/>
    <w:rsid w:val="00DD0A0D"/>
    <w:rsid w:val="00DF626C"/>
    <w:rsid w:val="00E07795"/>
    <w:rsid w:val="00E27E13"/>
    <w:rsid w:val="00E63AE2"/>
    <w:rsid w:val="00E77FCA"/>
    <w:rsid w:val="00E81D2F"/>
    <w:rsid w:val="00E83582"/>
    <w:rsid w:val="00E86387"/>
    <w:rsid w:val="00EA64FB"/>
    <w:rsid w:val="00EB6621"/>
    <w:rsid w:val="00EC10AE"/>
    <w:rsid w:val="00ED097A"/>
    <w:rsid w:val="00ED58C4"/>
    <w:rsid w:val="00ED62B5"/>
    <w:rsid w:val="00EF2C88"/>
    <w:rsid w:val="00F344DE"/>
    <w:rsid w:val="00F400AD"/>
    <w:rsid w:val="00F505F4"/>
    <w:rsid w:val="00F521C6"/>
    <w:rsid w:val="00F91A4A"/>
    <w:rsid w:val="00FA6191"/>
    <w:rsid w:val="00FA7B78"/>
    <w:rsid w:val="00FC3B3E"/>
    <w:rsid w:val="00FC5C3E"/>
    <w:rsid w:val="00FD36DB"/>
    <w:rsid w:val="00FE2A44"/>
    <w:rsid w:val="00FF5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D2F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77FCA"/>
    <w:pPr>
      <w:keepNext/>
      <w:jc w:val="center"/>
      <w:outlineLvl w:val="0"/>
    </w:pPr>
    <w:rPr>
      <w:b/>
      <w:bCs/>
      <w:color w:val="000000"/>
    </w:rPr>
  </w:style>
  <w:style w:type="paragraph" w:styleId="3">
    <w:name w:val="heading 3"/>
    <w:basedOn w:val="a"/>
    <w:next w:val="a"/>
    <w:link w:val="30"/>
    <w:uiPriority w:val="99"/>
    <w:qFormat/>
    <w:rsid w:val="00EB662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A573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A5733"/>
    <w:rPr>
      <w:rFonts w:ascii="Cambria" w:hAnsi="Cambria" w:cs="Times New Roman"/>
      <w:b/>
      <w:bCs/>
      <w:sz w:val="26"/>
      <w:szCs w:val="26"/>
    </w:rPr>
  </w:style>
  <w:style w:type="paragraph" w:customStyle="1" w:styleId="FR2">
    <w:name w:val="FR2"/>
    <w:uiPriority w:val="99"/>
    <w:rsid w:val="00E81D2F"/>
    <w:pPr>
      <w:widowControl w:val="0"/>
      <w:autoSpaceDE w:val="0"/>
      <w:autoSpaceDN w:val="0"/>
      <w:adjustRightInd w:val="0"/>
      <w:spacing w:before="500"/>
      <w:ind w:left="40"/>
      <w:jc w:val="center"/>
    </w:pPr>
    <w:rPr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C564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A5733"/>
    <w:rPr>
      <w:rFonts w:cs="Times New Roman"/>
      <w:sz w:val="2"/>
    </w:rPr>
  </w:style>
  <w:style w:type="paragraph" w:customStyle="1" w:styleId="Heading">
    <w:name w:val="Heading"/>
    <w:uiPriority w:val="99"/>
    <w:rsid w:val="00E77FCA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5">
    <w:name w:val="Body Text Indent"/>
    <w:basedOn w:val="a"/>
    <w:link w:val="a6"/>
    <w:uiPriority w:val="99"/>
    <w:rsid w:val="00E77FCA"/>
    <w:pPr>
      <w:ind w:firstLine="225"/>
      <w:jc w:val="both"/>
    </w:pPr>
    <w:rPr>
      <w:b/>
      <w:bCs/>
      <w:color w:val="000000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3A5733"/>
    <w:rPr>
      <w:rFonts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rsid w:val="00E77FCA"/>
    <w:pPr>
      <w:ind w:left="708"/>
      <w:jc w:val="both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3A5733"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E77FCA"/>
    <w:pPr>
      <w:ind w:firstLine="225"/>
      <w:jc w:val="both"/>
    </w:pPr>
    <w:rPr>
      <w:color w:val="00000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3A5733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4F4066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3A5733"/>
    <w:rPr>
      <w:rFonts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3D5D7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3A5733"/>
    <w:rPr>
      <w:rFonts w:cs="Times New Roman"/>
      <w:sz w:val="24"/>
      <w:szCs w:val="24"/>
    </w:rPr>
  </w:style>
  <w:style w:type="character" w:styleId="ab">
    <w:name w:val="page number"/>
    <w:basedOn w:val="a0"/>
    <w:uiPriority w:val="99"/>
    <w:rsid w:val="003D5D70"/>
    <w:rPr>
      <w:rFonts w:cs="Times New Roman"/>
    </w:rPr>
  </w:style>
  <w:style w:type="character" w:styleId="ac">
    <w:name w:val="Hyperlink"/>
    <w:basedOn w:val="a0"/>
    <w:uiPriority w:val="99"/>
    <w:rsid w:val="00EB6621"/>
    <w:rPr>
      <w:rFonts w:cs="Times New Roman"/>
      <w:color w:val="000080"/>
      <w:u w:val="single"/>
    </w:rPr>
  </w:style>
  <w:style w:type="paragraph" w:styleId="ad">
    <w:name w:val="Normal (Web)"/>
    <w:basedOn w:val="a"/>
    <w:uiPriority w:val="99"/>
    <w:rsid w:val="00EB662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Nonformat">
    <w:name w:val="ConsPlusNonformat"/>
    <w:uiPriority w:val="99"/>
    <w:rsid w:val="00076A6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No Spacing"/>
    <w:uiPriority w:val="99"/>
    <w:qFormat/>
    <w:rsid w:val="00076A6C"/>
    <w:pPr>
      <w:widowControl w:val="0"/>
      <w:autoSpaceDE w:val="0"/>
      <w:autoSpaceDN w:val="0"/>
      <w:adjustRightInd w:val="0"/>
    </w:pPr>
  </w:style>
  <w:style w:type="paragraph" w:styleId="af">
    <w:name w:val="header"/>
    <w:basedOn w:val="a"/>
    <w:link w:val="af0"/>
    <w:uiPriority w:val="99"/>
    <w:rsid w:val="003A4AB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3A4AB8"/>
    <w:rPr>
      <w:rFonts w:cs="Times New Roman"/>
      <w:sz w:val="24"/>
      <w:szCs w:val="24"/>
    </w:rPr>
  </w:style>
  <w:style w:type="table" w:styleId="af1">
    <w:name w:val="Table Grid"/>
    <w:basedOn w:val="a1"/>
    <w:locked/>
    <w:rsid w:val="00FC5C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Emphasis"/>
    <w:basedOn w:val="a0"/>
    <w:qFormat/>
    <w:locked/>
    <w:rsid w:val="00E63AE2"/>
    <w:rPr>
      <w:i/>
      <w:iCs/>
    </w:rPr>
  </w:style>
  <w:style w:type="paragraph" w:styleId="af3">
    <w:name w:val="Title"/>
    <w:basedOn w:val="a"/>
    <w:next w:val="a"/>
    <w:link w:val="af4"/>
    <w:qFormat/>
    <w:locked/>
    <w:rsid w:val="00E63AE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rsid w:val="00E63A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qFormat/>
    <w:locked/>
    <w:rsid w:val="00E63A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6">
    <w:name w:val="Подзаголовок Знак"/>
    <w:basedOn w:val="a0"/>
    <w:link w:val="af5"/>
    <w:rsid w:val="00E63A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trong"/>
    <w:basedOn w:val="a0"/>
    <w:qFormat/>
    <w:locked/>
    <w:rsid w:val="00E63AE2"/>
    <w:rPr>
      <w:b/>
      <w:bCs/>
    </w:rPr>
  </w:style>
  <w:style w:type="character" w:styleId="af8">
    <w:name w:val="Intense Emphasis"/>
    <w:basedOn w:val="a0"/>
    <w:uiPriority w:val="21"/>
    <w:qFormat/>
    <w:rsid w:val="00E63AE2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E63AE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63AE2"/>
    <w:rPr>
      <w:i/>
      <w:iCs/>
      <w:color w:val="000000" w:themeColor="text1"/>
      <w:sz w:val="24"/>
      <w:szCs w:val="24"/>
    </w:rPr>
  </w:style>
  <w:style w:type="character" w:styleId="af9">
    <w:name w:val="Subtle Reference"/>
    <w:basedOn w:val="a0"/>
    <w:uiPriority w:val="31"/>
    <w:qFormat/>
    <w:rsid w:val="00E63AE2"/>
    <w:rPr>
      <w:smallCaps/>
      <w:color w:val="C0504D" w:themeColor="accent2"/>
      <w:u w:val="single"/>
    </w:rPr>
  </w:style>
  <w:style w:type="character" w:styleId="afa">
    <w:name w:val="Book Title"/>
    <w:basedOn w:val="a0"/>
    <w:uiPriority w:val="33"/>
    <w:qFormat/>
    <w:rsid w:val="00E63AE2"/>
    <w:rPr>
      <w:b/>
      <w:bCs/>
      <w:smallCaps/>
      <w:spacing w:val="5"/>
    </w:rPr>
  </w:style>
  <w:style w:type="paragraph" w:styleId="afb">
    <w:name w:val="List Paragraph"/>
    <w:basedOn w:val="a"/>
    <w:uiPriority w:val="34"/>
    <w:qFormat/>
    <w:rsid w:val="00264A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22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adm</Company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sektor</dc:creator>
  <cp:lastModifiedBy>Серебрянка</cp:lastModifiedBy>
  <cp:revision>3</cp:revision>
  <cp:lastPrinted>2021-10-29T05:50:00Z</cp:lastPrinted>
  <dcterms:created xsi:type="dcterms:W3CDTF">2021-10-29T05:39:00Z</dcterms:created>
  <dcterms:modified xsi:type="dcterms:W3CDTF">2021-10-29T05:50:00Z</dcterms:modified>
</cp:coreProperties>
</file>